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552F35">
        <w:rPr>
          <w:sz w:val="28"/>
          <w:szCs w:val="28"/>
        </w:rPr>
        <w:t>сентябр</w:t>
      </w:r>
      <w:r w:rsidR="000562CB">
        <w:rPr>
          <w:sz w:val="28"/>
          <w:szCs w:val="28"/>
        </w:rPr>
        <w:t>я</w:t>
      </w:r>
      <w:r w:rsidRPr="00334027">
        <w:rPr>
          <w:sz w:val="28"/>
          <w:szCs w:val="28"/>
        </w:rPr>
        <w:t xml:space="preserve"> 20</w:t>
      </w:r>
      <w:r w:rsidR="003E58E6">
        <w:rPr>
          <w:sz w:val="28"/>
          <w:szCs w:val="28"/>
        </w:rPr>
        <w:t>2</w:t>
      </w:r>
      <w:r w:rsidR="00153520">
        <w:rPr>
          <w:sz w:val="28"/>
          <w:szCs w:val="28"/>
        </w:rPr>
        <w:t>5</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A5266D" w:rsidRPr="00A5266D" w:rsidRDefault="00334027" w:rsidP="00A5266D">
      <w:pPr>
        <w:shd w:val="clear" w:color="auto" w:fill="FFFFFF"/>
        <w:tabs>
          <w:tab w:val="left" w:pos="2410"/>
        </w:tabs>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A5266D" w:rsidRPr="00A5266D">
        <w:rPr>
          <w:b/>
          <w:sz w:val="32"/>
          <w:szCs w:val="32"/>
        </w:rPr>
        <w:t xml:space="preserve">оказания  услуг по оперативному и оперативно-техническому </w:t>
      </w:r>
    </w:p>
    <w:p w:rsidR="00334027" w:rsidRPr="00334027" w:rsidRDefault="00A5266D" w:rsidP="00A5266D">
      <w:pPr>
        <w:widowControl w:val="0"/>
        <w:spacing w:after="0"/>
        <w:jc w:val="center"/>
        <w:rPr>
          <w:b/>
        </w:rPr>
      </w:pPr>
      <w:r w:rsidRPr="00A5266D">
        <w:rPr>
          <w:b/>
          <w:sz w:val="32"/>
          <w:szCs w:val="32"/>
        </w:rPr>
        <w:t>обслуживанию объектов электрических сетей</w:t>
      </w:r>
      <w:r w:rsidR="00334027"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153520">
        <w:rPr>
          <w:b/>
          <w:sz w:val="28"/>
          <w:szCs w:val="28"/>
        </w:rPr>
        <w:t>5</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lastRenderedPageBreak/>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9D18A9" w:rsidRDefault="009D18A9" w:rsidP="00A5266D">
      <w:pPr>
        <w:shd w:val="clear" w:color="auto" w:fill="FFFFFF"/>
        <w:tabs>
          <w:tab w:val="left" w:pos="2410"/>
        </w:tabs>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00A5266D" w:rsidRPr="00A5266D">
        <w:t>оказания  услуг по оперативному и оперативно-техническому обслуживанию объектов электрических сетей</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00A5266D" w:rsidRPr="00A5266D">
        <w:t>оказания  услуг по оперативному и опер</w:t>
      </w:r>
      <w:r w:rsidR="00A5266D" w:rsidRPr="00A5266D">
        <w:t>а</w:t>
      </w:r>
      <w:r w:rsidR="00A5266D" w:rsidRPr="00A5266D">
        <w:t>тивно-техническому обслуживанию объектов электрических сетей</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8206F0">
        <w:rPr>
          <w:shd w:val="clear" w:color="auto" w:fill="FFFFFF"/>
        </w:rPr>
        <w:t>122 320 860</w:t>
      </w:r>
      <w:r w:rsidR="0005177A">
        <w:t xml:space="preserve"> (</w:t>
      </w:r>
      <w:r w:rsidR="00FC304E">
        <w:t xml:space="preserve">сто </w:t>
      </w:r>
      <w:r w:rsidR="00553F26">
        <w:t>двадцать два миллиона триста двадцать тысяч восемьсот шестьдесят</w:t>
      </w:r>
      <w:r w:rsidR="0005177A">
        <w:t>) рубл</w:t>
      </w:r>
      <w:r w:rsidR="000D6A08">
        <w:t>ей</w:t>
      </w:r>
      <w:r w:rsidR="0005177A">
        <w:t xml:space="preserve"> </w:t>
      </w:r>
      <w:r w:rsidR="008379AE">
        <w:t>00</w:t>
      </w:r>
      <w:r w:rsidR="0005177A">
        <w:t xml:space="preserve"> копе</w:t>
      </w:r>
      <w:r w:rsidR="00FC304E">
        <w:t>йки</w:t>
      </w:r>
      <w:r w:rsidR="0005177A">
        <w:t xml:space="preserve">, </w:t>
      </w:r>
      <w:r w:rsidR="00553F26">
        <w:t>с учетом</w:t>
      </w:r>
      <w:r w:rsidR="0005177A">
        <w:t xml:space="preserve">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 </w:t>
      </w:r>
      <w:r w:rsidRPr="00334027">
        <w:t>(</w:t>
      </w:r>
      <w:r w:rsidR="0005177A">
        <w:t>______</w:t>
      </w:r>
      <w:r w:rsidRPr="00334027">
        <w:t>) 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552F35">
        <w:rPr>
          <w:spacing w:val="-6"/>
        </w:rPr>
        <w:t>11</w:t>
      </w:r>
      <w:r w:rsidRPr="00334027">
        <w:rPr>
          <w:spacing w:val="-6"/>
        </w:rPr>
        <w:t xml:space="preserve"> </w:t>
      </w:r>
      <w:r w:rsidR="00552F35">
        <w:rPr>
          <w:spacing w:val="-6"/>
        </w:rPr>
        <w:t>сентяб</w:t>
      </w:r>
      <w:r w:rsidR="00DE6F94">
        <w:rPr>
          <w:spacing w:val="-6"/>
        </w:rPr>
        <w:t>ря</w:t>
      </w:r>
      <w:r w:rsidRPr="00334027">
        <w:rPr>
          <w:spacing w:val="-6"/>
        </w:rPr>
        <w:t xml:space="preserve"> 20</w:t>
      </w:r>
      <w:r w:rsidR="003E58E6">
        <w:rPr>
          <w:spacing w:val="-6"/>
        </w:rPr>
        <w:t>2</w:t>
      </w:r>
      <w:r w:rsidR="00552F35">
        <w:rPr>
          <w:spacing w:val="-6"/>
        </w:rPr>
        <w:t>4</w:t>
      </w:r>
      <w:r>
        <w:rPr>
          <w:spacing w:val="-6"/>
        </w:rPr>
        <w:t xml:space="preserve"> г. до 10.00,</w:t>
      </w:r>
      <w:r w:rsidRPr="00334027">
        <w:rPr>
          <w:spacing w:val="-6"/>
        </w:rPr>
        <w:t xml:space="preserve"> </w:t>
      </w:r>
      <w:r w:rsidR="00DE40A0">
        <w:rPr>
          <w:spacing w:val="-6"/>
        </w:rPr>
        <w:t>04</w:t>
      </w:r>
      <w:r w:rsidR="002C1597">
        <w:rPr>
          <w:spacing w:val="-6"/>
        </w:rPr>
        <w:t xml:space="preserve"> </w:t>
      </w:r>
      <w:r w:rsidR="00DE40A0">
        <w:rPr>
          <w:spacing w:val="-6"/>
        </w:rPr>
        <w:t>октя</w:t>
      </w:r>
      <w:r w:rsidR="008379AE">
        <w:rPr>
          <w:spacing w:val="-6"/>
        </w:rPr>
        <w:t>б</w:t>
      </w:r>
      <w:r w:rsidR="00DE6F94">
        <w:rPr>
          <w:spacing w:val="-6"/>
        </w:rPr>
        <w:t>р</w:t>
      </w:r>
      <w:r>
        <w:rPr>
          <w:spacing w:val="-6"/>
        </w:rPr>
        <w:t>я</w:t>
      </w:r>
      <w:r w:rsidRPr="00334027">
        <w:rPr>
          <w:spacing w:val="-6"/>
        </w:rPr>
        <w:t xml:space="preserve"> 20</w:t>
      </w:r>
      <w:r w:rsidR="003E58E6">
        <w:rPr>
          <w:spacing w:val="-6"/>
        </w:rPr>
        <w:t>2</w:t>
      </w:r>
      <w:r w:rsidR="00552F35">
        <w:rPr>
          <w:spacing w:val="-6"/>
        </w:rPr>
        <w:t>4</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4019D">
        <w:rPr>
          <w:spacing w:val="-6"/>
        </w:rPr>
        <w:t>1</w:t>
      </w:r>
      <w:r w:rsidR="00552F35">
        <w:rPr>
          <w:spacing w:val="-6"/>
        </w:rPr>
        <w:t>1</w:t>
      </w:r>
      <w:r w:rsidR="0054019D">
        <w:rPr>
          <w:spacing w:val="-6"/>
        </w:rPr>
        <w:t xml:space="preserve"> </w:t>
      </w:r>
      <w:r w:rsidR="00552F35">
        <w:rPr>
          <w:spacing w:val="-6"/>
        </w:rPr>
        <w:t>сентя</w:t>
      </w:r>
      <w:r w:rsidR="00DE6F94">
        <w:rPr>
          <w:spacing w:val="-6"/>
        </w:rPr>
        <w:t>бря</w:t>
      </w:r>
      <w:r w:rsidRPr="00334027">
        <w:rPr>
          <w:spacing w:val="-6"/>
        </w:rPr>
        <w:t xml:space="preserve"> 20</w:t>
      </w:r>
      <w:r w:rsidR="003E58E6">
        <w:rPr>
          <w:spacing w:val="-6"/>
        </w:rPr>
        <w:t>2</w:t>
      </w:r>
      <w:r w:rsidR="00552F35">
        <w:rPr>
          <w:spacing w:val="-6"/>
        </w:rPr>
        <w:t>4</w:t>
      </w:r>
      <w:r w:rsidRPr="00334027">
        <w:rPr>
          <w:spacing w:val="-6"/>
        </w:rPr>
        <w:t xml:space="preserve"> г. до 17.00 (время местное) </w:t>
      </w:r>
      <w:r w:rsidR="00DE40A0">
        <w:rPr>
          <w:spacing w:val="-6"/>
        </w:rPr>
        <w:t>27</w:t>
      </w:r>
      <w:r w:rsidRPr="00334027">
        <w:rPr>
          <w:spacing w:val="-6"/>
        </w:rPr>
        <w:t xml:space="preserve"> </w:t>
      </w:r>
      <w:r w:rsidR="00DE40A0">
        <w:rPr>
          <w:spacing w:val="-6"/>
        </w:rPr>
        <w:t>сентя</w:t>
      </w:r>
      <w:r w:rsidR="00DE6F94">
        <w:rPr>
          <w:spacing w:val="-6"/>
        </w:rPr>
        <w:t>бр</w:t>
      </w:r>
      <w:r>
        <w:rPr>
          <w:spacing w:val="-6"/>
        </w:rPr>
        <w:t>я</w:t>
      </w:r>
      <w:r w:rsidRPr="00334027">
        <w:rPr>
          <w:spacing w:val="-6"/>
        </w:rPr>
        <w:t xml:space="preserve"> 20</w:t>
      </w:r>
      <w:r w:rsidR="003E58E6">
        <w:rPr>
          <w:spacing w:val="-6"/>
        </w:rPr>
        <w:t>2</w:t>
      </w:r>
      <w:r w:rsidR="00552F35">
        <w:rPr>
          <w:spacing w:val="-6"/>
        </w:rPr>
        <w:t>4</w:t>
      </w:r>
      <w:r w:rsidRPr="00334027">
        <w:rPr>
          <w:spacing w:val="-6"/>
        </w:rPr>
        <w:t xml:space="preserve"> г. </w:t>
      </w:r>
    </w:p>
    <w:p w:rsidR="009D18A9" w:rsidRPr="00334027" w:rsidRDefault="009D18A9" w:rsidP="009D18A9">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552F35">
        <w:t>30</w:t>
      </w:r>
      <w:r w:rsidRPr="00334027">
        <w:t xml:space="preserve">» </w:t>
      </w:r>
      <w:r w:rsidR="00552F35">
        <w:t>сентя</w:t>
      </w:r>
      <w:r w:rsidR="00DE6F94">
        <w:t>бря</w:t>
      </w:r>
      <w:r w:rsidRPr="00334027">
        <w:t xml:space="preserve"> 20</w:t>
      </w:r>
      <w:r w:rsidR="003E58E6">
        <w:t>2</w:t>
      </w:r>
      <w:r w:rsidR="00552F35">
        <w:t>4</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 xml:space="preserve">Дата окончания рассмотрения заявок: </w:t>
      </w:r>
      <w:r w:rsidR="00DE6F94" w:rsidRPr="00334027">
        <w:t>«</w:t>
      </w:r>
      <w:r w:rsidR="00DE40A0">
        <w:t>04</w:t>
      </w:r>
      <w:r w:rsidR="00DE6F94" w:rsidRPr="00334027">
        <w:t xml:space="preserve">» </w:t>
      </w:r>
      <w:r w:rsidR="00DE40A0">
        <w:t>окт</w:t>
      </w:r>
      <w:r w:rsidR="00552F35">
        <w:t>я</w:t>
      </w:r>
      <w:r w:rsidR="00DE6F94">
        <w:t>бря</w:t>
      </w:r>
      <w:r w:rsidR="00DE6F94" w:rsidRPr="00334027">
        <w:t xml:space="preserve"> 20</w:t>
      </w:r>
      <w:r w:rsidR="00DE6F94">
        <w:t>2</w:t>
      </w:r>
      <w:r w:rsidR="00552F35">
        <w:t>4</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pPr>
      <w:r w:rsidRPr="00334027">
        <w:t xml:space="preserve">Дата окончания оценки и сопоставления заявок: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552F35">
        <w:t>4</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553F26" w:rsidRDefault="00553F26" w:rsidP="009D18A9">
      <w:pPr>
        <w:spacing w:after="0" w:line="360" w:lineRule="auto"/>
        <w:jc w:val="center"/>
        <w:rPr>
          <w:b/>
        </w:rPr>
      </w:pPr>
    </w:p>
    <w:p w:rsidR="00C4796B" w:rsidRDefault="00C4796B" w:rsidP="009D18A9">
      <w:pPr>
        <w:spacing w:after="0" w:line="360" w:lineRule="auto"/>
        <w:jc w:val="center"/>
        <w:rPr>
          <w:b/>
        </w:rPr>
      </w:pPr>
    </w:p>
    <w:p w:rsidR="00C4796B" w:rsidRDefault="00C4796B" w:rsidP="009D18A9">
      <w:pPr>
        <w:spacing w:after="0" w:line="360" w:lineRule="auto"/>
        <w:jc w:val="center"/>
        <w:rPr>
          <w:b/>
        </w:rPr>
      </w:pPr>
    </w:p>
    <w:p w:rsidR="00C4796B" w:rsidRDefault="00C4796B" w:rsidP="009D18A9">
      <w:pPr>
        <w:spacing w:after="0" w:line="360" w:lineRule="auto"/>
        <w:jc w:val="center"/>
        <w:rPr>
          <w:b/>
        </w:rPr>
      </w:pPr>
    </w:p>
    <w:p w:rsidR="00553F26" w:rsidRDefault="00553F26"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f0"/>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.3.2.10. последствия признания конкурса несостоявшимся;</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f0"/>
          <w:color w:val="auto"/>
        </w:rPr>
        <w:lastRenderedPageBreak/>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9D18A9" w:rsidRPr="00E04A75" w:rsidRDefault="009D18A9" w:rsidP="009D18A9">
      <w:pPr>
        <w:ind w:firstLine="720"/>
      </w:pPr>
      <w:bookmarkStart w:id="167" w:name="sub_11068"/>
      <w:bookmarkEnd w:id="166"/>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с даты проведения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.11. Последствия признания конкурса несостоявшимся</w:t>
      </w:r>
    </w:p>
    <w:p w:rsidR="009D18A9" w:rsidRPr="00407126" w:rsidRDefault="009D18A9" w:rsidP="009D18A9">
      <w:pPr>
        <w:ind w:firstLine="720"/>
      </w:pPr>
      <w:bookmarkStart w:id="264" w:name="sub_10503"/>
      <w:bookmarkEnd w:id="263"/>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9D18A9" w:rsidRDefault="009D18A9" w:rsidP="009D18A9">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a"/>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153520"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00A5266D" w:rsidRPr="00A5266D">
              <w:t>оказания  услуг по оперативному и оперативно-техническому обсл</w:t>
            </w:r>
            <w:r w:rsidR="00A5266D" w:rsidRPr="00A5266D">
              <w:t>у</w:t>
            </w:r>
            <w:r w:rsidR="00A5266D" w:rsidRPr="00A5266D">
              <w:t>живанию объектов электрических сетей</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t>Согласно договора</w:t>
            </w:r>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r>
              <w:t>Согласно договора</w:t>
            </w:r>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553F26" w:rsidP="009D18A9">
            <w:pPr>
              <w:tabs>
                <w:tab w:val="left" w:pos="1134"/>
              </w:tabs>
              <w:spacing w:after="0"/>
              <w:contextualSpacing/>
            </w:pPr>
            <w:r>
              <w:rPr>
                <w:shd w:val="clear" w:color="auto" w:fill="FFFFFF"/>
              </w:rPr>
              <w:t>122 320 860</w:t>
            </w:r>
            <w:r>
              <w:t xml:space="preserve"> (сто двадцать два миллиона триста дв</w:t>
            </w:r>
            <w:r>
              <w:t>а</w:t>
            </w:r>
            <w:r>
              <w:t>дцать тысяч восемьсот шестьдесят) рублей 00 копе</w:t>
            </w:r>
            <w:r>
              <w:t>й</w:t>
            </w:r>
            <w:r>
              <w:t>ки, с учетом НДС 20%</w:t>
            </w:r>
            <w:r w:rsidR="0060532C"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7"/>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552F35">
              <w:t>11</w:t>
            </w:r>
            <w:r w:rsidRPr="00082A08">
              <w:t xml:space="preserve">» </w:t>
            </w:r>
            <w:r w:rsidR="00552F35">
              <w:t>сентя</w:t>
            </w:r>
            <w:r w:rsidR="008379AE">
              <w:t>бр</w:t>
            </w:r>
            <w:r w:rsidR="003E58E6">
              <w:t>я</w:t>
            </w:r>
            <w:r w:rsidRPr="00082A08">
              <w:t xml:space="preserve"> 20</w:t>
            </w:r>
            <w:r w:rsidR="003E58E6">
              <w:t>2</w:t>
            </w:r>
            <w:r w:rsidR="00153520">
              <w:t>5</w:t>
            </w:r>
            <w:r w:rsidRPr="00082A08">
              <w:t xml:space="preserve"> года.</w:t>
            </w:r>
          </w:p>
          <w:p w:rsidR="009D18A9" w:rsidRPr="00082A08" w:rsidRDefault="009D18A9" w:rsidP="00153520">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w:t>
            </w:r>
            <w:r w:rsidR="00552F35">
              <w:rPr>
                <w:lang w:eastAsia="ar-SA"/>
              </w:rPr>
              <w:t>2</w:t>
            </w:r>
            <w:r w:rsidR="00DE40A0">
              <w:rPr>
                <w:lang w:eastAsia="ar-SA"/>
              </w:rPr>
              <w:t>7</w:t>
            </w:r>
            <w:r w:rsidRPr="00082A08">
              <w:rPr>
                <w:lang w:eastAsia="ar-SA"/>
              </w:rPr>
              <w:t xml:space="preserve">»  </w:t>
            </w:r>
            <w:r w:rsidR="00552F35">
              <w:rPr>
                <w:lang w:eastAsia="ar-SA"/>
              </w:rPr>
              <w:t>сентя</w:t>
            </w:r>
            <w:r w:rsidR="008379AE">
              <w:rPr>
                <w:lang w:eastAsia="ar-SA"/>
              </w:rPr>
              <w:t>бря</w:t>
            </w:r>
            <w:r w:rsidRPr="00082A08">
              <w:rPr>
                <w:lang w:eastAsia="ar-SA"/>
              </w:rPr>
              <w:t xml:space="preserve">  20</w:t>
            </w:r>
            <w:r w:rsidR="003E58E6">
              <w:rPr>
                <w:lang w:eastAsia="ar-SA"/>
              </w:rPr>
              <w:t>2</w:t>
            </w:r>
            <w:r w:rsidR="00153520">
              <w:rPr>
                <w:lang w:eastAsia="ar-SA"/>
              </w:rPr>
              <w:t>5</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f1"/>
                  <w:color w:val="auto"/>
                </w:rPr>
                <w:t>www.zakupki.gov.ru</w:t>
              </w:r>
            </w:hyperlink>
            <w:r w:rsidRPr="000A574C">
              <w:t xml:space="preserve"> извещения о проведении открытого конкурса;</w:t>
            </w:r>
          </w:p>
          <w:p w:rsidR="009D18A9" w:rsidRPr="000A574C" w:rsidRDefault="009D18A9" w:rsidP="009D18A9">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9D18A9" w:rsidRPr="000A574C" w:rsidRDefault="009D18A9" w:rsidP="009D18A9">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153520">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«1</w:t>
            </w:r>
            <w:r w:rsidR="00552F35">
              <w:t>1</w:t>
            </w:r>
            <w:r w:rsidR="0054019D">
              <w:t>»</w:t>
            </w:r>
            <w:r w:rsidRPr="003B23DF">
              <w:t xml:space="preserve"> </w:t>
            </w:r>
            <w:r w:rsidR="00552F35">
              <w:t>сентя</w:t>
            </w:r>
            <w:r w:rsidR="00DE6F94">
              <w:t>бр</w:t>
            </w:r>
            <w:r w:rsidR="003E58E6">
              <w:t>я</w:t>
            </w:r>
            <w:r w:rsidRPr="003B23DF">
              <w:t xml:space="preserve"> 20</w:t>
            </w:r>
            <w:r w:rsidR="003E58E6">
              <w:t>2</w:t>
            </w:r>
            <w:r w:rsidR="00153520">
              <w:t>5</w:t>
            </w:r>
            <w:r w:rsidRPr="003B23DF">
              <w:t xml:space="preserve"> г. до 1</w:t>
            </w:r>
            <w:r>
              <w:t>0</w:t>
            </w:r>
            <w:r w:rsidRPr="003B23DF">
              <w:t xml:space="preserve">.00 (время местное)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153520">
              <w:t>5</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 </w:t>
            </w:r>
            <w:r w:rsidR="0091097F" w:rsidRPr="00334027">
              <w:t>(</w:t>
            </w:r>
            <w:r>
              <w:t>_____</w:t>
            </w:r>
            <w:r w:rsidR="0091097F" w:rsidRPr="00334027">
              <w:t>) 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w:t>
            </w:r>
            <w:r w:rsidR="00DE6F94">
              <w:rPr>
                <w:b/>
                <w:iCs/>
                <w:lang w:eastAsia="ar-SA"/>
              </w:rPr>
              <w:t>П</w:t>
            </w:r>
            <w:r w:rsidRPr="00F923D5">
              <w:rPr>
                <w:b/>
                <w:iCs/>
                <w:lang w:eastAsia="ar-SA"/>
              </w:rPr>
              <w:t>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153520">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E6F94" w:rsidRPr="00334027">
              <w:t>«</w:t>
            </w:r>
            <w:r w:rsidR="00DE40A0">
              <w:rPr>
                <w:sz w:val="24"/>
                <w:szCs w:val="24"/>
              </w:rPr>
              <w:t>04</w:t>
            </w:r>
            <w:r w:rsidR="00DE6F94" w:rsidRPr="00DE6F94">
              <w:rPr>
                <w:sz w:val="24"/>
                <w:szCs w:val="24"/>
              </w:rPr>
              <w:t xml:space="preserve">» </w:t>
            </w:r>
            <w:r w:rsidR="00DE40A0">
              <w:rPr>
                <w:sz w:val="24"/>
                <w:szCs w:val="24"/>
              </w:rPr>
              <w:t>октя</w:t>
            </w:r>
            <w:r w:rsidR="00DE6F94" w:rsidRPr="00DE6F94">
              <w:rPr>
                <w:sz w:val="24"/>
                <w:szCs w:val="24"/>
              </w:rPr>
              <w:t>бря 202</w:t>
            </w:r>
            <w:r w:rsidR="00153520">
              <w:rPr>
                <w:sz w:val="24"/>
                <w:szCs w:val="24"/>
              </w:rPr>
              <w:t>5</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 xml:space="preserve">Дата начала рассмотрения заявок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153520">
              <w:t>5</w:t>
            </w:r>
            <w:r w:rsidRPr="003B23DF">
              <w:t xml:space="preserve"> г.</w:t>
            </w:r>
          </w:p>
          <w:p w:rsidR="009D18A9" w:rsidRPr="003B23DF" w:rsidRDefault="009D18A9" w:rsidP="00153520">
            <w:pPr>
              <w:spacing w:after="0"/>
              <w:ind w:right="57"/>
            </w:pPr>
            <w:r w:rsidRPr="003B23DF">
              <w:t xml:space="preserve">Дата окончания рассмотрения заявок: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153520">
              <w:t>5</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r w:rsidRPr="00082A08">
                    <w:rPr>
                      <w:b/>
                      <w:bCs/>
                    </w:rPr>
                    <w:t>п/п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DE6F94" w:rsidRPr="00334027">
              <w:t>«</w:t>
            </w:r>
            <w:r w:rsidR="00DE40A0">
              <w:t>04</w:t>
            </w:r>
            <w:r w:rsidR="00DE6F94" w:rsidRPr="00334027">
              <w:t xml:space="preserve">» </w:t>
            </w:r>
            <w:r w:rsidR="00DE40A0">
              <w:t>о</w:t>
            </w:r>
            <w:r w:rsidR="00DE40A0">
              <w:t>к</w:t>
            </w:r>
            <w:r w:rsidR="00DE40A0">
              <w:t>тя</w:t>
            </w:r>
            <w:r w:rsidR="00DE6F94">
              <w:t>бря</w:t>
            </w:r>
            <w:r w:rsidR="00DE6F94" w:rsidRPr="00334027">
              <w:t xml:space="preserve"> 20</w:t>
            </w:r>
            <w:r w:rsidR="00DE6F94">
              <w:t>2</w:t>
            </w:r>
            <w:r w:rsidR="00153520">
              <w:t>5</w:t>
            </w:r>
            <w:r w:rsidRPr="00334027">
              <w:t xml:space="preserve"> г.</w:t>
            </w:r>
          </w:p>
          <w:p w:rsidR="009D18A9" w:rsidRPr="00062289" w:rsidRDefault="009D18A9" w:rsidP="00153520">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E6F94" w:rsidRPr="00334027">
              <w:t>«</w:t>
            </w:r>
            <w:r w:rsidR="00DE40A0">
              <w:t>04</w:t>
            </w:r>
            <w:r w:rsidR="00DE6F94" w:rsidRPr="00334027">
              <w:t xml:space="preserve">» </w:t>
            </w:r>
            <w:r w:rsidR="00DE40A0">
              <w:t>октя</w:t>
            </w:r>
            <w:r w:rsidR="00DE6F94">
              <w:t>бря</w:t>
            </w:r>
            <w:r w:rsidR="00DE6F94" w:rsidRPr="00334027">
              <w:t xml:space="preserve"> 20</w:t>
            </w:r>
            <w:r w:rsidR="00DE6F94">
              <w:t>2</w:t>
            </w:r>
            <w:r w:rsidR="00153520">
              <w:t>5</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r>
              <w:t>Согласно договора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8379AE" w:rsidRDefault="008379AE"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r>
        <w:t>Иi = (Зl / Зi)*Бm</w:t>
      </w:r>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E242CC" w:rsidP="009D18A9">
      <w:pPr>
        <w:autoSpaceDE w:val="0"/>
        <w:autoSpaceDN w:val="0"/>
        <w:spacing w:after="0"/>
        <w:ind w:firstLine="698"/>
      </w:pPr>
      <w:r>
        <w:t>И</w:t>
      </w:r>
      <w:r w:rsidR="009D18A9">
        <w:t>i - балл i участника по критерию,</w:t>
      </w:r>
    </w:p>
    <w:p w:rsidR="009D18A9" w:rsidRDefault="009D18A9" w:rsidP="009D18A9">
      <w:pPr>
        <w:autoSpaceDE w:val="0"/>
        <w:autoSpaceDN w:val="0"/>
        <w:spacing w:after="0"/>
        <w:ind w:firstLine="698"/>
      </w:pPr>
      <w:r>
        <w:t>Бm - максимальное количество баллов по критерию,</w:t>
      </w:r>
    </w:p>
    <w:p w:rsidR="009D18A9" w:rsidRDefault="009D18A9" w:rsidP="009D18A9">
      <w:pPr>
        <w:autoSpaceDE w:val="0"/>
        <w:autoSpaceDN w:val="0"/>
        <w:spacing w:after="0"/>
        <w:ind w:firstLine="698"/>
      </w:pPr>
      <w:r>
        <w:t>Зi – начальная максимальная цена контракта,</w:t>
      </w:r>
    </w:p>
    <w:p w:rsidR="009D18A9" w:rsidRDefault="009D18A9" w:rsidP="009D18A9">
      <w:pPr>
        <w:autoSpaceDE w:val="0"/>
        <w:autoSpaceDN w:val="0"/>
        <w:spacing w:after="0"/>
        <w:ind w:firstLine="698"/>
      </w:pPr>
      <w:r>
        <w:t>Зl - минимальная цена из предложенных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7C4104" w:rsidTr="007C4104">
        <w:tc>
          <w:tcPr>
            <w:tcW w:w="94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Показатели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Баллы</w:t>
            </w:r>
          </w:p>
        </w:tc>
      </w:tr>
      <w:tr w:rsidR="00FE2423" w:rsidTr="007C4104">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E27C29">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Pr="00BD4B01">
              <w:rPr>
                <w:i/>
              </w:rPr>
              <w:t>Наличие выполнения аналогичных договоров</w:t>
            </w:r>
            <w:r w:rsidR="00D83CC7">
              <w:rPr>
                <w:i/>
              </w:rPr>
              <w:t xml:space="preserve"> свыше 200 млн. руб.</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E27C29">
            <w:pPr>
              <w:autoSpaceDE w:val="0"/>
              <w:autoSpaceDN w:val="0"/>
              <w:adjustRightInd w:val="0"/>
              <w:spacing w:after="0"/>
              <w:jc w:val="center"/>
              <w:rPr>
                <w:color w:val="000000"/>
              </w:rPr>
            </w:pPr>
            <w:r>
              <w:rPr>
                <w:color w:val="000000"/>
                <w:sz w:val="22"/>
                <w:szCs w:val="22"/>
              </w:rPr>
              <w:t>20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AD4A3B" w:rsidRDefault="00FE2423" w:rsidP="00E27C29">
            <w:pPr>
              <w:spacing w:after="0"/>
              <w:rPr>
                <w:sz w:val="22"/>
                <w:szCs w:val="22"/>
              </w:rPr>
            </w:pPr>
            <w:r w:rsidRPr="002F02FE">
              <w:rPr>
                <w:b/>
                <w:sz w:val="22"/>
                <w:szCs w:val="22"/>
                <w:u w:val="single"/>
              </w:rPr>
              <w:t>Показатель 2.</w:t>
            </w:r>
            <w:r>
              <w:rPr>
                <w:sz w:val="22"/>
                <w:szCs w:val="22"/>
              </w:rPr>
              <w:t xml:space="preserve"> </w:t>
            </w:r>
            <w:r w:rsidRPr="00BD4B01">
              <w:rPr>
                <w:i/>
              </w:rPr>
              <w:t>Наличие положительных отзывов об оказанных ранее услугах</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E27C29">
            <w:pPr>
              <w:autoSpaceDE w:val="0"/>
              <w:autoSpaceDN w:val="0"/>
              <w:adjustRightInd w:val="0"/>
              <w:spacing w:after="0"/>
              <w:jc w:val="center"/>
              <w:rPr>
                <w:color w:val="000000"/>
              </w:rPr>
            </w:pPr>
            <w:r>
              <w:rPr>
                <w:color w:val="000000"/>
                <w:sz w:val="22"/>
                <w:szCs w:val="22"/>
              </w:rPr>
              <w:t>30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Default="00FE2423">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Pr="002F02FE" w:rsidRDefault="00FE2423" w:rsidP="00E27C29">
            <w:pPr>
              <w:spacing w:after="0"/>
              <w:rPr>
                <w:b/>
                <w:sz w:val="22"/>
                <w:szCs w:val="22"/>
                <w:u w:val="single"/>
              </w:rPr>
            </w:pPr>
            <w:r w:rsidRPr="002F02FE">
              <w:rPr>
                <w:b/>
                <w:sz w:val="22"/>
                <w:szCs w:val="22"/>
                <w:u w:val="single"/>
              </w:rPr>
              <w:t>Показатель 2.</w:t>
            </w:r>
            <w:r>
              <w:rPr>
                <w:sz w:val="22"/>
                <w:szCs w:val="22"/>
              </w:rPr>
              <w:t xml:space="preserve"> </w:t>
            </w:r>
            <w:r w:rsidRPr="00BD4B01">
              <w:rPr>
                <w:i/>
              </w:rPr>
              <w:t>Наличие</w:t>
            </w:r>
            <w:r>
              <w:rPr>
                <w:i/>
              </w:rPr>
              <w:t xml:space="preserve"> аккредитованной электролаборатории со своевременно</w:t>
            </w:r>
            <w:r w:rsidR="00153520">
              <w:rPr>
                <w:i/>
              </w:rPr>
              <w:t>й</w:t>
            </w:r>
            <w:r>
              <w:rPr>
                <w:i/>
              </w:rPr>
              <w:t xml:space="preserve"> поверкой всех пр</w:t>
            </w:r>
            <w:bookmarkStart w:id="296" w:name="_GoBack"/>
            <w:bookmarkEnd w:id="296"/>
            <w:r>
              <w:rPr>
                <w:i/>
              </w:rPr>
              <w:t>иборов и аппаратов</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Default="00FE2423" w:rsidP="00E27C29">
            <w:pPr>
              <w:autoSpaceDE w:val="0"/>
              <w:autoSpaceDN w:val="0"/>
              <w:adjustRightInd w:val="0"/>
              <w:spacing w:after="0"/>
              <w:jc w:val="center"/>
              <w:rPr>
                <w:color w:val="000000"/>
                <w:sz w:val="22"/>
                <w:szCs w:val="22"/>
              </w:rPr>
            </w:pPr>
            <w:r>
              <w:rPr>
                <w:color w:val="000000"/>
                <w:sz w:val="22"/>
                <w:szCs w:val="22"/>
              </w:rPr>
              <w:t>50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E27C29">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показателей, кр</w:t>
            </w:r>
            <w:r>
              <w:rPr>
                <w:sz w:val="22"/>
                <w:szCs w:val="22"/>
              </w:rPr>
              <w:t>и</w:t>
            </w:r>
            <w:r>
              <w:rPr>
                <w:sz w:val="22"/>
                <w:szCs w:val="22"/>
              </w:rPr>
              <w:t>терий полностью обнуляется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E27C29">
            <w:pPr>
              <w:autoSpaceDE w:val="0"/>
              <w:autoSpaceDN w:val="0"/>
              <w:adjustRightInd w:val="0"/>
              <w:spacing w:after="0"/>
              <w:jc w:val="center"/>
              <w:rPr>
                <w:color w:val="000000"/>
              </w:rPr>
            </w:pPr>
            <w:r>
              <w:rPr>
                <w:color w:val="000000"/>
              </w:rPr>
              <w:t>0</w:t>
            </w:r>
          </w:p>
        </w:tc>
      </w:tr>
      <w:tr w:rsidR="007C4104" w:rsidTr="007C4104">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7C4104" w:rsidRDefault="007C4104">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autoSpaceDE w:val="0"/>
              <w:autoSpaceDN w:val="0"/>
              <w:adjustRightInd w:val="0"/>
              <w:spacing w:before="120" w:after="120"/>
              <w:jc w:val="right"/>
            </w:pPr>
            <w:r>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7C4104" w:rsidRDefault="007C4104">
            <w:pPr>
              <w:autoSpaceDE w:val="0"/>
              <w:autoSpaceDN w:val="0"/>
              <w:adjustRightInd w:val="0"/>
              <w:spacing w:before="120" w:after="120"/>
              <w:ind w:left="15"/>
              <w:jc w:val="center"/>
            </w:pPr>
            <w:r>
              <w:rPr>
                <w:sz w:val="22"/>
                <w:szCs w:val="22"/>
              </w:rPr>
              <w:t>100</w:t>
            </w:r>
          </w:p>
        </w:tc>
      </w:tr>
    </w:tbl>
    <w:p w:rsidR="007C4104" w:rsidRPr="00C0306D" w:rsidRDefault="007C4104" w:rsidP="009D18A9">
      <w:pPr>
        <w:keepNext/>
        <w:autoSpaceDE w:val="0"/>
        <w:autoSpaceDN w:val="0"/>
        <w:adjustRightInd w:val="0"/>
        <w:spacing w:after="0"/>
        <w:ind w:firstLine="539"/>
        <w:jc w:val="right"/>
        <w:rPr>
          <w:b/>
        </w:rPr>
      </w:pPr>
    </w:p>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C4796B" w:rsidRDefault="009D18A9" w:rsidP="009D18A9">
      <w:pPr>
        <w:spacing w:after="0"/>
        <w:ind w:firstLine="720"/>
        <w:rPr>
          <w:i/>
          <w:sz w:val="28"/>
          <w:szCs w:val="28"/>
          <w:lang w:val="en-US"/>
        </w:rPr>
      </w:pPr>
      <w:r w:rsidRPr="00910C86">
        <w:rPr>
          <w:i/>
          <w:sz w:val="28"/>
          <w:szCs w:val="28"/>
          <w:lang w:val="en-US"/>
        </w:rPr>
        <w:t>Rbi</w:t>
      </w:r>
      <w:r w:rsidRPr="00C4796B">
        <w:rPr>
          <w:i/>
          <w:sz w:val="28"/>
          <w:szCs w:val="28"/>
          <w:lang w:val="en-US"/>
        </w:rPr>
        <w:t xml:space="preserve">  =  </w:t>
      </w:r>
      <w:r w:rsidRPr="00910C86">
        <w:rPr>
          <w:i/>
          <w:sz w:val="28"/>
          <w:szCs w:val="28"/>
          <w:lang w:val="en-US"/>
        </w:rPr>
        <w:t>Bi</w:t>
      </w:r>
      <w:r w:rsidRPr="00C4796B">
        <w:rPr>
          <w:i/>
          <w:sz w:val="28"/>
          <w:szCs w:val="28"/>
          <w:lang w:val="en-US"/>
        </w:rPr>
        <w:t xml:space="preserve"> 1 + </w:t>
      </w:r>
      <w:r w:rsidRPr="00910C86">
        <w:rPr>
          <w:i/>
          <w:sz w:val="28"/>
          <w:szCs w:val="28"/>
          <w:lang w:val="en-US"/>
        </w:rPr>
        <w:t>Bi</w:t>
      </w:r>
      <w:r w:rsidRPr="00C4796B">
        <w:rPr>
          <w:i/>
          <w:sz w:val="28"/>
          <w:szCs w:val="28"/>
          <w:lang w:val="en-US"/>
        </w:rPr>
        <w:t xml:space="preserve"> 2…</w:t>
      </w:r>
      <w:r w:rsidRPr="00910C86">
        <w:rPr>
          <w:i/>
          <w:sz w:val="28"/>
          <w:szCs w:val="28"/>
          <w:lang w:val="en-US"/>
        </w:rPr>
        <w:t>Bi</w:t>
      </w:r>
      <w:r w:rsidRPr="00C4796B">
        <w:rPr>
          <w:i/>
          <w:sz w:val="28"/>
          <w:szCs w:val="28"/>
          <w:lang w:val="en-US"/>
        </w:rPr>
        <w:t xml:space="preserve"> </w:t>
      </w:r>
      <w:r w:rsidRPr="00910C86">
        <w:rPr>
          <w:i/>
          <w:sz w:val="28"/>
          <w:szCs w:val="28"/>
          <w:lang w:val="en-US"/>
        </w:rPr>
        <w:t>k</w:t>
      </w:r>
      <w:r w:rsidRPr="00C4796B">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p>
          <w:p w:rsidR="00FE2423" w:rsidRPr="001310BB" w:rsidRDefault="00FE2423" w:rsidP="009D18A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FE2423" w:rsidRPr="00B440CF" w:rsidRDefault="00FE2423" w:rsidP="00E27C29">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00D83CC7" w:rsidRPr="00D83CC7">
              <w:rPr>
                <w:rFonts w:ascii="Times New Roman" w:hAnsi="Times New Roman" w:cs="Times New Roman"/>
                <w:bCs/>
              </w:rPr>
              <w:t>Наличие необходимого собственного авт</w:t>
            </w:r>
            <w:r w:rsidR="00D83CC7" w:rsidRPr="00D83CC7">
              <w:rPr>
                <w:rFonts w:ascii="Times New Roman" w:hAnsi="Times New Roman" w:cs="Times New Roman"/>
                <w:bCs/>
              </w:rPr>
              <w:t>о</w:t>
            </w:r>
            <w:r w:rsidR="00D83CC7" w:rsidRPr="00D83CC7">
              <w:rPr>
                <w:rFonts w:ascii="Times New Roman" w:hAnsi="Times New Roman" w:cs="Times New Roman"/>
                <w:bCs/>
              </w:rPr>
              <w:t>мобильного парка для выполнения работ и наличия со</w:t>
            </w:r>
            <w:r w:rsidR="00D83CC7" w:rsidRPr="00D83CC7">
              <w:rPr>
                <w:rFonts w:ascii="Times New Roman" w:hAnsi="Times New Roman" w:cs="Times New Roman"/>
                <w:bCs/>
              </w:rPr>
              <w:t>б</w:t>
            </w:r>
            <w:r w:rsidR="00D83CC7" w:rsidRPr="00D83CC7">
              <w:rPr>
                <w:rFonts w:ascii="Times New Roman" w:hAnsi="Times New Roman" w:cs="Times New Roman"/>
                <w:bCs/>
              </w:rPr>
              <w:t>ственной ремонтной базы (Расположенных на территории Кемеровской области-Кузбасса)</w:t>
            </w:r>
          </w:p>
        </w:tc>
        <w:tc>
          <w:tcPr>
            <w:tcW w:w="1701" w:type="dxa"/>
            <w:vAlign w:val="center"/>
          </w:tcPr>
          <w:p w:rsidR="00FE2423" w:rsidRPr="001310BB" w:rsidRDefault="00FE2423" w:rsidP="00E27C29">
            <w:pPr>
              <w:keepNext/>
              <w:spacing w:after="0" w:line="360" w:lineRule="auto"/>
              <w:jc w:val="center"/>
              <w:rPr>
                <w:rFonts w:ascii="Times New Roman" w:hAnsi="Times New Roman" w:cs="Times New Roman"/>
              </w:rPr>
            </w:pPr>
            <w:r>
              <w:rPr>
                <w:rFonts w:ascii="Times New Roman" w:hAnsi="Times New Roman" w:cs="Times New Roman"/>
              </w:rPr>
              <w:t>30</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FE2423" w:rsidRPr="00034807" w:rsidRDefault="00FE2423" w:rsidP="00E27C2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аварийного запаса в требуемом к</w:t>
            </w:r>
            <w:r>
              <w:rPr>
                <w:rFonts w:ascii="Times New Roman" w:hAnsi="Times New Roman" w:cs="Times New Roman"/>
                <w:bCs/>
              </w:rPr>
              <w:t>о</w:t>
            </w:r>
            <w:r>
              <w:rPr>
                <w:rFonts w:ascii="Times New Roman" w:hAnsi="Times New Roman" w:cs="Times New Roman"/>
                <w:bCs/>
              </w:rPr>
              <w:t>личестве согласно норматива</w:t>
            </w:r>
            <w:r w:rsidR="00DE40A0">
              <w:rPr>
                <w:rFonts w:ascii="Times New Roman" w:hAnsi="Times New Roman" w:cs="Times New Roman"/>
                <w:bCs/>
              </w:rPr>
              <w:t xml:space="preserve"> (Расположенных на террит</w:t>
            </w:r>
            <w:r w:rsidR="00DE40A0">
              <w:rPr>
                <w:rFonts w:ascii="Times New Roman" w:hAnsi="Times New Roman" w:cs="Times New Roman"/>
                <w:bCs/>
              </w:rPr>
              <w:t>о</w:t>
            </w:r>
            <w:r w:rsidR="00DE40A0">
              <w:rPr>
                <w:rFonts w:ascii="Times New Roman" w:hAnsi="Times New Roman" w:cs="Times New Roman"/>
                <w:bCs/>
              </w:rPr>
              <w:t>рии Кемеровской области-Кузбасса)</w:t>
            </w:r>
          </w:p>
        </w:tc>
        <w:tc>
          <w:tcPr>
            <w:tcW w:w="1701" w:type="dxa"/>
            <w:vAlign w:val="center"/>
          </w:tcPr>
          <w:p w:rsidR="00FE2423" w:rsidRPr="001310BB" w:rsidRDefault="00FE2423" w:rsidP="00E27C29">
            <w:pPr>
              <w:keepNext/>
              <w:spacing w:after="0" w:line="360" w:lineRule="auto"/>
              <w:jc w:val="center"/>
              <w:rPr>
                <w:rFonts w:ascii="Times New Roman" w:hAnsi="Times New Roman" w:cs="Times New Roman"/>
              </w:rPr>
            </w:pPr>
            <w:r>
              <w:rPr>
                <w:rFonts w:ascii="Times New Roman" w:hAnsi="Times New Roman" w:cs="Times New Roman"/>
              </w:rPr>
              <w:t>30</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FE2423" w:rsidRPr="00034807" w:rsidRDefault="00FE2423" w:rsidP="00E27C2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соответствующего персонала в штате для выполнения работ собственными силами, без пр</w:t>
            </w:r>
            <w:r>
              <w:rPr>
                <w:rFonts w:ascii="Times New Roman" w:hAnsi="Times New Roman" w:cs="Times New Roman"/>
                <w:bCs/>
              </w:rPr>
              <w:t>и</w:t>
            </w:r>
            <w:r>
              <w:rPr>
                <w:rFonts w:ascii="Times New Roman" w:hAnsi="Times New Roman" w:cs="Times New Roman"/>
                <w:bCs/>
              </w:rPr>
              <w:t>влечения 3-х лиц</w:t>
            </w:r>
            <w:r w:rsidR="00DE40A0">
              <w:rPr>
                <w:rFonts w:ascii="Times New Roman" w:hAnsi="Times New Roman" w:cs="Times New Roman"/>
                <w:bCs/>
              </w:rPr>
              <w:t xml:space="preserve"> (Расположенных на территории Кемеро</w:t>
            </w:r>
            <w:r w:rsidR="00DE40A0">
              <w:rPr>
                <w:rFonts w:ascii="Times New Roman" w:hAnsi="Times New Roman" w:cs="Times New Roman"/>
                <w:bCs/>
              </w:rPr>
              <w:t>в</w:t>
            </w:r>
            <w:r w:rsidR="00DE40A0">
              <w:rPr>
                <w:rFonts w:ascii="Times New Roman" w:hAnsi="Times New Roman" w:cs="Times New Roman"/>
                <w:bCs/>
              </w:rPr>
              <w:t>ской области-Кузбасса)</w:t>
            </w:r>
          </w:p>
        </w:tc>
        <w:tc>
          <w:tcPr>
            <w:tcW w:w="1701" w:type="dxa"/>
            <w:vAlign w:val="center"/>
          </w:tcPr>
          <w:p w:rsidR="00FE2423" w:rsidRPr="001310BB" w:rsidRDefault="00FE2423" w:rsidP="00E27C29">
            <w:pPr>
              <w:keepNext/>
              <w:spacing w:after="0" w:line="360" w:lineRule="auto"/>
              <w:jc w:val="center"/>
              <w:rPr>
                <w:rFonts w:ascii="Times New Roman" w:hAnsi="Times New Roman" w:cs="Times New Roman"/>
              </w:rPr>
            </w:pPr>
            <w:r>
              <w:rPr>
                <w:rFonts w:ascii="Times New Roman" w:hAnsi="Times New Roman" w:cs="Times New Roman"/>
              </w:rPr>
              <w:t>40</w:t>
            </w:r>
          </w:p>
        </w:tc>
      </w:tr>
      <w:tr w:rsidR="00FE2423" w:rsidRPr="00034807" w:rsidTr="00FE2E95">
        <w:tc>
          <w:tcPr>
            <w:tcW w:w="1242" w:type="dxa"/>
            <w:vAlign w:val="center"/>
          </w:tcPr>
          <w:p w:rsidR="00FE2423" w:rsidRDefault="00FE2423" w:rsidP="009D18A9">
            <w:pPr>
              <w:spacing w:after="0" w:line="360" w:lineRule="auto"/>
              <w:jc w:val="center"/>
            </w:pPr>
            <w:r>
              <w:t>4</w:t>
            </w:r>
          </w:p>
        </w:tc>
        <w:tc>
          <w:tcPr>
            <w:tcW w:w="6521" w:type="dxa"/>
            <w:vAlign w:val="bottom"/>
          </w:tcPr>
          <w:p w:rsidR="00FE2423" w:rsidRPr="00C0306D" w:rsidRDefault="00FE2423" w:rsidP="00E27C29">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w:t>
            </w:r>
            <w:r>
              <w:rPr>
                <w:sz w:val="22"/>
                <w:szCs w:val="22"/>
              </w:rPr>
              <w:t>а</w:t>
            </w:r>
            <w:r>
              <w:rPr>
                <w:sz w:val="22"/>
                <w:szCs w:val="22"/>
              </w:rPr>
              <w:t>телей, критерий полностью обнуляется</w:t>
            </w:r>
          </w:p>
        </w:tc>
        <w:tc>
          <w:tcPr>
            <w:tcW w:w="1701" w:type="dxa"/>
            <w:vAlign w:val="center"/>
          </w:tcPr>
          <w:p w:rsidR="00FE2423" w:rsidRDefault="00FE2423" w:rsidP="00E27C29">
            <w:pPr>
              <w:keepNext/>
              <w:spacing w:after="0" w:line="360" w:lineRule="auto"/>
              <w:jc w:val="center"/>
            </w:pPr>
            <w:r>
              <w:t>0</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lastRenderedPageBreak/>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B93031" w:rsidRDefault="009D18A9" w:rsidP="009D18A9">
      <w:pPr>
        <w:spacing w:after="0"/>
        <w:ind w:firstLine="720"/>
        <w:rPr>
          <w:i/>
          <w:sz w:val="28"/>
          <w:szCs w:val="28"/>
          <w:lang w:val="en-US"/>
        </w:rPr>
      </w:pPr>
      <w:r w:rsidRPr="00910C86">
        <w:rPr>
          <w:i/>
          <w:sz w:val="28"/>
          <w:szCs w:val="28"/>
        </w:rPr>
        <w:t xml:space="preserve">                   </w:t>
      </w:r>
      <w:r w:rsidRPr="00910C86">
        <w:rPr>
          <w:i/>
          <w:sz w:val="28"/>
          <w:szCs w:val="28"/>
          <w:lang w:val="en-US"/>
        </w:rPr>
        <w:t>Rci</w:t>
      </w:r>
      <w:r w:rsidRPr="00B93031">
        <w:rPr>
          <w:i/>
          <w:sz w:val="28"/>
          <w:szCs w:val="28"/>
          <w:lang w:val="en-US"/>
        </w:rPr>
        <w:t xml:space="preserve">  =  </w:t>
      </w:r>
      <w:r w:rsidRPr="00910C86">
        <w:rPr>
          <w:i/>
          <w:sz w:val="28"/>
          <w:szCs w:val="28"/>
          <w:lang w:val="en-US"/>
        </w:rPr>
        <w:t>Ci</w:t>
      </w:r>
      <w:r w:rsidRPr="00B93031">
        <w:rPr>
          <w:i/>
          <w:sz w:val="28"/>
          <w:szCs w:val="28"/>
          <w:lang w:val="en-US"/>
        </w:rPr>
        <w:t xml:space="preserve"> 1 + </w:t>
      </w:r>
      <w:r w:rsidRPr="00910C86">
        <w:rPr>
          <w:i/>
          <w:sz w:val="28"/>
          <w:szCs w:val="28"/>
          <w:lang w:val="en-US"/>
        </w:rPr>
        <w:t>Ci</w:t>
      </w:r>
      <w:r w:rsidRPr="00B93031">
        <w:rPr>
          <w:i/>
          <w:sz w:val="28"/>
          <w:szCs w:val="28"/>
          <w:lang w:val="en-US"/>
        </w:rPr>
        <w:t xml:space="preserve"> 2…</w:t>
      </w:r>
      <w:r w:rsidRPr="00910C86">
        <w:rPr>
          <w:i/>
          <w:sz w:val="28"/>
          <w:szCs w:val="28"/>
          <w:lang w:val="en-US"/>
        </w:rPr>
        <w:t>Ci</w:t>
      </w:r>
      <w:r w:rsidRPr="00B93031">
        <w:rPr>
          <w:i/>
          <w:sz w:val="28"/>
          <w:szCs w:val="28"/>
          <w:lang w:val="en-US"/>
        </w:rPr>
        <w:t xml:space="preserve"> </w:t>
      </w:r>
      <w:r w:rsidRPr="00910C86">
        <w:rPr>
          <w:i/>
          <w:sz w:val="28"/>
          <w:szCs w:val="28"/>
          <w:lang w:val="en-US"/>
        </w:rPr>
        <w:t>k</w:t>
      </w:r>
      <w:r w:rsidRPr="00B93031">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r w:rsidRPr="00781895">
        <w:rPr>
          <w:b/>
          <w:i/>
          <w:lang w:val="en-US"/>
        </w:rPr>
        <w:t>Rbi</w:t>
      </w:r>
      <w:r w:rsidRPr="003C5C38">
        <w:rPr>
          <w:b/>
          <w:i/>
        </w:rPr>
        <w:t>*</w:t>
      </w:r>
      <w:r>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Pr="00A5266D" w:rsidRDefault="009D18A9" w:rsidP="009D18A9">
      <w:pPr>
        <w:spacing w:after="0"/>
        <w:rPr>
          <w:b/>
          <w:i/>
        </w:rPr>
      </w:pPr>
      <w:r w:rsidRPr="00034807">
        <w:rPr>
          <w:b/>
          <w:i/>
        </w:rPr>
        <w:t xml:space="preserve">представляемых для участия </w:t>
      </w:r>
      <w:r>
        <w:rPr>
          <w:b/>
          <w:i/>
        </w:rPr>
        <w:t>в к</w:t>
      </w:r>
      <w:r w:rsidRPr="00034807">
        <w:rPr>
          <w:b/>
          <w:i/>
        </w:rPr>
        <w:t xml:space="preserve">онкурсе </w:t>
      </w:r>
      <w:r w:rsidR="00A5266D" w:rsidRPr="00A5266D">
        <w:rPr>
          <w:b/>
          <w:i/>
        </w:rPr>
        <w:t>оказания  услуг по оперативному и оперативно-техническому обслуживанию объектов электрических сетей</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sidR="00A5266D" w:rsidRPr="00A5266D">
        <w:rPr>
          <w:b/>
          <w:i/>
        </w:rPr>
        <w:t>оказания  услуг по оперативному и оперативно-техническому обслуживанию объектов электрических сетей</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5"/>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5"/>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о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rsidR="00A5266D">
        <w:t>работы</w:t>
      </w:r>
      <w:r w:rsidRPr="007A22B1">
        <w:t xml:space="preserve"> в соответствии с требованиями конкурсной документации, утвержденным </w:t>
      </w:r>
      <w:r>
        <w:t>Спецификацией</w:t>
      </w:r>
      <w:r w:rsidRPr="007A22B1">
        <w:t xml:space="preserve"> </w:t>
      </w:r>
      <w:r w:rsidRPr="00034807">
        <w:t xml:space="preserve">на </w:t>
      </w:r>
      <w:r w:rsidR="00A5266D">
        <w:rPr>
          <w:shd w:val="clear" w:color="auto" w:fill="FFFFFF"/>
        </w:rPr>
        <w:t>выполнение работ</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конкурса -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w:t>
      </w:r>
      <w:r w:rsidRPr="0060081D">
        <w:rPr>
          <w:rFonts w:ascii="Times New Roman" w:hAnsi="Times New Roman" w:cs="Times New Roman"/>
          <w:sz w:val="24"/>
          <w:szCs w:val="24"/>
        </w:rPr>
        <w:t>и</w:t>
      </w:r>
      <w:r w:rsidRPr="0060081D">
        <w:rPr>
          <w:rFonts w:ascii="Times New Roman" w:hAnsi="Times New Roman" w:cs="Times New Roman"/>
          <w:sz w:val="24"/>
          <w:szCs w:val="24"/>
        </w:rPr>
        <w:t>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
    <w:p w:rsidR="009D18A9" w:rsidRPr="007A22B1" w:rsidRDefault="009D18A9" w:rsidP="009D18A9">
      <w:pPr>
        <w:pStyle w:val="ae"/>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00A5266D">
        <w:rPr>
          <w:szCs w:val="24"/>
        </w:rPr>
        <w:t xml:space="preserve"> и электронной площадке РТС тендер</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с даты </w:t>
      </w:r>
      <w:r w:rsidRPr="007A22B1">
        <w:rPr>
          <w:szCs w:val="24"/>
        </w:rPr>
        <w:t xml:space="preserve">размещения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 xml:space="preserve">1. Исполняя наши обязательства и изучив конкурсную документацию </w:t>
      </w:r>
      <w:r w:rsidR="00A5266D" w:rsidRPr="00A5266D">
        <w:t>оказания  услуг по оперативному и оперативно-техническому обслуживанию объектов электрических сетей</w:t>
      </w:r>
      <w:r w:rsidRPr="00922904">
        <w:t>,</w:t>
      </w:r>
      <w:r w:rsidRPr="007A22B1">
        <w:rPr>
          <w:b/>
        </w:rPr>
        <w:t xml:space="preserve"> </w:t>
      </w:r>
      <w:r w:rsidRPr="007A22B1">
        <w:t xml:space="preserve">в том числе условия и порядок проведения настоящего конкурса, проект договора, </w:t>
      </w:r>
      <w:r>
        <w:t>Спецификация к договору</w:t>
      </w:r>
      <w:r w:rsidRPr="007A22B1">
        <w:t xml:space="preserve"> </w:t>
      </w:r>
      <w:r w:rsidR="00A5266D" w:rsidRPr="00A5266D">
        <w:t>оказания  услуг по оперативному и оперативно-техническому обслуживанию объе</w:t>
      </w:r>
      <w:r w:rsidR="00A5266D" w:rsidRPr="00A5266D">
        <w:t>к</w:t>
      </w:r>
      <w:r w:rsidR="00A5266D" w:rsidRPr="00A5266D">
        <w:t>тов электрических сетей</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00A5266D">
        <w:rPr>
          <w:szCs w:val="24"/>
        </w:rPr>
        <w:t>/услугу</w:t>
      </w:r>
      <w:r w:rsidRPr="00922904">
        <w:rPr>
          <w:szCs w:val="24"/>
        </w:rPr>
        <w:t xml:space="preserve"> в соответствии с требованиями конкурсной документ</w:t>
      </w:r>
      <w:r w:rsidRPr="00922904">
        <w:rPr>
          <w:szCs w:val="24"/>
        </w:rPr>
        <w:t>а</w:t>
      </w:r>
      <w:r w:rsidRPr="00922904">
        <w:rPr>
          <w:szCs w:val="24"/>
        </w:rPr>
        <w:t>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Pr="00D35753"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r w:rsidR="00D83CC7">
              <w:rPr>
                <w:i/>
              </w:rPr>
              <w:t xml:space="preserve"> свыше 200 млн. руб.</w:t>
            </w:r>
          </w:p>
        </w:tc>
        <w:tc>
          <w:tcPr>
            <w:tcW w:w="3543" w:type="dxa"/>
            <w:vAlign w:val="center"/>
          </w:tcPr>
          <w:p w:rsidR="009D18A9" w:rsidRPr="007D08F0" w:rsidRDefault="009D18A9" w:rsidP="009D18A9">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9D18A9" w:rsidRPr="00BC1C61" w:rsidRDefault="009D18A9" w:rsidP="009D18A9">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r w:rsidR="00FE2423" w:rsidRPr="00BC1C61" w:rsidTr="009D18A9">
        <w:trPr>
          <w:trHeight w:val="924"/>
        </w:trPr>
        <w:tc>
          <w:tcPr>
            <w:tcW w:w="763" w:type="dxa"/>
          </w:tcPr>
          <w:p w:rsidR="00FE2423" w:rsidRPr="00BC1C61" w:rsidRDefault="00FE2423" w:rsidP="009D18A9">
            <w:pPr>
              <w:spacing w:after="0"/>
              <w:rPr>
                <w:sz w:val="22"/>
                <w:szCs w:val="22"/>
              </w:rPr>
            </w:pPr>
            <w:r>
              <w:rPr>
                <w:sz w:val="22"/>
                <w:szCs w:val="22"/>
              </w:rPr>
              <w:t>3.</w:t>
            </w:r>
          </w:p>
        </w:tc>
        <w:tc>
          <w:tcPr>
            <w:tcW w:w="5617" w:type="dxa"/>
            <w:vAlign w:val="center"/>
          </w:tcPr>
          <w:p w:rsidR="00FE2423" w:rsidRPr="00BD4B01" w:rsidRDefault="00FE2423" w:rsidP="009D18A9">
            <w:pPr>
              <w:spacing w:after="0"/>
              <w:rPr>
                <w:i/>
              </w:rPr>
            </w:pPr>
            <w:r w:rsidRPr="00BD4B01">
              <w:rPr>
                <w:i/>
              </w:rPr>
              <w:t>Наличие</w:t>
            </w:r>
            <w:r>
              <w:rPr>
                <w:i/>
              </w:rPr>
              <w:t xml:space="preserve"> аккредитованной электролаборатории со своевременно поверкой всех приборов и аппаратов</w:t>
            </w:r>
          </w:p>
        </w:tc>
        <w:tc>
          <w:tcPr>
            <w:tcW w:w="3543" w:type="dxa"/>
            <w:vAlign w:val="center"/>
          </w:tcPr>
          <w:p w:rsidR="00FE2423" w:rsidRPr="00AE5899" w:rsidRDefault="00FE2423" w:rsidP="009D18A9">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e"/>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lastRenderedPageBreak/>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2423" w:rsidRPr="00E07A2B" w:rsidRDefault="00FE2423" w:rsidP="00347321">
      <w:pPr>
        <w:keepLines/>
        <w:tabs>
          <w:tab w:val="left" w:pos="0"/>
        </w:tabs>
        <w:suppressAutoHyphens/>
        <w:spacing w:after="0"/>
        <w:ind w:firstLine="567"/>
        <w:textAlignment w:val="baseline"/>
        <w:rPr>
          <w:lang w:eastAsia="zh-CN"/>
        </w:rPr>
      </w:pPr>
    </w:p>
    <w:p w:rsidR="00FE2423" w:rsidRDefault="00FE2423" w:rsidP="00FE2423">
      <w:pPr>
        <w:ind w:firstLine="567"/>
        <w:rPr>
          <w:b/>
          <w:szCs w:val="20"/>
        </w:rPr>
      </w:pPr>
      <w:r>
        <w:rPr>
          <w:b/>
          <w:szCs w:val="20"/>
        </w:rPr>
        <w:t>Показатель 1</w:t>
      </w:r>
      <w:r w:rsidRPr="002D4738">
        <w:rPr>
          <w:b/>
          <w:szCs w:val="20"/>
        </w:rPr>
        <w:t xml:space="preserve">: </w:t>
      </w:r>
      <w:r w:rsidR="00D83CC7">
        <w:rPr>
          <w:bCs/>
        </w:rPr>
        <w:t>Наличие необходимого собственного автомобильного парка для выполн</w:t>
      </w:r>
      <w:r w:rsidR="00D83CC7">
        <w:rPr>
          <w:bCs/>
        </w:rPr>
        <w:t>е</w:t>
      </w:r>
      <w:r w:rsidR="00D83CC7">
        <w:rPr>
          <w:bCs/>
        </w:rPr>
        <w:t>ния работ и наличия собственной ремонтной базы (Расположенных на территории Кемеро</w:t>
      </w:r>
      <w:r w:rsidR="00D83CC7">
        <w:rPr>
          <w:bCs/>
        </w:rPr>
        <w:t>в</w:t>
      </w:r>
      <w:r w:rsidR="00D83CC7">
        <w:rPr>
          <w:bCs/>
        </w:rPr>
        <w:t>ской области-Кузбасса)</w:t>
      </w:r>
      <w:r>
        <w:rPr>
          <w:bCs/>
        </w:rPr>
        <w:t>:</w:t>
      </w:r>
      <w:r w:rsidRPr="002D4738">
        <w:rPr>
          <w:b/>
          <w:szCs w:val="20"/>
        </w:rPr>
        <w:t xml:space="preserve"> </w:t>
      </w:r>
    </w:p>
    <w:p w:rsidR="00FE2423" w:rsidRDefault="00FE2423" w:rsidP="00FE2423">
      <w:pPr>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bCs/>
        </w:rPr>
        <w:t>Наличие аварийного запаса в требуемом количестве согласно норматива</w:t>
      </w:r>
      <w:r w:rsidR="00DE40A0">
        <w:rPr>
          <w:bCs/>
        </w:rPr>
        <w:t xml:space="preserve"> (Расположенных на территории Кемеровской области-Кузбасса)</w:t>
      </w:r>
      <w:r>
        <w:rPr>
          <w:bCs/>
        </w:rPr>
        <w:t>:</w:t>
      </w:r>
    </w:p>
    <w:p w:rsidR="00FE2423" w:rsidRDefault="00FE2423" w:rsidP="00FE2423">
      <w:pPr>
        <w:spacing w:after="0"/>
        <w:ind w:firstLine="567"/>
        <w:rPr>
          <w:b/>
          <w:szCs w:val="20"/>
        </w:rPr>
      </w:pPr>
      <w:r>
        <w:rPr>
          <w:b/>
          <w:szCs w:val="20"/>
        </w:rPr>
        <w:t xml:space="preserve">Показатель 3: </w:t>
      </w:r>
      <w:r>
        <w:rPr>
          <w:bCs/>
        </w:rPr>
        <w:t>Наличие соответствующего персонала в штате для выполнения работ со</w:t>
      </w:r>
      <w:r>
        <w:rPr>
          <w:bCs/>
        </w:rPr>
        <w:t>б</w:t>
      </w:r>
      <w:r>
        <w:rPr>
          <w:bCs/>
        </w:rPr>
        <w:t>ственными силами, без привлечения 3-х лиц</w:t>
      </w:r>
      <w:r w:rsidR="00DE40A0">
        <w:rPr>
          <w:bCs/>
        </w:rPr>
        <w:t xml:space="preserve"> (Расположенных на территории Кемеровской о</w:t>
      </w:r>
      <w:r w:rsidR="00DE40A0">
        <w:rPr>
          <w:bCs/>
        </w:rPr>
        <w:t>б</w:t>
      </w:r>
      <w:r w:rsidR="00DE40A0">
        <w:rPr>
          <w:bCs/>
        </w:rPr>
        <w:t>ласти-Кузбасса).</w:t>
      </w:r>
    </w:p>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FE2423">
      <w:pPr>
        <w:spacing w:after="0"/>
        <w:rPr>
          <w:b/>
          <w:caps/>
          <w:sz w:val="20"/>
          <w:szCs w:val="20"/>
        </w:rPr>
        <w:sectPr w:rsidR="00347321" w:rsidRPr="007A22B1">
          <w:pgSz w:w="11906" w:h="16838"/>
          <w:pgMar w:top="1134" w:right="906" w:bottom="567" w:left="1134"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08"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9D18A9" w:rsidRPr="007A22B1" w:rsidRDefault="009D18A9" w:rsidP="009D18A9">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09"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09"/>
    </w:p>
    <w:p w:rsidR="009D18A9" w:rsidRPr="007A22B1" w:rsidRDefault="009D18A9" w:rsidP="009D18A9">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r w:rsidRPr="007A22B1">
        <w:t>г.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удостоверяемого)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 ________________________ ( ___________________ )</w:t>
      </w:r>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10" w:name="_Toc435008348"/>
      <w:bookmarkEnd w:id="308"/>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0"/>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1"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1"/>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__г.____________________ (_____________________)</w:t>
      </w: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2" w:name="_ЧАСТЬ_II._ПРОЕКТ_ГОСУДАРСТВЕННОГО_К"/>
      <w:bookmarkStart w:id="313" w:name="_Toc122404110"/>
      <w:bookmarkStart w:id="314" w:name="_Toc435008352"/>
      <w:bookmarkEnd w:id="312"/>
      <w:r w:rsidRPr="00966CBB">
        <w:rPr>
          <w:b/>
        </w:rPr>
        <w:t xml:space="preserve">ЧАСТЬ </w:t>
      </w:r>
      <w:r w:rsidRPr="00966CBB">
        <w:rPr>
          <w:b/>
          <w:lang w:val="en-US"/>
        </w:rPr>
        <w:t>II</w:t>
      </w:r>
      <w:r w:rsidRPr="00966CBB">
        <w:rPr>
          <w:b/>
        </w:rPr>
        <w:t xml:space="preserve">. ПРОЕКТ </w:t>
      </w:r>
      <w:bookmarkEnd w:id="313"/>
      <w:r w:rsidRPr="00966CBB">
        <w:rPr>
          <w:b/>
        </w:rPr>
        <w:t>ДОГОВОРА</w:t>
      </w:r>
      <w:bookmarkEnd w:id="314"/>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A5266D" w:rsidRPr="004E58D9" w:rsidRDefault="00A5266D" w:rsidP="00A5266D">
      <w:pPr>
        <w:shd w:val="clear" w:color="auto" w:fill="FFFFFF"/>
        <w:tabs>
          <w:tab w:val="left" w:pos="-3686"/>
        </w:tabs>
        <w:spacing w:after="0"/>
        <w:jc w:val="center"/>
        <w:rPr>
          <w:b/>
        </w:rPr>
      </w:pPr>
      <w:r w:rsidRPr="004E58D9">
        <w:rPr>
          <w:b/>
          <w:bCs/>
        </w:rPr>
        <w:lastRenderedPageBreak/>
        <w:t xml:space="preserve">ДОГОВОР </w:t>
      </w:r>
      <w:r w:rsidRPr="004E58D9">
        <w:rPr>
          <w:b/>
        </w:rPr>
        <w:t>№ _________/202</w:t>
      </w:r>
      <w:r>
        <w:rPr>
          <w:b/>
        </w:rPr>
        <w:t>5</w:t>
      </w:r>
    </w:p>
    <w:p w:rsidR="00A5266D" w:rsidRPr="004E58D9" w:rsidRDefault="00A5266D" w:rsidP="00A5266D">
      <w:pPr>
        <w:shd w:val="clear" w:color="auto" w:fill="FFFFFF"/>
        <w:tabs>
          <w:tab w:val="left" w:pos="2410"/>
        </w:tabs>
        <w:spacing w:after="0"/>
        <w:jc w:val="center"/>
        <w:rPr>
          <w:b/>
          <w:bCs/>
        </w:rPr>
      </w:pPr>
      <w:r w:rsidRPr="004E58D9">
        <w:rPr>
          <w:b/>
          <w:bCs/>
        </w:rPr>
        <w:t>оказания  услуг по оперативному</w:t>
      </w:r>
      <w:r>
        <w:rPr>
          <w:b/>
          <w:bCs/>
        </w:rPr>
        <w:t xml:space="preserve"> и</w:t>
      </w:r>
      <w:r w:rsidRPr="004E58D9">
        <w:rPr>
          <w:b/>
          <w:bCs/>
        </w:rPr>
        <w:t xml:space="preserve"> оперативно-техническому </w:t>
      </w:r>
    </w:p>
    <w:p w:rsidR="00A5266D" w:rsidRPr="00901C08" w:rsidRDefault="00A5266D" w:rsidP="00A5266D">
      <w:pPr>
        <w:shd w:val="clear" w:color="auto" w:fill="FFFFFF"/>
        <w:tabs>
          <w:tab w:val="left" w:pos="2410"/>
        </w:tabs>
        <w:spacing w:after="0"/>
        <w:jc w:val="center"/>
        <w:rPr>
          <w:b/>
          <w:bCs/>
          <w:color w:val="FF0000"/>
        </w:rPr>
      </w:pPr>
      <w:r w:rsidRPr="004E58D9">
        <w:rPr>
          <w:b/>
          <w:bCs/>
        </w:rPr>
        <w:t>обслуживанию объектов электрических сетей</w:t>
      </w:r>
    </w:p>
    <w:p w:rsidR="00A5266D" w:rsidRPr="004E58D9" w:rsidRDefault="00A5266D" w:rsidP="00A5266D">
      <w:pPr>
        <w:shd w:val="clear" w:color="auto" w:fill="FFFFFF"/>
        <w:spacing w:after="0"/>
        <w:ind w:right="480"/>
        <w:jc w:val="center"/>
        <w:rPr>
          <w:b/>
          <w:bCs/>
        </w:rPr>
      </w:pPr>
    </w:p>
    <w:p w:rsidR="00A5266D" w:rsidRPr="004E58D9" w:rsidRDefault="00A5266D" w:rsidP="00A5266D">
      <w:pPr>
        <w:shd w:val="clear" w:color="auto" w:fill="FFFFFF"/>
        <w:tabs>
          <w:tab w:val="right" w:pos="9637"/>
        </w:tabs>
      </w:pPr>
      <w:r w:rsidRPr="004E58D9">
        <w:t>г. Прокопьевск</w:t>
      </w:r>
      <w:r w:rsidRPr="004E58D9">
        <w:tab/>
        <w:t xml:space="preserve"> «____» __________ 202</w:t>
      </w:r>
      <w:r>
        <w:t>5</w:t>
      </w:r>
      <w:r w:rsidRPr="004E58D9">
        <w:t xml:space="preserve"> г.</w:t>
      </w:r>
    </w:p>
    <w:p w:rsidR="00A5266D" w:rsidRDefault="00A5266D" w:rsidP="00A5266D">
      <w:pPr>
        <w:widowControl w:val="0"/>
        <w:shd w:val="clear" w:color="auto" w:fill="FFFFFF"/>
        <w:tabs>
          <w:tab w:val="left" w:pos="7142"/>
          <w:tab w:val="left" w:leader="underscore" w:pos="7466"/>
          <w:tab w:val="left" w:leader="underscore" w:pos="9065"/>
          <w:tab w:val="left" w:leader="underscore" w:pos="9778"/>
        </w:tabs>
        <w:spacing w:after="0"/>
        <w:ind w:firstLine="709"/>
      </w:pPr>
    </w:p>
    <w:p w:rsidR="00A5266D" w:rsidRPr="004E58D9" w:rsidRDefault="00A5266D" w:rsidP="00A5266D">
      <w:pPr>
        <w:widowControl w:val="0"/>
        <w:shd w:val="clear" w:color="auto" w:fill="FFFFFF"/>
        <w:tabs>
          <w:tab w:val="left" w:pos="7142"/>
          <w:tab w:val="left" w:leader="underscore" w:pos="7466"/>
          <w:tab w:val="left" w:leader="underscore" w:pos="9065"/>
          <w:tab w:val="left" w:leader="underscore" w:pos="9778"/>
        </w:tabs>
        <w:spacing w:after="0"/>
        <w:ind w:firstLine="709"/>
      </w:pPr>
      <w:r w:rsidRPr="004E58D9">
        <w:t xml:space="preserve">Общество с ограниченной ответственностью «ОЭСК», именуемое в дальнейшем              </w:t>
      </w:r>
      <w:r w:rsidRPr="004E58D9">
        <w:rPr>
          <w:b/>
        </w:rPr>
        <w:t>«Заказчик»,</w:t>
      </w:r>
      <w:r w:rsidRPr="004E58D9">
        <w:t xml:space="preserve"> в лице генерального директора Фомичева Александра Анатольевича, действу</w:t>
      </w:r>
      <w:r w:rsidRPr="004E58D9">
        <w:t>ю</w:t>
      </w:r>
      <w:r w:rsidRPr="004E58D9">
        <w:t xml:space="preserve">щего на основании устава, с одной стороны, и ______________________________________________, именуемое в дальнейшем </w:t>
      </w:r>
      <w:r w:rsidRPr="004E58D9">
        <w:rPr>
          <w:b/>
        </w:rPr>
        <w:t>«Исполн</w:t>
      </w:r>
      <w:r w:rsidRPr="004E58D9">
        <w:rPr>
          <w:b/>
        </w:rPr>
        <w:t>и</w:t>
      </w:r>
      <w:r w:rsidRPr="004E58D9">
        <w:rPr>
          <w:b/>
        </w:rPr>
        <w:t>тель»</w:t>
      </w:r>
      <w:r w:rsidRPr="004E58D9">
        <w:t>, в лице__________________________________________, действующего на основании __________________________, с другой стороны, совместно именуемые «Стороны», на осн</w:t>
      </w:r>
      <w:r w:rsidRPr="004E58D9">
        <w:t>о</w:t>
      </w:r>
      <w:r w:rsidRPr="004E58D9">
        <w:t>вании результатов размещения заказа путем отбора поставщика  (исполнителя) (Протокол З</w:t>
      </w:r>
      <w:r w:rsidRPr="004E58D9">
        <w:t>а</w:t>
      </w:r>
      <w:r w:rsidRPr="004E58D9">
        <w:t>купочной комиссии №_______ от «___» ___________ 20____ г.), заключили настоящий Дог</w:t>
      </w:r>
      <w:r w:rsidRPr="004E58D9">
        <w:t>о</w:t>
      </w:r>
      <w:r w:rsidRPr="004E58D9">
        <w:t>вор о нижеследующем:</w:t>
      </w: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Предмет договора</w:t>
      </w:r>
    </w:p>
    <w:p w:rsidR="00A5266D" w:rsidRDefault="00A5266D" w:rsidP="00622917">
      <w:pPr>
        <w:pStyle w:val="ae"/>
        <w:numPr>
          <w:ilvl w:val="1"/>
          <w:numId w:val="25"/>
        </w:numPr>
        <w:tabs>
          <w:tab w:val="left" w:pos="567"/>
          <w:tab w:val="right" w:pos="9360"/>
        </w:tabs>
        <w:spacing w:after="0"/>
        <w:ind w:left="0" w:firstLine="0"/>
        <w:rPr>
          <w:szCs w:val="24"/>
        </w:rPr>
      </w:pPr>
      <w:r w:rsidRPr="00E86E7C">
        <w:rPr>
          <w:szCs w:val="24"/>
        </w:rPr>
        <w:t>Исполнитель обязуется производить оперативное</w:t>
      </w:r>
      <w:r>
        <w:rPr>
          <w:szCs w:val="24"/>
        </w:rPr>
        <w:t xml:space="preserve"> и </w:t>
      </w:r>
      <w:r w:rsidRPr="00E86E7C">
        <w:rPr>
          <w:szCs w:val="24"/>
        </w:rPr>
        <w:t>оперативно</w:t>
      </w:r>
      <w:r>
        <w:rPr>
          <w:szCs w:val="24"/>
        </w:rPr>
        <w:t xml:space="preserve"> – техническое </w:t>
      </w:r>
      <w:r w:rsidRPr="00E86E7C">
        <w:rPr>
          <w:szCs w:val="24"/>
        </w:rPr>
        <w:t>обслуж</w:t>
      </w:r>
      <w:r w:rsidRPr="00E86E7C">
        <w:rPr>
          <w:szCs w:val="24"/>
        </w:rPr>
        <w:t>и</w:t>
      </w:r>
      <w:r w:rsidRPr="00E86E7C">
        <w:rPr>
          <w:szCs w:val="24"/>
        </w:rPr>
        <w:t>вание на объектах электрических сетей Заказчика</w:t>
      </w:r>
      <w:r>
        <w:rPr>
          <w:szCs w:val="24"/>
        </w:rPr>
        <w:t>.</w:t>
      </w:r>
      <w:r w:rsidRPr="00E86E7C">
        <w:rPr>
          <w:szCs w:val="24"/>
        </w:rPr>
        <w:t xml:space="preserve"> </w:t>
      </w:r>
    </w:p>
    <w:p w:rsidR="00A5266D" w:rsidRDefault="00A5266D" w:rsidP="00622917">
      <w:pPr>
        <w:pStyle w:val="ae"/>
        <w:numPr>
          <w:ilvl w:val="1"/>
          <w:numId w:val="25"/>
        </w:numPr>
        <w:tabs>
          <w:tab w:val="left" w:pos="567"/>
          <w:tab w:val="right" w:pos="9360"/>
        </w:tabs>
        <w:spacing w:after="0"/>
        <w:ind w:left="0" w:firstLine="0"/>
        <w:rPr>
          <w:szCs w:val="24"/>
        </w:rPr>
      </w:pPr>
      <w:r w:rsidRPr="00E86E7C">
        <w:rPr>
          <w:szCs w:val="24"/>
        </w:rPr>
        <w:t>Перечень объектов</w:t>
      </w:r>
      <w:r>
        <w:rPr>
          <w:szCs w:val="24"/>
        </w:rPr>
        <w:t xml:space="preserve"> и </w:t>
      </w:r>
      <w:r w:rsidRPr="00E86E7C">
        <w:rPr>
          <w:szCs w:val="24"/>
        </w:rPr>
        <w:t>их местонахождение приведены в Приложении № 1</w:t>
      </w:r>
      <w:r>
        <w:rPr>
          <w:szCs w:val="24"/>
        </w:rPr>
        <w:t xml:space="preserve"> к Приложению №1 </w:t>
      </w:r>
      <w:r w:rsidRPr="00E86E7C">
        <w:rPr>
          <w:szCs w:val="24"/>
        </w:rPr>
        <w:t xml:space="preserve">«Техническое задание» к настоящему Договору. </w:t>
      </w:r>
    </w:p>
    <w:p w:rsidR="00A5266D" w:rsidRPr="00D50458" w:rsidRDefault="00A5266D" w:rsidP="00622917">
      <w:pPr>
        <w:numPr>
          <w:ilvl w:val="1"/>
          <w:numId w:val="25"/>
        </w:numPr>
        <w:ind w:left="0" w:firstLine="0"/>
      </w:pPr>
      <w:r w:rsidRPr="00E86E7C">
        <w:t xml:space="preserve">Объекты электрических сетей, указанные </w:t>
      </w:r>
      <w:r w:rsidRPr="00D50458">
        <w:t>в Приложении № 1 к Приложению №1 «Те</w:t>
      </w:r>
      <w:r w:rsidRPr="00D50458">
        <w:t>х</w:t>
      </w:r>
      <w:r w:rsidRPr="00D50458">
        <w:t xml:space="preserve">ническое </w:t>
      </w:r>
      <w:r>
        <w:t xml:space="preserve">задание» к настоящему Договору </w:t>
      </w:r>
      <w:r w:rsidRPr="00D50458">
        <w:t>считаются переданными в оперативное и операти</w:t>
      </w:r>
      <w:r w:rsidRPr="00D50458">
        <w:t>в</w:t>
      </w:r>
      <w:r w:rsidRPr="00D50458">
        <w:t>но- техническое обслуживание от Заказчика к Исполнителю с момента подписания сторонами  акта приема- передачи.</w:t>
      </w: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Термины и определения</w:t>
      </w:r>
    </w:p>
    <w:p w:rsidR="00A5266D" w:rsidRPr="004E58D9" w:rsidRDefault="00A5266D" w:rsidP="00622917">
      <w:pPr>
        <w:pStyle w:val="ae"/>
        <w:numPr>
          <w:ilvl w:val="1"/>
          <w:numId w:val="25"/>
        </w:numPr>
        <w:tabs>
          <w:tab w:val="left" w:pos="567"/>
          <w:tab w:val="right" w:pos="9360"/>
        </w:tabs>
        <w:spacing w:after="0"/>
        <w:ind w:left="0" w:firstLine="0"/>
        <w:rPr>
          <w:szCs w:val="24"/>
        </w:rPr>
      </w:pPr>
      <w:r w:rsidRPr="004E58D9">
        <w:rPr>
          <w:szCs w:val="24"/>
        </w:rPr>
        <w:t>Стороны договорились применять в настоящем Договоре термины и определения, соо</w:t>
      </w:r>
      <w:r w:rsidRPr="004E58D9">
        <w:rPr>
          <w:szCs w:val="24"/>
        </w:rPr>
        <w:t>т</w:t>
      </w:r>
      <w:r w:rsidRPr="004E58D9">
        <w:rPr>
          <w:szCs w:val="24"/>
        </w:rPr>
        <w:t>ветствующие терминам и определениям, установленными действующими в электроэнергетике нормативно-техническими документами:</w:t>
      </w:r>
    </w:p>
    <w:p w:rsidR="00A5266D" w:rsidRPr="004E58D9" w:rsidRDefault="00A5266D" w:rsidP="00A5266D">
      <w:pPr>
        <w:pStyle w:val="ae"/>
        <w:spacing w:after="0"/>
        <w:rPr>
          <w:szCs w:val="24"/>
        </w:rPr>
      </w:pPr>
      <w:r w:rsidRPr="004E58D9">
        <w:rPr>
          <w:szCs w:val="24"/>
        </w:rPr>
        <w:t xml:space="preserve">- Федеральный закон от </w:t>
      </w:r>
      <w:r w:rsidRPr="00E86E7C">
        <w:rPr>
          <w:b/>
          <w:szCs w:val="24"/>
        </w:rPr>
        <w:t>26.03.2003 г. № 35-ФЗ «Об электроэнергетике» с изменениями и дополнениями от  8 августа 2024</w:t>
      </w:r>
      <w:r w:rsidRPr="006B2344">
        <w:rPr>
          <w:szCs w:val="24"/>
        </w:rPr>
        <w:t xml:space="preserve"> г.</w:t>
      </w:r>
      <w:r w:rsidRPr="004E58D9">
        <w:rPr>
          <w:szCs w:val="24"/>
        </w:rPr>
        <w:t xml:space="preserve">; </w:t>
      </w:r>
    </w:p>
    <w:p w:rsidR="00A5266D" w:rsidRPr="00E76E50" w:rsidRDefault="00A5266D" w:rsidP="00A5266D">
      <w:pPr>
        <w:pStyle w:val="ae"/>
        <w:spacing w:after="0"/>
        <w:rPr>
          <w:szCs w:val="24"/>
        </w:rPr>
      </w:pPr>
      <w:r w:rsidRPr="00E76E50">
        <w:rPr>
          <w:szCs w:val="24"/>
        </w:rPr>
        <w:t>- «Правила устройства электроустановок», утвержденные Приказом Минэнерго РФ от 08.07. 2002 г. № 204, в редакции издания № 7 (далее - ПУЭ);</w:t>
      </w:r>
    </w:p>
    <w:p w:rsidR="00A5266D" w:rsidRPr="00E76E50" w:rsidRDefault="00A5266D" w:rsidP="00A5266D">
      <w:pPr>
        <w:autoSpaceDE w:val="0"/>
        <w:autoSpaceDN w:val="0"/>
        <w:adjustRightInd w:val="0"/>
        <w:spacing w:after="0"/>
      </w:pPr>
      <w:r w:rsidRPr="00E76E50">
        <w:t>- «Правила технической эксплуатации электроустановок потребителей», утверждены</w:t>
      </w:r>
      <w:r w:rsidRPr="00E76E50">
        <w:br/>
      </w:r>
      <w:hyperlink r:id="rId105" w:anchor="/document/405399745/entry/0" w:history="1">
        <w:r w:rsidRPr="00E76E50">
          <w:t>приказом</w:t>
        </w:r>
      </w:hyperlink>
      <w:r w:rsidRPr="00E76E50">
        <w:t> Минэнерго Россииот 12 августа 2022 г. N 811 (далее - ПТЭЭП);</w:t>
      </w:r>
    </w:p>
    <w:p w:rsidR="00A5266D" w:rsidRPr="00E76E50" w:rsidRDefault="00A5266D" w:rsidP="00A5266D">
      <w:pPr>
        <w:autoSpaceDE w:val="0"/>
        <w:autoSpaceDN w:val="0"/>
        <w:adjustRightInd w:val="0"/>
        <w:spacing w:after="0"/>
      </w:pPr>
      <w:r w:rsidRPr="00E76E50">
        <w:t>-   «Правила по охране труда при эксплуатации электроустановок», утвержденные Приказом Минтруда России от 15.12.2020 № 903н с  изменениями и дополнениями от:  29 апреля 2022 г.   (далее - ПОТЭЭ);</w:t>
      </w:r>
    </w:p>
    <w:p w:rsidR="00A5266D" w:rsidRPr="00E76E50" w:rsidRDefault="00A5266D" w:rsidP="00A5266D">
      <w:pPr>
        <w:autoSpaceDE w:val="0"/>
        <w:autoSpaceDN w:val="0"/>
        <w:adjustRightInd w:val="0"/>
        <w:spacing w:after="0"/>
      </w:pPr>
      <w:r w:rsidRPr="00E76E50">
        <w:t xml:space="preserve">- «Правила технической эксплуатации электрических станций и сетей РФ»,  утвержденные Приказом  Министерства энергетики РФ от 4 октября 2022 г. N 1070 (далее - ПТЭЭСиС)»; </w:t>
      </w:r>
    </w:p>
    <w:p w:rsidR="00A5266D" w:rsidRPr="00E76E50" w:rsidRDefault="00A5266D" w:rsidP="00A5266D">
      <w:pPr>
        <w:pStyle w:val="ae"/>
        <w:spacing w:after="0"/>
        <w:rPr>
          <w:szCs w:val="24"/>
        </w:rPr>
      </w:pPr>
      <w:r w:rsidRPr="00E76E50">
        <w:rPr>
          <w:szCs w:val="24"/>
        </w:rPr>
        <w:t>- Правила пожарной безопасности для энергетических предприятий  РД 153-34.0-03.301-00 (ВППБ 01-02-95</w:t>
      </w:r>
      <w:hyperlink r:id="rId106" w:anchor="/document/14252852/entry/1" w:history="1">
        <w:r w:rsidRPr="00E76E50">
          <w:rPr>
            <w:szCs w:val="24"/>
          </w:rPr>
          <w:t>*</w:t>
        </w:r>
      </w:hyperlink>
      <w:r w:rsidRPr="00E76E50">
        <w:rPr>
          <w:szCs w:val="24"/>
        </w:rPr>
        <w:t>) (утв. РАО "ЕЭС России" 9 марта 2000 г.)</w:t>
      </w:r>
    </w:p>
    <w:p w:rsidR="00A5266D" w:rsidRPr="00E76E50" w:rsidRDefault="00A5266D" w:rsidP="00A5266D">
      <w:pPr>
        <w:pStyle w:val="ae"/>
        <w:spacing w:after="0"/>
        <w:rPr>
          <w:szCs w:val="24"/>
        </w:rPr>
      </w:pPr>
      <w:r w:rsidRPr="00E76E50">
        <w:rPr>
          <w:szCs w:val="24"/>
        </w:rPr>
        <w:t>- Объем и нормы испытаний электрооборудования</w:t>
      </w:r>
      <w:r w:rsidRPr="00E76E50">
        <w:rPr>
          <w:rStyle w:val="affff4"/>
          <w:i w:val="0"/>
          <w:iCs w:val="0"/>
          <w:sz w:val="23"/>
          <w:szCs w:val="23"/>
          <w:shd w:val="clear" w:color="auto" w:fill="FFFFFF"/>
        </w:rPr>
        <w:t xml:space="preserve"> СТО</w:t>
      </w:r>
      <w:r w:rsidRPr="00E76E50">
        <w:rPr>
          <w:sz w:val="23"/>
          <w:szCs w:val="23"/>
          <w:shd w:val="clear" w:color="auto" w:fill="FFFFFF"/>
        </w:rPr>
        <w:t> </w:t>
      </w:r>
      <w:r w:rsidRPr="00E76E50">
        <w:rPr>
          <w:rStyle w:val="affff4"/>
          <w:i w:val="0"/>
          <w:iCs w:val="0"/>
          <w:sz w:val="23"/>
          <w:szCs w:val="23"/>
          <w:shd w:val="clear" w:color="auto" w:fill="FFFFFF"/>
        </w:rPr>
        <w:t>34</w:t>
      </w:r>
      <w:r w:rsidRPr="00E76E50">
        <w:rPr>
          <w:sz w:val="23"/>
          <w:szCs w:val="23"/>
          <w:shd w:val="clear" w:color="auto" w:fill="FFFFFF"/>
        </w:rPr>
        <w:t>.</w:t>
      </w:r>
      <w:r w:rsidRPr="00E76E50">
        <w:rPr>
          <w:rStyle w:val="affff4"/>
          <w:i w:val="0"/>
          <w:iCs w:val="0"/>
          <w:sz w:val="23"/>
          <w:szCs w:val="23"/>
          <w:shd w:val="clear" w:color="auto" w:fill="FFFFFF"/>
        </w:rPr>
        <w:t>01</w:t>
      </w:r>
      <w:r w:rsidRPr="00E76E50">
        <w:rPr>
          <w:sz w:val="23"/>
          <w:szCs w:val="23"/>
          <w:shd w:val="clear" w:color="auto" w:fill="FFFFFF"/>
        </w:rPr>
        <w:t>-</w:t>
      </w:r>
      <w:r w:rsidRPr="00E76E50">
        <w:rPr>
          <w:rStyle w:val="affff4"/>
          <w:i w:val="0"/>
          <w:iCs w:val="0"/>
          <w:sz w:val="23"/>
          <w:szCs w:val="23"/>
          <w:shd w:val="clear" w:color="auto" w:fill="FFFFFF"/>
        </w:rPr>
        <w:t>23</w:t>
      </w:r>
      <w:r w:rsidRPr="00E76E50">
        <w:rPr>
          <w:sz w:val="23"/>
          <w:szCs w:val="23"/>
          <w:shd w:val="clear" w:color="auto" w:fill="FFFFFF"/>
        </w:rPr>
        <w:t>.</w:t>
      </w:r>
      <w:r w:rsidRPr="00E76E50">
        <w:rPr>
          <w:rStyle w:val="affff4"/>
          <w:i w:val="0"/>
          <w:iCs w:val="0"/>
          <w:sz w:val="23"/>
          <w:szCs w:val="23"/>
          <w:shd w:val="clear" w:color="auto" w:fill="FFFFFF"/>
        </w:rPr>
        <w:t>1</w:t>
      </w:r>
      <w:r w:rsidRPr="00E76E50">
        <w:rPr>
          <w:sz w:val="23"/>
          <w:szCs w:val="23"/>
          <w:shd w:val="clear" w:color="auto" w:fill="FFFFFF"/>
        </w:rPr>
        <w:t>-</w:t>
      </w:r>
      <w:r w:rsidRPr="00E76E50">
        <w:rPr>
          <w:rStyle w:val="affff4"/>
          <w:i w:val="0"/>
          <w:iCs w:val="0"/>
          <w:sz w:val="23"/>
          <w:szCs w:val="23"/>
          <w:shd w:val="clear" w:color="auto" w:fill="FFFFFF"/>
        </w:rPr>
        <w:t>001</w:t>
      </w:r>
      <w:r w:rsidRPr="00E76E50">
        <w:rPr>
          <w:sz w:val="23"/>
          <w:szCs w:val="23"/>
          <w:shd w:val="clear" w:color="auto" w:fill="FFFFFF"/>
        </w:rPr>
        <w:t>-</w:t>
      </w:r>
      <w:r w:rsidRPr="00E76E50">
        <w:rPr>
          <w:rStyle w:val="affff4"/>
          <w:i w:val="0"/>
          <w:iCs w:val="0"/>
          <w:sz w:val="23"/>
          <w:szCs w:val="23"/>
          <w:shd w:val="clear" w:color="auto" w:fill="FFFFFF"/>
        </w:rPr>
        <w:t>2017 от 29.05.2017г.</w:t>
      </w:r>
    </w:p>
    <w:p w:rsidR="00A5266D" w:rsidRPr="00E76E50" w:rsidRDefault="00A5266D" w:rsidP="00A5266D">
      <w:pPr>
        <w:autoSpaceDE w:val="0"/>
        <w:autoSpaceDN w:val="0"/>
        <w:adjustRightInd w:val="0"/>
        <w:spacing w:after="0"/>
      </w:pPr>
      <w:r w:rsidRPr="00E76E50">
        <w:t>- «Правила работы с персоналом в организациях электроэнергетики Российской Федерации», утвержденные Приказом Минтопэнерго РФ от 22.09.2020 № 796.</w:t>
      </w:r>
    </w:p>
    <w:p w:rsidR="00A5266D" w:rsidRPr="00E76E50" w:rsidRDefault="00A5266D" w:rsidP="00A5266D">
      <w:pPr>
        <w:autoSpaceDE w:val="0"/>
        <w:autoSpaceDN w:val="0"/>
        <w:adjustRightInd w:val="0"/>
        <w:spacing w:after="0"/>
      </w:pPr>
      <w:r w:rsidRPr="00E76E50">
        <w:t>- Правила организации технического обслуживания и ремонта объектов электроэнергетики», утвержденные приказом Минэнерго России от 25.10.2017 № 1013, и  изменениями и дополн</w:t>
      </w:r>
      <w:r w:rsidRPr="00E76E50">
        <w:t>е</w:t>
      </w:r>
      <w:r w:rsidRPr="00E76E50">
        <w:t>ниями от: 13 июля 2020 г., 19 декабря 2023 г.</w:t>
      </w:r>
    </w:p>
    <w:p w:rsidR="00A5266D" w:rsidRPr="004E58D9" w:rsidRDefault="00A5266D" w:rsidP="00A5266D">
      <w:pPr>
        <w:autoSpaceDE w:val="0"/>
        <w:autoSpaceDN w:val="0"/>
        <w:adjustRightInd w:val="0"/>
        <w:spacing w:after="0"/>
      </w:pPr>
      <w:r w:rsidRPr="00E76E50">
        <w:t>- Другими нормативно-техническими документами прямо или косвенно регламентирующими деятельность организаций в сфере эксплуатации и обслуживания электрооборудования при осуществлении деятельности по передаче электрической энергии потребителям</w:t>
      </w:r>
      <w:r w:rsidRPr="004E58D9">
        <w:t>.</w:t>
      </w:r>
    </w:p>
    <w:p w:rsidR="00A5266D" w:rsidRPr="004E58D9" w:rsidRDefault="00A5266D" w:rsidP="00622917">
      <w:pPr>
        <w:pStyle w:val="ae"/>
        <w:numPr>
          <w:ilvl w:val="1"/>
          <w:numId w:val="25"/>
        </w:numPr>
        <w:tabs>
          <w:tab w:val="left" w:pos="567"/>
          <w:tab w:val="right" w:pos="9360"/>
        </w:tabs>
        <w:spacing w:after="0"/>
        <w:ind w:left="0" w:firstLine="0"/>
        <w:rPr>
          <w:szCs w:val="24"/>
        </w:rPr>
      </w:pPr>
      <w:r w:rsidRPr="004E58D9">
        <w:rPr>
          <w:szCs w:val="24"/>
        </w:rPr>
        <w:t>Также Стороны договорились применять термины в следующем определении:</w:t>
      </w:r>
    </w:p>
    <w:p w:rsidR="00A5266D" w:rsidRPr="004E58D9" w:rsidRDefault="00A5266D" w:rsidP="00A5266D">
      <w:pPr>
        <w:pStyle w:val="ae"/>
        <w:spacing w:after="0"/>
        <w:ind w:firstLine="567"/>
        <w:rPr>
          <w:szCs w:val="24"/>
        </w:rPr>
      </w:pPr>
      <w:r w:rsidRPr="004E58D9">
        <w:rPr>
          <w:b/>
          <w:szCs w:val="24"/>
        </w:rPr>
        <w:t>Объекты электрических сетей</w:t>
      </w:r>
      <w:r w:rsidRPr="004E58D9">
        <w:rPr>
          <w:szCs w:val="24"/>
        </w:rPr>
        <w:t xml:space="preserve"> – имущественный комплекс, включающий в себя обор</w:t>
      </w:r>
      <w:r w:rsidRPr="004E58D9">
        <w:rPr>
          <w:szCs w:val="24"/>
        </w:rPr>
        <w:t>у</w:t>
      </w:r>
      <w:r w:rsidRPr="004E58D9">
        <w:rPr>
          <w:szCs w:val="24"/>
        </w:rPr>
        <w:t>дование, здания и сооружения, предназначенные для преобразования, распределения и перед</w:t>
      </w:r>
      <w:r w:rsidRPr="004E58D9">
        <w:rPr>
          <w:szCs w:val="24"/>
        </w:rPr>
        <w:t>а</w:t>
      </w:r>
      <w:r w:rsidRPr="004E58D9">
        <w:rPr>
          <w:szCs w:val="24"/>
        </w:rPr>
        <w:lastRenderedPageBreak/>
        <w:t xml:space="preserve">чи электрической энергии, указанные в Приложениях № </w:t>
      </w:r>
      <w:r>
        <w:rPr>
          <w:szCs w:val="24"/>
        </w:rPr>
        <w:t>1</w:t>
      </w:r>
      <w:r w:rsidRPr="004E58D9">
        <w:rPr>
          <w:szCs w:val="24"/>
        </w:rPr>
        <w:t xml:space="preserve"> </w:t>
      </w:r>
      <w:r>
        <w:rPr>
          <w:szCs w:val="24"/>
        </w:rPr>
        <w:t>«</w:t>
      </w:r>
      <w:r w:rsidRPr="004E58D9">
        <w:rPr>
          <w:szCs w:val="24"/>
        </w:rPr>
        <w:t>Технического задания</w:t>
      </w:r>
      <w:r>
        <w:rPr>
          <w:szCs w:val="24"/>
        </w:rPr>
        <w:t>»  -</w:t>
      </w:r>
      <w:r w:rsidRPr="004E58D9">
        <w:rPr>
          <w:szCs w:val="24"/>
        </w:rPr>
        <w:t>Приложение 1  к настоящему договору.</w:t>
      </w:r>
    </w:p>
    <w:p w:rsidR="00A5266D" w:rsidRPr="004E58D9" w:rsidRDefault="00A5266D" w:rsidP="00A5266D">
      <w:pPr>
        <w:pStyle w:val="afff3"/>
        <w:widowControl w:val="0"/>
        <w:tabs>
          <w:tab w:val="left" w:pos="284"/>
        </w:tabs>
        <w:ind w:left="0"/>
        <w:contextualSpacing w:val="0"/>
        <w:rPr>
          <w:rFonts w:ascii="Times New Roman" w:hAnsi="Times New Roman"/>
          <w:b/>
          <w:sz w:val="24"/>
          <w:szCs w:val="24"/>
        </w:rPr>
      </w:pPr>
      <w:r w:rsidRPr="004E58D9">
        <w:rPr>
          <w:rFonts w:ascii="Times New Roman" w:hAnsi="Times New Roman"/>
          <w:b/>
          <w:sz w:val="24"/>
          <w:szCs w:val="24"/>
        </w:rPr>
        <w:t>Электроустановка</w:t>
      </w:r>
      <w:r w:rsidRPr="004E58D9">
        <w:rPr>
          <w:rFonts w:ascii="Times New Roman" w:hAnsi="Times New Roman"/>
          <w:sz w:val="24"/>
          <w:szCs w:val="24"/>
        </w:rPr>
        <w:t xml:space="preserve"> – машины, аппараты, линии и вспомогательное оборудование (вместе с сооружениями и помещениями, в которых они установлены), предназначенные для произво</w:t>
      </w:r>
      <w:r w:rsidRPr="004E58D9">
        <w:rPr>
          <w:rFonts w:ascii="Times New Roman" w:hAnsi="Times New Roman"/>
          <w:sz w:val="24"/>
          <w:szCs w:val="24"/>
        </w:rPr>
        <w:t>д</w:t>
      </w:r>
      <w:r w:rsidRPr="004E58D9">
        <w:rPr>
          <w:rFonts w:ascii="Times New Roman" w:hAnsi="Times New Roman"/>
          <w:sz w:val="24"/>
          <w:szCs w:val="24"/>
        </w:rPr>
        <w:t>ства, преобразования, трансформации, передачи, распределения электрической энергии и пр</w:t>
      </w:r>
      <w:r w:rsidRPr="004E58D9">
        <w:rPr>
          <w:rFonts w:ascii="Times New Roman" w:hAnsi="Times New Roman"/>
          <w:sz w:val="24"/>
          <w:szCs w:val="24"/>
        </w:rPr>
        <w:t>е</w:t>
      </w:r>
      <w:r w:rsidRPr="004E58D9">
        <w:rPr>
          <w:rFonts w:ascii="Times New Roman" w:hAnsi="Times New Roman"/>
          <w:sz w:val="24"/>
          <w:szCs w:val="24"/>
        </w:rPr>
        <w:t>образования ее в другой вид энергии.</w:t>
      </w:r>
    </w:p>
    <w:p w:rsidR="00A5266D" w:rsidRPr="004E58D9" w:rsidRDefault="00A5266D" w:rsidP="00A5266D">
      <w:pPr>
        <w:pStyle w:val="afff3"/>
        <w:widowControl w:val="0"/>
        <w:tabs>
          <w:tab w:val="left" w:pos="284"/>
        </w:tabs>
        <w:ind w:left="0"/>
        <w:contextualSpacing w:val="0"/>
        <w:rPr>
          <w:rFonts w:ascii="Times New Roman" w:hAnsi="Times New Roman"/>
          <w:sz w:val="24"/>
          <w:szCs w:val="24"/>
        </w:rPr>
      </w:pPr>
      <w:r w:rsidRPr="004E58D9">
        <w:rPr>
          <w:rFonts w:ascii="Times New Roman" w:hAnsi="Times New Roman"/>
          <w:b/>
          <w:sz w:val="24"/>
          <w:szCs w:val="24"/>
        </w:rPr>
        <w:t>Оперативно-ремонтный персонал</w:t>
      </w:r>
      <w:r w:rsidRPr="004E58D9">
        <w:rPr>
          <w:rFonts w:ascii="Times New Roman" w:hAnsi="Times New Roman"/>
          <w:sz w:val="24"/>
          <w:szCs w:val="24"/>
        </w:rPr>
        <w:t xml:space="preserve"> – это категория работников, непосредственно во</w:t>
      </w:r>
      <w:r w:rsidRPr="004E58D9">
        <w:rPr>
          <w:rFonts w:ascii="Times New Roman" w:hAnsi="Times New Roman"/>
          <w:sz w:val="24"/>
          <w:szCs w:val="24"/>
        </w:rPr>
        <w:t>з</w:t>
      </w:r>
      <w:r w:rsidRPr="004E58D9">
        <w:rPr>
          <w:rFonts w:ascii="Times New Roman" w:hAnsi="Times New Roman"/>
          <w:sz w:val="24"/>
          <w:szCs w:val="24"/>
        </w:rPr>
        <w:t>действующих на органы управления энергоустановок и осуществляющих управление и обсл</w:t>
      </w:r>
      <w:r w:rsidRPr="004E58D9">
        <w:rPr>
          <w:rFonts w:ascii="Times New Roman" w:hAnsi="Times New Roman"/>
          <w:sz w:val="24"/>
          <w:szCs w:val="24"/>
        </w:rPr>
        <w:t>у</w:t>
      </w:r>
      <w:r w:rsidRPr="004E58D9">
        <w:rPr>
          <w:rFonts w:ascii="Times New Roman" w:hAnsi="Times New Roman"/>
          <w:sz w:val="24"/>
          <w:szCs w:val="24"/>
        </w:rPr>
        <w:t>живание энергоустановок в смене. К данной категории относятся электромонтеры оперативно-выездных бригад.</w:t>
      </w:r>
    </w:p>
    <w:p w:rsidR="00A5266D" w:rsidRPr="004E58D9" w:rsidRDefault="00A5266D" w:rsidP="00A5266D">
      <w:pPr>
        <w:ind w:firstLine="567"/>
        <w:rPr>
          <w:rStyle w:val="w"/>
          <w:b/>
          <w:bCs/>
          <w:shd w:val="clear" w:color="auto" w:fill="FFFFFF"/>
        </w:rPr>
      </w:pPr>
      <w:r w:rsidRPr="004E58D9">
        <w:rPr>
          <w:rStyle w:val="w"/>
          <w:b/>
          <w:bCs/>
          <w:shd w:val="clear" w:color="auto" w:fill="FFFFFF"/>
        </w:rPr>
        <w:t xml:space="preserve">Оперативное обслуживание электроустановки: </w:t>
      </w:r>
    </w:p>
    <w:p w:rsidR="00A5266D" w:rsidRPr="004E58D9" w:rsidRDefault="00A5266D" w:rsidP="00A5266D">
      <w:pPr>
        <w:spacing w:after="0"/>
        <w:rPr>
          <w:shd w:val="clear" w:color="auto" w:fill="FFFFFF"/>
        </w:rPr>
      </w:pPr>
      <w:r w:rsidRPr="004E58D9">
        <w:rPr>
          <w:rStyle w:val="w"/>
          <w:shd w:val="clear" w:color="auto" w:fill="FFFFFF"/>
        </w:rPr>
        <w:t>комплекс</w:t>
      </w:r>
      <w:r w:rsidRPr="004E58D9">
        <w:rPr>
          <w:shd w:val="clear" w:color="auto" w:fill="FFFFFF"/>
        </w:rPr>
        <w:t> </w:t>
      </w:r>
      <w:r w:rsidRPr="004E58D9">
        <w:rPr>
          <w:rStyle w:val="w"/>
          <w:shd w:val="clear" w:color="auto" w:fill="FFFFFF"/>
        </w:rPr>
        <w:t>работ</w:t>
      </w:r>
      <w:r w:rsidRPr="004E58D9">
        <w:rPr>
          <w:shd w:val="clear" w:color="auto" w:fill="FFFFFF"/>
        </w:rPr>
        <w:t> </w:t>
      </w:r>
      <w:r w:rsidRPr="004E58D9">
        <w:rPr>
          <w:rStyle w:val="w"/>
          <w:shd w:val="clear" w:color="auto" w:fill="FFFFFF"/>
        </w:rPr>
        <w:t>по</w:t>
      </w:r>
      <w:r w:rsidRPr="004E58D9">
        <w:rPr>
          <w:shd w:val="clear" w:color="auto" w:fill="FFFFFF"/>
        </w:rPr>
        <w:t> </w:t>
      </w:r>
      <w:r w:rsidRPr="004E58D9">
        <w:rPr>
          <w:rStyle w:val="w"/>
          <w:shd w:val="clear" w:color="auto" w:fill="FFFFFF"/>
        </w:rPr>
        <w:t>ведению</w:t>
      </w:r>
      <w:r w:rsidRPr="004E58D9">
        <w:rPr>
          <w:shd w:val="clear" w:color="auto" w:fill="FFFFFF"/>
        </w:rPr>
        <w:t> </w:t>
      </w:r>
      <w:r w:rsidRPr="004E58D9">
        <w:rPr>
          <w:rStyle w:val="w"/>
          <w:shd w:val="clear" w:color="auto" w:fill="FFFFFF"/>
        </w:rPr>
        <w:t>требуемого</w:t>
      </w:r>
      <w:r w:rsidRPr="004E58D9">
        <w:rPr>
          <w:shd w:val="clear" w:color="auto" w:fill="FFFFFF"/>
        </w:rPr>
        <w:t> </w:t>
      </w:r>
      <w:r w:rsidRPr="004E58D9">
        <w:rPr>
          <w:rStyle w:val="w"/>
          <w:shd w:val="clear" w:color="auto" w:fill="FFFFFF"/>
        </w:rPr>
        <w:t>режима работы</w:t>
      </w:r>
      <w:r w:rsidRPr="004E58D9">
        <w:rPr>
          <w:shd w:val="clear" w:color="auto" w:fill="FFFFFF"/>
        </w:rPr>
        <w:t xml:space="preserve">  </w:t>
      </w:r>
      <w:r w:rsidRPr="004E58D9">
        <w:rPr>
          <w:rStyle w:val="w"/>
          <w:iCs/>
          <w:shd w:val="clear" w:color="auto" w:fill="FFFFFF"/>
        </w:rPr>
        <w:t>электроустановки</w:t>
      </w:r>
      <w:r w:rsidRPr="004E58D9">
        <w:rPr>
          <w:shd w:val="clear" w:color="auto" w:fill="FFFFFF"/>
        </w:rPr>
        <w:t xml:space="preserve">,  </w:t>
      </w:r>
      <w:r w:rsidRPr="004E58D9">
        <w:rPr>
          <w:rStyle w:val="w"/>
          <w:shd w:val="clear" w:color="auto" w:fill="FFFFFF"/>
        </w:rPr>
        <w:t>производству</w:t>
      </w:r>
      <w:r w:rsidRPr="004E58D9">
        <w:rPr>
          <w:shd w:val="clear" w:color="auto" w:fill="FFFFFF"/>
        </w:rPr>
        <w:t xml:space="preserve">  </w:t>
      </w:r>
      <w:r w:rsidRPr="004E58D9">
        <w:rPr>
          <w:rStyle w:val="w"/>
          <w:shd w:val="clear" w:color="auto" w:fill="FFFFFF"/>
        </w:rPr>
        <w:t>п</w:t>
      </w:r>
      <w:r w:rsidRPr="004E58D9">
        <w:rPr>
          <w:rStyle w:val="w"/>
          <w:shd w:val="clear" w:color="auto" w:fill="FFFFFF"/>
        </w:rPr>
        <w:t>е</w:t>
      </w:r>
      <w:r w:rsidRPr="004E58D9">
        <w:rPr>
          <w:rStyle w:val="w"/>
          <w:shd w:val="clear" w:color="auto" w:fill="FFFFFF"/>
        </w:rPr>
        <w:t>реключений</w:t>
      </w:r>
      <w:r w:rsidRPr="004E58D9">
        <w:rPr>
          <w:shd w:val="clear" w:color="auto" w:fill="FFFFFF"/>
        </w:rPr>
        <w:t>, </w:t>
      </w:r>
      <w:r w:rsidRPr="004E58D9">
        <w:rPr>
          <w:rStyle w:val="w"/>
          <w:shd w:val="clear" w:color="auto" w:fill="FFFFFF"/>
        </w:rPr>
        <w:t>осмотров</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подготовке</w:t>
      </w:r>
      <w:r w:rsidRPr="004E58D9">
        <w:rPr>
          <w:shd w:val="clear" w:color="auto" w:fill="FFFFFF"/>
        </w:rPr>
        <w:t> </w:t>
      </w:r>
      <w:r w:rsidRPr="004E58D9">
        <w:rPr>
          <w:rStyle w:val="w"/>
          <w:shd w:val="clear" w:color="auto" w:fill="FFFFFF"/>
        </w:rPr>
        <w:t>к</w:t>
      </w:r>
      <w:r w:rsidRPr="004E58D9">
        <w:rPr>
          <w:shd w:val="clear" w:color="auto" w:fill="FFFFFF"/>
        </w:rPr>
        <w:t> </w:t>
      </w:r>
      <w:r w:rsidRPr="004E58D9">
        <w:rPr>
          <w:rStyle w:val="w"/>
          <w:shd w:val="clear" w:color="auto" w:fill="FFFFFF"/>
        </w:rPr>
        <w:t xml:space="preserve">производству ремонта </w:t>
      </w:r>
      <w:r w:rsidRPr="004E58D9">
        <w:rPr>
          <w:shd w:val="clear" w:color="auto" w:fill="FFFFFF"/>
        </w:rPr>
        <w:t> (</w:t>
      </w:r>
      <w:r w:rsidRPr="004E58D9">
        <w:rPr>
          <w:rStyle w:val="w"/>
          <w:shd w:val="clear" w:color="auto" w:fill="FFFFFF"/>
        </w:rPr>
        <w:t>подготовке</w:t>
      </w:r>
      <w:r w:rsidRPr="004E58D9">
        <w:rPr>
          <w:shd w:val="clear" w:color="auto" w:fill="FFFFFF"/>
        </w:rPr>
        <w:t xml:space="preserve">  </w:t>
      </w:r>
      <w:r w:rsidRPr="004E58D9">
        <w:rPr>
          <w:rStyle w:val="w"/>
          <w:iCs/>
          <w:shd w:val="clear" w:color="auto" w:fill="FFFFFF"/>
        </w:rPr>
        <w:t>раб</w:t>
      </w:r>
      <w:r w:rsidRPr="004E58D9">
        <w:rPr>
          <w:rStyle w:val="w"/>
          <w:iCs/>
          <w:shd w:val="clear" w:color="auto" w:fill="FFFFFF"/>
        </w:rPr>
        <w:t>о</w:t>
      </w:r>
      <w:r w:rsidRPr="004E58D9">
        <w:rPr>
          <w:rStyle w:val="w"/>
          <w:iCs/>
          <w:shd w:val="clear" w:color="auto" w:fill="FFFFFF"/>
        </w:rPr>
        <w:t>ч</w:t>
      </w:r>
      <w:r w:rsidRPr="004E58D9">
        <w:rPr>
          <w:rStyle w:val="w"/>
          <w:iCs/>
          <w:shd w:val="clear" w:color="auto" w:fill="FFFFFF"/>
        </w:rPr>
        <w:t>е</w:t>
      </w:r>
      <w:r w:rsidRPr="004E58D9">
        <w:rPr>
          <w:rStyle w:val="w"/>
          <w:iCs/>
          <w:shd w:val="clear" w:color="auto" w:fill="FFFFFF"/>
        </w:rPr>
        <w:t>го</w:t>
      </w:r>
      <w:r w:rsidRPr="004E58D9">
        <w:rPr>
          <w:rStyle w:val="affff4"/>
          <w:shd w:val="clear" w:color="auto" w:fill="FFFFFF"/>
        </w:rPr>
        <w:t> </w:t>
      </w:r>
      <w:r w:rsidRPr="004E58D9">
        <w:rPr>
          <w:rStyle w:val="w"/>
          <w:iCs/>
          <w:shd w:val="clear" w:color="auto" w:fill="FFFFFF"/>
        </w:rPr>
        <w:t>места</w:t>
      </w:r>
      <w:r w:rsidRPr="004E58D9">
        <w:rPr>
          <w:shd w:val="clear" w:color="auto" w:fill="FFFFFF"/>
        </w:rPr>
        <w:t>, </w:t>
      </w:r>
      <w:r w:rsidRPr="004E58D9">
        <w:rPr>
          <w:rStyle w:val="w"/>
          <w:shd w:val="clear" w:color="auto" w:fill="FFFFFF"/>
        </w:rPr>
        <w:t>допуску</w:t>
      </w:r>
      <w:r w:rsidRPr="004E58D9">
        <w:rPr>
          <w:shd w:val="clear" w:color="auto" w:fill="FFFFFF"/>
        </w:rPr>
        <w:t>), </w:t>
      </w:r>
      <w:r w:rsidRPr="004E58D9">
        <w:rPr>
          <w:rStyle w:val="w"/>
          <w:shd w:val="clear" w:color="auto" w:fill="FFFFFF"/>
        </w:rPr>
        <w:t>техническому</w:t>
      </w:r>
      <w:r w:rsidRPr="004E58D9">
        <w:rPr>
          <w:shd w:val="clear" w:color="auto" w:fill="FFFFFF"/>
        </w:rPr>
        <w:t> </w:t>
      </w:r>
      <w:r w:rsidRPr="004E58D9">
        <w:rPr>
          <w:rStyle w:val="w"/>
          <w:shd w:val="clear" w:color="auto" w:fill="FFFFFF"/>
        </w:rPr>
        <w:t>обслуживанию</w:t>
      </w:r>
      <w:r w:rsidRPr="004E58D9">
        <w:rPr>
          <w:shd w:val="clear" w:color="auto" w:fill="FFFFFF"/>
        </w:rPr>
        <w:t> </w:t>
      </w:r>
      <w:r w:rsidRPr="004E58D9">
        <w:rPr>
          <w:rStyle w:val="w"/>
          <w:shd w:val="clear" w:color="auto" w:fill="FFFFFF"/>
        </w:rPr>
        <w:t>оборудования</w:t>
      </w:r>
      <w:r w:rsidRPr="004E58D9">
        <w:rPr>
          <w:shd w:val="clear" w:color="auto" w:fill="FFFFFF"/>
        </w:rPr>
        <w:t>, </w:t>
      </w:r>
      <w:r w:rsidRPr="004E58D9">
        <w:rPr>
          <w:rStyle w:val="w"/>
          <w:shd w:val="clear" w:color="auto" w:fill="FFFFFF"/>
        </w:rPr>
        <w:t>предусмотренному</w:t>
      </w:r>
      <w:r w:rsidRPr="004E58D9">
        <w:rPr>
          <w:shd w:val="clear" w:color="auto" w:fill="FFFFFF"/>
        </w:rPr>
        <w:t> </w:t>
      </w:r>
      <w:r w:rsidRPr="004E58D9">
        <w:rPr>
          <w:rStyle w:val="w"/>
          <w:shd w:val="clear" w:color="auto" w:fill="FFFFFF"/>
        </w:rPr>
        <w:t>должностными</w:t>
      </w:r>
      <w:r w:rsidRPr="004E58D9">
        <w:rPr>
          <w:shd w:val="clear" w:color="auto" w:fill="FFFFFF"/>
        </w:rPr>
        <w:t> </w:t>
      </w:r>
      <w:r w:rsidRPr="004E58D9">
        <w:rPr>
          <w:rStyle w:val="w"/>
          <w:shd w:val="clear" w:color="auto" w:fill="FFFFFF"/>
        </w:rPr>
        <w:t>и</w:t>
      </w:r>
      <w:r w:rsidRPr="004E58D9">
        <w:rPr>
          <w:shd w:val="clear" w:color="auto" w:fill="FFFFFF"/>
        </w:rPr>
        <w:t> </w:t>
      </w:r>
      <w:r w:rsidRPr="004E58D9">
        <w:rPr>
          <w:rStyle w:val="w"/>
          <w:shd w:val="clear" w:color="auto" w:fill="FFFFFF"/>
        </w:rPr>
        <w:t>производственными</w:t>
      </w:r>
      <w:r w:rsidRPr="004E58D9">
        <w:rPr>
          <w:shd w:val="clear" w:color="auto" w:fill="FFFFFF"/>
        </w:rPr>
        <w:t> </w:t>
      </w:r>
      <w:r w:rsidRPr="004E58D9">
        <w:rPr>
          <w:rStyle w:val="w"/>
          <w:iCs/>
          <w:shd w:val="clear" w:color="auto" w:fill="FFFFFF"/>
        </w:rPr>
        <w:t>инструкциями</w:t>
      </w:r>
      <w:r w:rsidRPr="004E58D9">
        <w:rPr>
          <w:rStyle w:val="affff4"/>
          <w:shd w:val="clear" w:color="auto" w:fill="FFFFFF"/>
        </w:rPr>
        <w:t> </w:t>
      </w:r>
      <w:r w:rsidRPr="004E58D9">
        <w:rPr>
          <w:rStyle w:val="w"/>
          <w:iCs/>
          <w:shd w:val="clear" w:color="auto" w:fill="FFFFFF"/>
        </w:rPr>
        <w:t>оперативного</w:t>
      </w:r>
      <w:r w:rsidRPr="004E58D9">
        <w:rPr>
          <w:rStyle w:val="affff4"/>
          <w:shd w:val="clear" w:color="auto" w:fill="FFFFFF"/>
        </w:rPr>
        <w:t> </w:t>
      </w:r>
      <w:r w:rsidRPr="004E58D9">
        <w:rPr>
          <w:rStyle w:val="w"/>
          <w:iCs/>
          <w:shd w:val="clear" w:color="auto" w:fill="FFFFFF"/>
        </w:rPr>
        <w:t>персонала в т.ч</w:t>
      </w:r>
      <w:r w:rsidRPr="004E58D9">
        <w:rPr>
          <w:shd w:val="clear" w:color="auto" w:fill="FFFFFF"/>
        </w:rPr>
        <w:t>.:</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 xml:space="preserve">круглосуточное дежурство оперативного персонала для </w:t>
      </w:r>
      <w:r w:rsidRPr="004E58D9">
        <w:rPr>
          <w:rFonts w:ascii="Times New Roman" w:hAnsi="Times New Roman"/>
          <w:bCs/>
          <w:sz w:val="24"/>
          <w:szCs w:val="24"/>
        </w:rPr>
        <w:t>обеспечения системной наде</w:t>
      </w:r>
      <w:r w:rsidRPr="004E58D9">
        <w:rPr>
          <w:rFonts w:ascii="Times New Roman" w:hAnsi="Times New Roman"/>
          <w:bCs/>
          <w:sz w:val="24"/>
          <w:szCs w:val="24"/>
        </w:rPr>
        <w:t>ж</w:t>
      </w:r>
      <w:r w:rsidRPr="004E58D9">
        <w:rPr>
          <w:rFonts w:ascii="Times New Roman" w:hAnsi="Times New Roman"/>
          <w:bCs/>
          <w:sz w:val="24"/>
          <w:szCs w:val="24"/>
        </w:rPr>
        <w:t xml:space="preserve">ности энергообъектов Заказчика </w:t>
      </w:r>
      <w:r w:rsidRPr="004E58D9">
        <w:rPr>
          <w:rFonts w:ascii="Times New Roman" w:hAnsi="Times New Roman"/>
          <w:sz w:val="24"/>
          <w:szCs w:val="24"/>
        </w:rPr>
        <w:t>и бесперебойности электроснабжения потребителей электр</w:t>
      </w:r>
      <w:r w:rsidRPr="004E58D9">
        <w:rPr>
          <w:rFonts w:ascii="Times New Roman" w:hAnsi="Times New Roman"/>
          <w:sz w:val="24"/>
          <w:szCs w:val="24"/>
        </w:rPr>
        <w:t>о</w:t>
      </w:r>
      <w:r w:rsidRPr="004E58D9">
        <w:rPr>
          <w:rFonts w:ascii="Times New Roman" w:hAnsi="Times New Roman"/>
          <w:sz w:val="24"/>
          <w:szCs w:val="24"/>
        </w:rPr>
        <w:t xml:space="preserve">энергии </w:t>
      </w:r>
      <w:r w:rsidRPr="004E58D9">
        <w:rPr>
          <w:rFonts w:ascii="Times New Roman" w:hAnsi="Times New Roman"/>
          <w:bCs/>
          <w:sz w:val="24"/>
          <w:szCs w:val="24"/>
        </w:rPr>
        <w:t>при передаче электрической энергии и мощности по электрическим сетям</w:t>
      </w:r>
      <w:r w:rsidRPr="004E58D9">
        <w:rPr>
          <w:rFonts w:ascii="Times New Roman" w:hAnsi="Times New Roman"/>
          <w:sz w:val="24"/>
          <w:szCs w:val="24"/>
        </w:rPr>
        <w:t>;</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оперативного обслуживания электроустановок; осмотр оборудования, с надлежащим оформлением документов; производство оперативных переключений, в том числе переключений связанных с вводом графиков ограничения энергоснабжения; подготовку раб</w:t>
      </w:r>
      <w:r w:rsidRPr="004E58D9">
        <w:rPr>
          <w:rFonts w:ascii="Times New Roman" w:hAnsi="Times New Roman"/>
          <w:sz w:val="24"/>
          <w:szCs w:val="24"/>
        </w:rPr>
        <w:t>о</w:t>
      </w:r>
      <w:r w:rsidRPr="004E58D9">
        <w:rPr>
          <w:rFonts w:ascii="Times New Roman" w:hAnsi="Times New Roman"/>
          <w:sz w:val="24"/>
          <w:szCs w:val="24"/>
        </w:rPr>
        <w:t>чего места, допуск бригады и надзор за работниками, а также ведение всей необходимой при этом документации;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производство оперативных переключений силами выездной бригады на необслужива</w:t>
      </w:r>
      <w:r w:rsidRPr="004E58D9">
        <w:rPr>
          <w:rFonts w:ascii="Times New Roman" w:hAnsi="Times New Roman"/>
          <w:sz w:val="24"/>
          <w:szCs w:val="24"/>
        </w:rPr>
        <w:t>е</w:t>
      </w:r>
      <w:r w:rsidRPr="004E58D9">
        <w:rPr>
          <w:rFonts w:ascii="Times New Roman" w:hAnsi="Times New Roman"/>
          <w:sz w:val="24"/>
          <w:szCs w:val="24"/>
        </w:rPr>
        <w:t>мых электрических подстанциях, распределительных пунктах, воздушных и кабельных линиях электропередачи;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обеспечение работоспособности электрических сетей Заказчика. Поддержание оборуд</w:t>
      </w:r>
      <w:r w:rsidRPr="004E58D9">
        <w:rPr>
          <w:rFonts w:ascii="Times New Roman" w:hAnsi="Times New Roman"/>
          <w:sz w:val="24"/>
          <w:szCs w:val="24"/>
        </w:rPr>
        <w:t>о</w:t>
      </w:r>
      <w:r w:rsidRPr="004E58D9">
        <w:rPr>
          <w:rFonts w:ascii="Times New Roman" w:hAnsi="Times New Roman"/>
          <w:sz w:val="24"/>
          <w:szCs w:val="24"/>
        </w:rPr>
        <w:t>вания, зданий и сооружений в состоянии оперативной готовности;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устранение и предотвращение технологических нарушений и аварийных ситуаций на электрических сетях, обеспечение надежности и бесперебойности электроснабжения потреб</w:t>
      </w:r>
      <w:r w:rsidRPr="004E58D9">
        <w:rPr>
          <w:rFonts w:ascii="Times New Roman" w:hAnsi="Times New Roman"/>
          <w:sz w:val="24"/>
          <w:szCs w:val="24"/>
        </w:rPr>
        <w:t>и</w:t>
      </w:r>
      <w:r w:rsidRPr="004E58D9">
        <w:rPr>
          <w:rFonts w:ascii="Times New Roman" w:hAnsi="Times New Roman"/>
          <w:sz w:val="24"/>
          <w:szCs w:val="24"/>
        </w:rPr>
        <w:t>телей электроэнергии;</w:t>
      </w:r>
    </w:p>
    <w:p w:rsidR="00A5266D" w:rsidRPr="004E58D9"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контроля над режимами потребления электрической энергии Потребит</w:t>
      </w:r>
      <w:r w:rsidRPr="004E58D9">
        <w:rPr>
          <w:rFonts w:ascii="Times New Roman" w:hAnsi="Times New Roman"/>
          <w:sz w:val="24"/>
          <w:szCs w:val="24"/>
        </w:rPr>
        <w:t>е</w:t>
      </w:r>
      <w:r w:rsidRPr="004E58D9">
        <w:rPr>
          <w:rFonts w:ascii="Times New Roman" w:hAnsi="Times New Roman"/>
          <w:sz w:val="24"/>
          <w:szCs w:val="24"/>
        </w:rPr>
        <w:t>лей и своевременное информирование Заказчика обо всех случаях отклонений.</w:t>
      </w:r>
    </w:p>
    <w:p w:rsidR="00A5266D" w:rsidRPr="005E50B5" w:rsidRDefault="00A5266D" w:rsidP="00622917">
      <w:pPr>
        <w:pStyle w:val="afff3"/>
        <w:numPr>
          <w:ilvl w:val="0"/>
          <w:numId w:val="27"/>
        </w:numPr>
        <w:ind w:left="0" w:firstLine="567"/>
        <w:rPr>
          <w:rFonts w:ascii="Times New Roman" w:hAnsi="Times New Roman"/>
          <w:sz w:val="24"/>
          <w:szCs w:val="24"/>
          <w:shd w:val="clear" w:color="auto" w:fill="FFFFFF"/>
        </w:rPr>
      </w:pPr>
      <w:r w:rsidRPr="004E58D9">
        <w:rPr>
          <w:rFonts w:ascii="Times New Roman" w:hAnsi="Times New Roman"/>
          <w:sz w:val="24"/>
          <w:szCs w:val="24"/>
        </w:rPr>
        <w:t>осуществление поддержания чистоты и достаточного уровня освещенности на террит</w:t>
      </w:r>
      <w:r w:rsidRPr="004E58D9">
        <w:rPr>
          <w:rFonts w:ascii="Times New Roman" w:hAnsi="Times New Roman"/>
          <w:sz w:val="24"/>
          <w:szCs w:val="24"/>
        </w:rPr>
        <w:t>о</w:t>
      </w:r>
      <w:r w:rsidRPr="004E58D9">
        <w:rPr>
          <w:rFonts w:ascii="Times New Roman" w:hAnsi="Times New Roman"/>
          <w:sz w:val="24"/>
          <w:szCs w:val="24"/>
        </w:rPr>
        <w:t>риях, в зданиях и сооружениях передаваемых на обслуживание объектов, поддержание дол</w:t>
      </w:r>
      <w:r w:rsidRPr="004E58D9">
        <w:rPr>
          <w:rFonts w:ascii="Times New Roman" w:hAnsi="Times New Roman"/>
          <w:sz w:val="24"/>
          <w:szCs w:val="24"/>
        </w:rPr>
        <w:t>ж</w:t>
      </w:r>
      <w:r w:rsidRPr="004E58D9">
        <w:rPr>
          <w:rFonts w:ascii="Times New Roman" w:hAnsi="Times New Roman"/>
          <w:sz w:val="24"/>
          <w:szCs w:val="24"/>
        </w:rPr>
        <w:t>ного противопожарного состояния территорий, зданий и сооружений переданных на обслуж</w:t>
      </w:r>
      <w:r w:rsidRPr="004E58D9">
        <w:rPr>
          <w:rFonts w:ascii="Times New Roman" w:hAnsi="Times New Roman"/>
          <w:sz w:val="24"/>
          <w:szCs w:val="24"/>
        </w:rPr>
        <w:t>и</w:t>
      </w:r>
      <w:r w:rsidRPr="004E58D9">
        <w:rPr>
          <w:rFonts w:ascii="Times New Roman" w:hAnsi="Times New Roman"/>
          <w:sz w:val="24"/>
          <w:szCs w:val="24"/>
        </w:rPr>
        <w:t>вание объектов, очистка территорий и подъездных путей от снега.</w:t>
      </w:r>
    </w:p>
    <w:p w:rsidR="00A5266D" w:rsidRPr="004E58D9" w:rsidRDefault="00A5266D" w:rsidP="00A5266D">
      <w:pPr>
        <w:pStyle w:val="afff3"/>
        <w:ind w:left="567" w:firstLine="0"/>
        <w:rPr>
          <w:rFonts w:ascii="Times New Roman" w:hAnsi="Times New Roman"/>
          <w:sz w:val="24"/>
          <w:szCs w:val="24"/>
          <w:shd w:val="clear" w:color="auto" w:fill="FFFFFF"/>
        </w:rPr>
      </w:pPr>
    </w:p>
    <w:p w:rsidR="00A5266D" w:rsidRPr="004E58D9" w:rsidRDefault="00A5266D" w:rsidP="00A5266D">
      <w:pPr>
        <w:spacing w:after="0"/>
      </w:pPr>
      <w:r>
        <w:rPr>
          <w:b/>
          <w:bCs/>
          <w:iCs/>
        </w:rPr>
        <w:t>Оперативно-т</w:t>
      </w:r>
      <w:r w:rsidRPr="004E58D9">
        <w:rPr>
          <w:b/>
          <w:bCs/>
          <w:iCs/>
        </w:rPr>
        <w:t>ехническое обслуживание -</w:t>
      </w:r>
      <w:r w:rsidRPr="004E58D9">
        <w:rPr>
          <w:b/>
          <w:bCs/>
          <w:i/>
          <w:iCs/>
        </w:rPr>
        <w:t xml:space="preserve"> </w:t>
      </w:r>
      <w:r w:rsidRPr="004E58D9">
        <w:t>представляет сово</w:t>
      </w:r>
      <w:r w:rsidRPr="004E58D9">
        <w:softHyphen/>
        <w:t>купность организационных и технических мероприятий, проводи</w:t>
      </w:r>
      <w:r w:rsidRPr="004E58D9">
        <w:softHyphen/>
        <w:t>мых в межремонтный период, направленных на поддерж</w:t>
      </w:r>
      <w:r w:rsidRPr="004E58D9">
        <w:t>а</w:t>
      </w:r>
      <w:r w:rsidRPr="004E58D9">
        <w:t>ние надежности и готовности использующихся и хранящихся в резерве электроустановок в т.ч.:</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содержание электроустановок в работоспособном состоянии и их эксплуатацию в соо</w:t>
      </w:r>
      <w:r w:rsidRPr="004E58D9">
        <w:t>т</w:t>
      </w:r>
      <w:r w:rsidRPr="004E58D9">
        <w:t>ветствии с требованиями правил безопасности и нормативно-технических документов, указа</w:t>
      </w:r>
      <w:r w:rsidRPr="004E58D9">
        <w:t>н</w:t>
      </w:r>
      <w:r w:rsidRPr="004E58D9">
        <w:t>ных в п. 2.1 настоящего Договора;</w:t>
      </w:r>
    </w:p>
    <w:p w:rsidR="00A5266D" w:rsidRPr="004E58D9" w:rsidRDefault="00A5266D" w:rsidP="00622917">
      <w:pPr>
        <w:pStyle w:val="afff3"/>
        <w:widowControl w:val="0"/>
        <w:numPr>
          <w:ilvl w:val="0"/>
          <w:numId w:val="24"/>
        </w:numPr>
        <w:shd w:val="clear" w:color="auto" w:fill="FFFFFF"/>
        <w:tabs>
          <w:tab w:val="clear" w:pos="1426"/>
        </w:tabs>
        <w:autoSpaceDE w:val="0"/>
        <w:autoSpaceDN w:val="0"/>
        <w:adjustRightInd w:val="0"/>
        <w:ind w:left="0" w:firstLine="567"/>
        <w:rPr>
          <w:rFonts w:ascii="Times New Roman" w:hAnsi="Times New Roman"/>
          <w:color w:val="000000"/>
          <w:sz w:val="24"/>
          <w:szCs w:val="24"/>
        </w:rPr>
      </w:pPr>
      <w:r w:rsidRPr="004E58D9">
        <w:rPr>
          <w:rFonts w:ascii="Times New Roman" w:hAnsi="Times New Roman"/>
          <w:sz w:val="24"/>
          <w:szCs w:val="24"/>
        </w:rPr>
        <w:t>оперативное выявление и устранение дефектов в работе оборудования электрических сетей Заказчика, предотвращение возникновения аварийных ситуаций в электрических сетях Заказчика,</w:t>
      </w:r>
      <w:r w:rsidRPr="004E58D9">
        <w:rPr>
          <w:rFonts w:ascii="Times New Roman" w:hAnsi="Times New Roman"/>
          <w:color w:val="000000"/>
          <w:sz w:val="24"/>
          <w:szCs w:val="24"/>
        </w:rPr>
        <w:t xml:space="preserve"> производство </w:t>
      </w:r>
      <w:r w:rsidRPr="004E58D9">
        <w:rPr>
          <w:rFonts w:ascii="Times New Roman" w:hAnsi="Times New Roman"/>
          <w:sz w:val="24"/>
          <w:szCs w:val="24"/>
        </w:rPr>
        <w:t>межремонтного обслуживания, проведение работ в порядке текущей эксплуатации, регламентных работ по периодическим испытаниям оборудования, проверке р</w:t>
      </w:r>
      <w:r w:rsidRPr="004E58D9">
        <w:rPr>
          <w:rFonts w:ascii="Times New Roman" w:hAnsi="Times New Roman"/>
          <w:sz w:val="24"/>
          <w:szCs w:val="24"/>
        </w:rPr>
        <w:t>а</w:t>
      </w:r>
      <w:r w:rsidRPr="004E58D9">
        <w:rPr>
          <w:rFonts w:ascii="Times New Roman" w:hAnsi="Times New Roman"/>
          <w:sz w:val="24"/>
          <w:szCs w:val="24"/>
        </w:rPr>
        <w:t>ботоспособности, расчёту и настройке параметров устройств РЗА и ПА, выполнение небол</w:t>
      </w:r>
      <w:r w:rsidRPr="004E58D9">
        <w:rPr>
          <w:rFonts w:ascii="Times New Roman" w:hAnsi="Times New Roman"/>
          <w:sz w:val="24"/>
          <w:szCs w:val="24"/>
        </w:rPr>
        <w:t>ь</w:t>
      </w:r>
      <w:r w:rsidRPr="004E58D9">
        <w:rPr>
          <w:rFonts w:ascii="Times New Roman" w:hAnsi="Times New Roman"/>
          <w:sz w:val="24"/>
          <w:szCs w:val="24"/>
        </w:rPr>
        <w:t>ших по объёму текущих ремонтов с целью оперативного устранения дефектов в работе обор</w:t>
      </w:r>
      <w:r w:rsidRPr="004E58D9">
        <w:rPr>
          <w:rFonts w:ascii="Times New Roman" w:hAnsi="Times New Roman"/>
          <w:sz w:val="24"/>
          <w:szCs w:val="24"/>
        </w:rPr>
        <w:t>у</w:t>
      </w:r>
      <w:r w:rsidRPr="004E58D9">
        <w:rPr>
          <w:rFonts w:ascii="Times New Roman" w:hAnsi="Times New Roman"/>
          <w:sz w:val="24"/>
          <w:szCs w:val="24"/>
        </w:rPr>
        <w:t xml:space="preserve">дования и поддержания его работоспособного состояния; </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lastRenderedPageBreak/>
        <w:t>устранение последствий технологических нарушений, аварий, стихийных бедствий, п</w:t>
      </w:r>
      <w:r w:rsidRPr="004E58D9">
        <w:t>о</w:t>
      </w:r>
      <w:r w:rsidRPr="004E58D9">
        <w:t>влекших прекращение энергоснабжения потребителей, присоединенных к электрическим сетям Заказчика;</w:t>
      </w:r>
    </w:p>
    <w:p w:rsidR="00A5266D" w:rsidRPr="004E58D9" w:rsidRDefault="00A5266D" w:rsidP="00622917">
      <w:pPr>
        <w:widowControl w:val="0"/>
        <w:numPr>
          <w:ilvl w:val="0"/>
          <w:numId w:val="24"/>
        </w:numPr>
        <w:shd w:val="clear" w:color="auto" w:fill="FFFFFF"/>
        <w:tabs>
          <w:tab w:val="clear" w:pos="1426"/>
        </w:tabs>
        <w:autoSpaceDE w:val="0"/>
        <w:autoSpaceDN w:val="0"/>
        <w:adjustRightInd w:val="0"/>
        <w:spacing w:after="0"/>
        <w:ind w:left="0" w:firstLine="567"/>
      </w:pPr>
      <w:r w:rsidRPr="004E58D9">
        <w:t>подготовка и осуществление мероприятий по обеспечению надёжной работы оборуд</w:t>
      </w:r>
      <w:r w:rsidRPr="004E58D9">
        <w:t>о</w:t>
      </w:r>
      <w:r w:rsidRPr="004E58D9">
        <w:t xml:space="preserve">вания в осенне-зимний период, пропуску весенних вод и работе в грозовой период; </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 xml:space="preserve">выполнение работ в рамках обязательств Заказчика по договорам технологического присоединения потребителей; </w:t>
      </w:r>
    </w:p>
    <w:p w:rsidR="00A5266D" w:rsidRPr="004E58D9" w:rsidRDefault="00A5266D" w:rsidP="00622917">
      <w:pPr>
        <w:widowControl w:val="0"/>
        <w:numPr>
          <w:ilvl w:val="0"/>
          <w:numId w:val="24"/>
        </w:numPr>
        <w:shd w:val="clear" w:color="auto" w:fill="FFFFFF"/>
        <w:tabs>
          <w:tab w:val="clear" w:pos="1426"/>
        </w:tabs>
        <w:autoSpaceDE w:val="0"/>
        <w:autoSpaceDN w:val="0"/>
        <w:adjustRightInd w:val="0"/>
        <w:spacing w:after="0"/>
        <w:ind w:left="0" w:firstLine="567"/>
      </w:pPr>
      <w:r w:rsidRPr="004E58D9">
        <w:rPr>
          <w:bCs/>
        </w:rPr>
        <w:t>проведение режимных мероприятий для обеспечения нормативных показателей кач</w:t>
      </w:r>
      <w:r w:rsidRPr="004E58D9">
        <w:rPr>
          <w:bCs/>
        </w:rPr>
        <w:t>е</w:t>
      </w:r>
      <w:r w:rsidRPr="004E58D9">
        <w:rPr>
          <w:bCs/>
        </w:rPr>
        <w:t xml:space="preserve">ства электроэнергии, </w:t>
      </w:r>
      <w:r w:rsidRPr="004E58D9">
        <w:t>поддержание качества отпускаемой энергии, выполнение контрольных замеров нагрузок и режимов работы электрооборудования;</w:t>
      </w:r>
    </w:p>
    <w:p w:rsidR="00A5266D" w:rsidRPr="004E58D9" w:rsidRDefault="00A5266D" w:rsidP="00622917">
      <w:pPr>
        <w:widowControl w:val="0"/>
        <w:numPr>
          <w:ilvl w:val="0"/>
          <w:numId w:val="24"/>
        </w:numPr>
        <w:shd w:val="clear" w:color="auto" w:fill="FFFFFF"/>
        <w:tabs>
          <w:tab w:val="clear" w:pos="1426"/>
        </w:tabs>
        <w:autoSpaceDE w:val="0"/>
        <w:autoSpaceDN w:val="0"/>
        <w:adjustRightInd w:val="0"/>
        <w:spacing w:after="0"/>
        <w:ind w:left="0" w:firstLine="567"/>
      </w:pPr>
      <w:r w:rsidRPr="004E58D9">
        <w:t>контроль технического состояния и межповерочных интервалов эксплуатации средств коммерческого учёта электроэнергии, ежемесячный съём показаний с расчётных приборов уч</w:t>
      </w:r>
      <w:r w:rsidRPr="004E58D9">
        <w:t>ё</w:t>
      </w:r>
      <w:r w:rsidRPr="004E58D9">
        <w:t>та, своевременное информирование заказчика о неисправностях приборов учёта;</w:t>
      </w:r>
    </w:p>
    <w:p w:rsidR="00A5266D" w:rsidRPr="004E58D9" w:rsidRDefault="00A5266D" w:rsidP="00622917">
      <w:pPr>
        <w:widowControl w:val="0"/>
        <w:numPr>
          <w:ilvl w:val="0"/>
          <w:numId w:val="24"/>
        </w:numPr>
        <w:shd w:val="clear" w:color="auto" w:fill="FFFFFF"/>
        <w:tabs>
          <w:tab w:val="clear" w:pos="1426"/>
          <w:tab w:val="num" w:pos="567"/>
        </w:tabs>
        <w:autoSpaceDE w:val="0"/>
        <w:autoSpaceDN w:val="0"/>
        <w:adjustRightInd w:val="0"/>
        <w:spacing w:after="0"/>
        <w:ind w:left="0" w:firstLine="567"/>
      </w:pPr>
      <w:r w:rsidRPr="004E58D9">
        <w:t>ведение эксплуатационной и технической документации, необходимой при осуществл</w:t>
      </w:r>
      <w:r w:rsidRPr="004E58D9">
        <w:t>е</w:t>
      </w:r>
      <w:r w:rsidRPr="004E58D9">
        <w:t>нии деятельности по содержанию, эксплуатации и текущему ремонту электросетевого обор</w:t>
      </w:r>
      <w:r w:rsidRPr="004E58D9">
        <w:t>у</w:t>
      </w:r>
      <w:r w:rsidRPr="004E58D9">
        <w:t xml:space="preserve">дования в соответствии с требованиями нормативных документов. </w:t>
      </w:r>
    </w:p>
    <w:p w:rsidR="00A5266D" w:rsidRPr="004E58D9" w:rsidRDefault="00A5266D" w:rsidP="00A5266D">
      <w:pPr>
        <w:pStyle w:val="afff3"/>
        <w:widowControl w:val="0"/>
        <w:autoSpaceDE w:val="0"/>
        <w:autoSpaceDN w:val="0"/>
        <w:adjustRightInd w:val="0"/>
        <w:ind w:left="0"/>
        <w:rPr>
          <w:rFonts w:ascii="Times New Roman" w:hAnsi="Times New Roman"/>
          <w:sz w:val="24"/>
          <w:szCs w:val="24"/>
        </w:rPr>
      </w:pPr>
      <w:r w:rsidRPr="004E58D9">
        <w:rPr>
          <w:rFonts w:ascii="Times New Roman" w:hAnsi="Times New Roman"/>
          <w:b/>
          <w:sz w:val="24"/>
          <w:szCs w:val="24"/>
        </w:rPr>
        <w:t>Потребитель электрической энергии</w:t>
      </w:r>
      <w:r w:rsidRPr="004E58D9">
        <w:rPr>
          <w:rFonts w:ascii="Times New Roman" w:hAnsi="Times New Roman"/>
          <w:sz w:val="24"/>
          <w:szCs w:val="24"/>
        </w:rPr>
        <w:t xml:space="preserve"> – физическое или юридическое лицо, владеющее на законных основаниях электроустановкой, присоединенной непосредственно или опосред</w:t>
      </w:r>
      <w:r w:rsidRPr="004E58D9">
        <w:rPr>
          <w:rFonts w:ascii="Times New Roman" w:hAnsi="Times New Roman"/>
          <w:sz w:val="24"/>
          <w:szCs w:val="24"/>
        </w:rPr>
        <w:t>о</w:t>
      </w:r>
      <w:r w:rsidRPr="004E58D9">
        <w:rPr>
          <w:rFonts w:ascii="Times New Roman" w:hAnsi="Times New Roman"/>
          <w:sz w:val="24"/>
          <w:szCs w:val="24"/>
        </w:rPr>
        <w:t>ванно к электрическим сетям Заказчика (далее Потребитель);</w:t>
      </w:r>
    </w:p>
    <w:p w:rsidR="00A5266D" w:rsidRPr="004E58D9" w:rsidRDefault="00A5266D" w:rsidP="00A5266D">
      <w:pPr>
        <w:pStyle w:val="ae"/>
        <w:spacing w:after="0"/>
        <w:ind w:firstLine="567"/>
        <w:rPr>
          <w:szCs w:val="24"/>
        </w:rPr>
      </w:pPr>
      <w:r w:rsidRPr="004E58D9">
        <w:rPr>
          <w:b/>
          <w:szCs w:val="24"/>
        </w:rPr>
        <w:t xml:space="preserve">ЭСО </w:t>
      </w:r>
      <w:r w:rsidRPr="004E58D9">
        <w:rPr>
          <w:szCs w:val="24"/>
        </w:rPr>
        <w:t>– энергоснабжающая организация, основным видом деятельности, которой является купля-продажа электрической энергии;</w:t>
      </w:r>
    </w:p>
    <w:p w:rsidR="00A5266D" w:rsidRPr="004E58D9" w:rsidRDefault="00A5266D" w:rsidP="00A5266D">
      <w:pPr>
        <w:pStyle w:val="ae"/>
        <w:spacing w:after="0"/>
        <w:ind w:firstLine="567"/>
        <w:rPr>
          <w:szCs w:val="24"/>
        </w:rPr>
      </w:pPr>
      <w:r w:rsidRPr="008E4D34">
        <w:rPr>
          <w:b/>
          <w:szCs w:val="24"/>
        </w:rPr>
        <w:t>ССО</w:t>
      </w:r>
      <w:r w:rsidRPr="008E4D34">
        <w:rPr>
          <w:szCs w:val="24"/>
        </w:rPr>
        <w:t xml:space="preserve"> – смежная сетевая организация, имеющая физическое соединение с электрическими сетями Заказчика.</w:t>
      </w:r>
    </w:p>
    <w:p w:rsidR="00A5266D" w:rsidRPr="00A5266D" w:rsidRDefault="00A5266D" w:rsidP="00622917">
      <w:pPr>
        <w:pStyle w:val="afff3"/>
        <w:numPr>
          <w:ilvl w:val="0"/>
          <w:numId w:val="25"/>
        </w:numPr>
        <w:ind w:left="0" w:hanging="284"/>
        <w:jc w:val="center"/>
        <w:rPr>
          <w:rFonts w:ascii="Times New Roman" w:hAnsi="Times New Roman"/>
          <w:sz w:val="24"/>
          <w:szCs w:val="24"/>
        </w:rPr>
      </w:pPr>
      <w:r w:rsidRPr="008E4D34">
        <w:rPr>
          <w:rFonts w:ascii="Times New Roman" w:hAnsi="Times New Roman"/>
          <w:b/>
          <w:sz w:val="24"/>
          <w:szCs w:val="24"/>
        </w:rPr>
        <w:t>Объем оказания услуг (выполнения работ)</w:t>
      </w:r>
    </w:p>
    <w:p w:rsidR="00A5266D" w:rsidRPr="008E4D34" w:rsidRDefault="00A5266D" w:rsidP="00622917">
      <w:pPr>
        <w:pStyle w:val="afff3"/>
        <w:widowControl w:val="0"/>
        <w:numPr>
          <w:ilvl w:val="1"/>
          <w:numId w:val="26"/>
        </w:numPr>
        <w:autoSpaceDE w:val="0"/>
        <w:autoSpaceDN w:val="0"/>
        <w:adjustRightInd w:val="0"/>
        <w:ind w:left="0" w:firstLine="0"/>
        <w:rPr>
          <w:rFonts w:ascii="Times New Roman" w:hAnsi="Times New Roman"/>
          <w:sz w:val="24"/>
          <w:szCs w:val="24"/>
        </w:rPr>
      </w:pPr>
      <w:r w:rsidRPr="008E4D34">
        <w:rPr>
          <w:rFonts w:ascii="Times New Roman" w:hAnsi="Times New Roman"/>
          <w:sz w:val="24"/>
          <w:szCs w:val="24"/>
        </w:rPr>
        <w:t>Объем услуг по оперативному и оперативно-техническому обслуживанию на объектах</w:t>
      </w:r>
      <w:r>
        <w:rPr>
          <w:rFonts w:ascii="Times New Roman" w:hAnsi="Times New Roman"/>
          <w:sz w:val="24"/>
          <w:szCs w:val="24"/>
        </w:rPr>
        <w:t xml:space="preserve"> </w:t>
      </w:r>
      <w:r w:rsidRPr="008E4D34">
        <w:rPr>
          <w:rFonts w:ascii="Times New Roman" w:hAnsi="Times New Roman"/>
          <w:sz w:val="24"/>
          <w:szCs w:val="24"/>
        </w:rPr>
        <w:t xml:space="preserve"> электрических сетей в рамках настоящего Договора включает в себя осуществление Исполн</w:t>
      </w:r>
      <w:r w:rsidRPr="008E4D34">
        <w:rPr>
          <w:rFonts w:ascii="Times New Roman" w:hAnsi="Times New Roman"/>
          <w:sz w:val="24"/>
          <w:szCs w:val="24"/>
        </w:rPr>
        <w:t>и</w:t>
      </w:r>
      <w:r w:rsidRPr="008E4D34">
        <w:rPr>
          <w:rFonts w:ascii="Times New Roman" w:hAnsi="Times New Roman"/>
          <w:sz w:val="24"/>
          <w:szCs w:val="24"/>
        </w:rPr>
        <w:t>телем мероприятий, приведенных в п.2.2 и Техническом задании (Приложение №1 к Догов</w:t>
      </w:r>
      <w:r w:rsidRPr="008E4D34">
        <w:rPr>
          <w:rFonts w:ascii="Times New Roman" w:hAnsi="Times New Roman"/>
          <w:sz w:val="24"/>
          <w:szCs w:val="24"/>
        </w:rPr>
        <w:t>о</w:t>
      </w:r>
      <w:r w:rsidRPr="008E4D34">
        <w:rPr>
          <w:rFonts w:ascii="Times New Roman" w:hAnsi="Times New Roman"/>
          <w:sz w:val="24"/>
          <w:szCs w:val="24"/>
        </w:rPr>
        <w:t>ру), определен требованиями правил безопасности и нормативно-технических документов, указанных в п. 2.1 Договора, и  имеет постоянный и непрерывный характер;</w:t>
      </w:r>
    </w:p>
    <w:p w:rsidR="00A5266D" w:rsidRPr="008E4D34" w:rsidRDefault="00A5266D" w:rsidP="00A5266D">
      <w:pPr>
        <w:widowControl w:val="0"/>
        <w:autoSpaceDE w:val="0"/>
        <w:autoSpaceDN w:val="0"/>
        <w:adjustRightInd w:val="0"/>
        <w:spacing w:after="0"/>
      </w:pPr>
      <w:r w:rsidRPr="008E4D34">
        <w:t>3.2.   Объём услуг может быть изменен при условии внесени</w:t>
      </w:r>
      <w:r>
        <w:t>я изменений в Приложения №1</w:t>
      </w:r>
      <w:r w:rsidRPr="008E4D34">
        <w:t xml:space="preserve"> к Техническому заданию (Приложение 1 к Договору),  а также в следующих случаях:</w:t>
      </w:r>
    </w:p>
    <w:p w:rsidR="00A5266D" w:rsidRPr="004E58D9" w:rsidRDefault="00A5266D" w:rsidP="00A5266D">
      <w:pPr>
        <w:pStyle w:val="ae"/>
        <w:spacing w:after="0"/>
        <w:rPr>
          <w:szCs w:val="24"/>
        </w:rPr>
      </w:pPr>
      <w:r w:rsidRPr="008E4D34">
        <w:rPr>
          <w:szCs w:val="24"/>
        </w:rPr>
        <w:t>- Выполнение работ по локализации аварийных ситуаций и аварийно-восстановительных р</w:t>
      </w:r>
      <w:r w:rsidRPr="008E4D34">
        <w:rPr>
          <w:szCs w:val="24"/>
        </w:rPr>
        <w:t>а</w:t>
      </w:r>
      <w:r w:rsidRPr="008E4D34">
        <w:rPr>
          <w:szCs w:val="24"/>
        </w:rPr>
        <w:t>бот,</w:t>
      </w:r>
      <w:r w:rsidRPr="004E58D9">
        <w:rPr>
          <w:szCs w:val="24"/>
        </w:rPr>
        <w:t xml:space="preserve"> требующих привлечения материально-технических ресурсов</w:t>
      </w:r>
      <w:r w:rsidRPr="004E58D9">
        <w:rPr>
          <w:szCs w:val="24"/>
          <w:lang w:eastAsia="ar-SA"/>
        </w:rPr>
        <w:t xml:space="preserve"> на основании утвержденной сторонами дефектной ведомости</w:t>
      </w:r>
      <w:r w:rsidRPr="004E58D9">
        <w:rPr>
          <w:szCs w:val="24"/>
        </w:rPr>
        <w:t>;</w:t>
      </w:r>
    </w:p>
    <w:p w:rsidR="00A5266D" w:rsidRPr="004E58D9" w:rsidRDefault="00A5266D" w:rsidP="00A5266D">
      <w:pPr>
        <w:pStyle w:val="ae"/>
        <w:spacing w:after="0"/>
        <w:rPr>
          <w:szCs w:val="24"/>
        </w:rPr>
      </w:pPr>
      <w:r w:rsidRPr="004E58D9">
        <w:rPr>
          <w:szCs w:val="24"/>
        </w:rPr>
        <w:t>- Выполнение предписаний уполномоченных государственных надзорных органов;</w:t>
      </w:r>
    </w:p>
    <w:p w:rsidR="00A5266D" w:rsidRPr="004E58D9" w:rsidRDefault="00A5266D" w:rsidP="00A5266D">
      <w:pPr>
        <w:pStyle w:val="ae"/>
        <w:spacing w:after="0"/>
        <w:rPr>
          <w:szCs w:val="24"/>
        </w:rPr>
      </w:pPr>
      <w:r w:rsidRPr="004E58D9">
        <w:rPr>
          <w:szCs w:val="24"/>
        </w:rPr>
        <w:t>- Выполнение дополнительных услуг (работ), связанных с технологическим присоединением потребителей;</w:t>
      </w:r>
    </w:p>
    <w:p w:rsidR="00A5266D" w:rsidRPr="004E58D9" w:rsidRDefault="00A5266D" w:rsidP="00A5266D">
      <w:pPr>
        <w:pStyle w:val="ae"/>
        <w:spacing w:after="0"/>
        <w:rPr>
          <w:szCs w:val="24"/>
        </w:rPr>
      </w:pPr>
      <w:r w:rsidRPr="004E58D9">
        <w:rPr>
          <w:szCs w:val="24"/>
        </w:rPr>
        <w:t>- Н</w:t>
      </w:r>
      <w:r w:rsidRPr="004E58D9">
        <w:rPr>
          <w:szCs w:val="24"/>
          <w:lang w:eastAsia="ar-SA"/>
        </w:rPr>
        <w:t>а основе результатов работы за прошедший квартал, технических отчетов, выявленных д</w:t>
      </w:r>
      <w:r w:rsidRPr="004E58D9">
        <w:rPr>
          <w:szCs w:val="24"/>
          <w:lang w:eastAsia="ar-SA"/>
        </w:rPr>
        <w:t>е</w:t>
      </w:r>
      <w:r w:rsidRPr="004E58D9">
        <w:rPr>
          <w:szCs w:val="24"/>
          <w:lang w:eastAsia="ar-SA"/>
        </w:rPr>
        <w:t>фектов работы оборудования и потребности в дополнительных объемах работ;</w:t>
      </w:r>
    </w:p>
    <w:p w:rsidR="00A5266D" w:rsidRPr="004E58D9" w:rsidRDefault="00A5266D" w:rsidP="00A5266D">
      <w:pPr>
        <w:pStyle w:val="ae"/>
        <w:spacing w:after="0"/>
        <w:rPr>
          <w:szCs w:val="24"/>
        </w:rPr>
      </w:pPr>
      <w:r w:rsidRPr="004E58D9">
        <w:rPr>
          <w:szCs w:val="24"/>
        </w:rPr>
        <w:t xml:space="preserve">- Возникновение непредвиденных обстоятельств. </w:t>
      </w:r>
    </w:p>
    <w:p w:rsidR="00A5266D" w:rsidRPr="004E58D9" w:rsidRDefault="00A5266D" w:rsidP="00A5266D">
      <w:pPr>
        <w:pStyle w:val="ae"/>
        <w:spacing w:after="0"/>
        <w:rPr>
          <w:szCs w:val="24"/>
        </w:rPr>
      </w:pPr>
      <w:r w:rsidRPr="004E58D9">
        <w:rPr>
          <w:szCs w:val="24"/>
        </w:rPr>
        <w:t xml:space="preserve">Изменение объемов услуг </w:t>
      </w:r>
      <w:r w:rsidRPr="004E58D9">
        <w:rPr>
          <w:spacing w:val="4"/>
          <w:szCs w:val="24"/>
        </w:rPr>
        <w:t>считается согласованным сторонами при условии подписания ст</w:t>
      </w:r>
      <w:r w:rsidRPr="004E58D9">
        <w:rPr>
          <w:spacing w:val="4"/>
          <w:szCs w:val="24"/>
        </w:rPr>
        <w:t>о</w:t>
      </w:r>
      <w:r w:rsidRPr="004E58D9">
        <w:rPr>
          <w:spacing w:val="4"/>
          <w:szCs w:val="24"/>
        </w:rPr>
        <w:t>ронами соответствующего дополнительного соглашения к настоящему Договору, за искл</w:t>
      </w:r>
      <w:r w:rsidRPr="004E58D9">
        <w:rPr>
          <w:spacing w:val="4"/>
          <w:szCs w:val="24"/>
        </w:rPr>
        <w:t>ю</w:t>
      </w:r>
      <w:r w:rsidRPr="004E58D9">
        <w:rPr>
          <w:spacing w:val="4"/>
          <w:szCs w:val="24"/>
        </w:rPr>
        <w:t>чением работ по локализации аварийных ситуаций, которые выполняются Исполнителем без предварительного согласования с Заказчиком.</w:t>
      </w:r>
    </w:p>
    <w:p w:rsidR="00A5266D" w:rsidRPr="004E58D9" w:rsidRDefault="00A5266D" w:rsidP="00A5266D">
      <w:pPr>
        <w:pStyle w:val="ae"/>
        <w:spacing w:after="0"/>
        <w:rPr>
          <w:szCs w:val="24"/>
        </w:rPr>
      </w:pPr>
      <w:r w:rsidRPr="004E58D9">
        <w:rPr>
          <w:spacing w:val="4"/>
          <w:szCs w:val="24"/>
        </w:rPr>
        <w:t>3.3. При изменении состава объектов электрических сетей, переданных в оперативно-техническое обслуживание, требующее внесение изменений в объем подлежащих оказанию услуг, Заказчик направляет Исполнителю Дополнительное соглашение о внесении измен</w:t>
      </w:r>
      <w:r w:rsidRPr="004E58D9">
        <w:rPr>
          <w:spacing w:val="4"/>
          <w:szCs w:val="24"/>
        </w:rPr>
        <w:t>е</w:t>
      </w:r>
      <w:r w:rsidRPr="004E58D9">
        <w:rPr>
          <w:spacing w:val="4"/>
          <w:szCs w:val="24"/>
        </w:rPr>
        <w:t>ний.</w:t>
      </w:r>
    </w:p>
    <w:p w:rsidR="00A5266D" w:rsidRPr="004E58D9" w:rsidRDefault="00A5266D" w:rsidP="00A5266D">
      <w:pPr>
        <w:pStyle w:val="ae"/>
        <w:spacing w:after="0"/>
        <w:rPr>
          <w:spacing w:val="4"/>
          <w:szCs w:val="24"/>
        </w:rPr>
      </w:pPr>
      <w:r w:rsidRPr="004E58D9">
        <w:rPr>
          <w:spacing w:val="4"/>
          <w:szCs w:val="24"/>
        </w:rPr>
        <w:t>3.4. В иных случаях, указанных в п. 3.2 Договора (за исключением работ по локализации аварийных ситуаций, которые выполняются Исполнителем без предварительного соглас</w:t>
      </w:r>
      <w:r w:rsidRPr="004E58D9">
        <w:rPr>
          <w:spacing w:val="4"/>
          <w:szCs w:val="24"/>
        </w:rPr>
        <w:t>о</w:t>
      </w:r>
      <w:r w:rsidRPr="004E58D9">
        <w:rPr>
          <w:spacing w:val="4"/>
          <w:szCs w:val="24"/>
        </w:rPr>
        <w:t>вания с Заказчиком и оплачиваются последним по фактически произведенным затратам).  Исполнитель направляет Заказчику дополнительное соглашение о внесении изменений в объем, подлежащих выполнению работ, с указанием причин, сроков их выполнения и сме</w:t>
      </w:r>
      <w:r w:rsidRPr="004E58D9">
        <w:rPr>
          <w:spacing w:val="4"/>
          <w:szCs w:val="24"/>
        </w:rPr>
        <w:t>т</w:t>
      </w:r>
      <w:r w:rsidRPr="004E58D9">
        <w:rPr>
          <w:spacing w:val="4"/>
          <w:szCs w:val="24"/>
        </w:rPr>
        <w:lastRenderedPageBreak/>
        <w:t>ной стоимости. Дополнительное соглашение рассматривается Заказчиком в течение семи рабочих дней с момента его получения. По результатам рассмотрения Заказчик направляет Исполнителю подписанное и скрепленное печатью дополнительное соглашение либо мот</w:t>
      </w:r>
      <w:r w:rsidRPr="004E58D9">
        <w:rPr>
          <w:spacing w:val="4"/>
          <w:szCs w:val="24"/>
        </w:rPr>
        <w:t>и</w:t>
      </w:r>
      <w:r w:rsidRPr="004E58D9">
        <w:rPr>
          <w:spacing w:val="4"/>
          <w:szCs w:val="24"/>
        </w:rPr>
        <w:t>вированный отказ от его подписания.  Дополнительное соглашение, не направленное И</w:t>
      </w:r>
      <w:r w:rsidRPr="004E58D9">
        <w:rPr>
          <w:spacing w:val="4"/>
          <w:szCs w:val="24"/>
        </w:rPr>
        <w:t>с</w:t>
      </w:r>
      <w:r w:rsidRPr="004E58D9">
        <w:rPr>
          <w:spacing w:val="4"/>
          <w:szCs w:val="24"/>
        </w:rPr>
        <w:t>полнителю в указанный настоящим пунктом срок, считается принятым в редакции допо</w:t>
      </w:r>
      <w:r w:rsidRPr="004E58D9">
        <w:rPr>
          <w:spacing w:val="4"/>
          <w:szCs w:val="24"/>
        </w:rPr>
        <w:t>л</w:t>
      </w:r>
      <w:r w:rsidRPr="004E58D9">
        <w:rPr>
          <w:spacing w:val="4"/>
          <w:szCs w:val="24"/>
        </w:rPr>
        <w:t xml:space="preserve">нительного соглашения Исполнителя. </w:t>
      </w:r>
    </w:p>
    <w:p w:rsidR="00A5266D" w:rsidRDefault="00A5266D" w:rsidP="00A5266D">
      <w:pPr>
        <w:pStyle w:val="ae"/>
        <w:spacing w:after="0"/>
        <w:rPr>
          <w:spacing w:val="4"/>
          <w:szCs w:val="24"/>
        </w:rPr>
      </w:pPr>
    </w:p>
    <w:p w:rsidR="00A5266D" w:rsidRPr="00A5266D" w:rsidRDefault="00A5266D" w:rsidP="00622917">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Стоимость услуг (работ)  и порядок расчетов</w:t>
      </w:r>
    </w:p>
    <w:p w:rsidR="00A5266D" w:rsidRPr="00AE245E" w:rsidRDefault="00A5266D" w:rsidP="00A5266D">
      <w:pPr>
        <w:rPr>
          <w:bCs/>
        </w:rPr>
      </w:pPr>
      <w:r w:rsidRPr="008E4D34">
        <w:t xml:space="preserve">4.1. Стоимость работ (услуг) Исполнителя по </w:t>
      </w:r>
      <w:r w:rsidRPr="008E4D34">
        <w:rPr>
          <w:bCs/>
        </w:rPr>
        <w:t>оперативному, оперативно-диспетчерскому и  техническому обслуживанию</w:t>
      </w:r>
      <w:r w:rsidRPr="008E4D34">
        <w:t xml:space="preserve"> по настоящему Договору составляет </w:t>
      </w:r>
      <w:r w:rsidRPr="008E4D34">
        <w:rPr>
          <w:b/>
        </w:rPr>
        <w:t>__________________</w:t>
      </w:r>
      <w:r w:rsidRPr="008E4D34">
        <w:t xml:space="preserve"> </w:t>
      </w:r>
      <w:r w:rsidRPr="008E4D34">
        <w:rPr>
          <w:b/>
        </w:rPr>
        <w:t>(_______________</w:t>
      </w:r>
      <w:r w:rsidRPr="008E4D34">
        <w:t xml:space="preserve">.), в том числе НДС  (20%)  </w:t>
      </w:r>
      <w:r w:rsidRPr="008E4D34">
        <w:rPr>
          <w:b/>
        </w:rPr>
        <w:t>_________ (_______________)</w:t>
      </w:r>
      <w:r w:rsidRPr="008E4D34">
        <w:t xml:space="preserve"> в соответствии с Приложением № 2 «Калькуляция затрат на </w:t>
      </w:r>
      <w:r w:rsidRPr="008E4D34">
        <w:rPr>
          <w:bCs/>
        </w:rPr>
        <w:t>оперативное, оперативно-диспетчерское и  технич</w:t>
      </w:r>
      <w:r w:rsidRPr="008E4D34">
        <w:rPr>
          <w:bCs/>
        </w:rPr>
        <w:t>е</w:t>
      </w:r>
      <w:r w:rsidRPr="008E4D34">
        <w:rPr>
          <w:bCs/>
        </w:rPr>
        <w:t>ское обслуживание объе</w:t>
      </w:r>
      <w:r>
        <w:rPr>
          <w:bCs/>
        </w:rPr>
        <w:t>ктов электрических сетей на 2025</w:t>
      </w:r>
      <w:r w:rsidRPr="008E4D34">
        <w:rPr>
          <w:bCs/>
        </w:rPr>
        <w:t xml:space="preserve"> г.» к Договору.</w:t>
      </w:r>
      <w:r w:rsidRPr="004E58D9">
        <w:rPr>
          <w:bCs/>
        </w:rPr>
        <w:t xml:space="preserve"> </w:t>
      </w:r>
    </w:p>
    <w:p w:rsidR="00A5266D" w:rsidRPr="004E58D9" w:rsidRDefault="008D0566" w:rsidP="00A5266D">
      <w:pPr>
        <w:pStyle w:val="ae"/>
        <w:spacing w:after="0"/>
        <w:rPr>
          <w:szCs w:val="24"/>
        </w:rPr>
      </w:pPr>
      <w:r>
        <w:rPr>
          <w:szCs w:val="24"/>
        </w:rPr>
        <w:t xml:space="preserve">4.2. </w:t>
      </w:r>
      <w:r w:rsidRPr="008D0566">
        <w:rPr>
          <w:szCs w:val="24"/>
        </w:rPr>
        <w:t>Расчет производится Заказчиком после завершения всех работ. После подписания всех а</w:t>
      </w:r>
      <w:r w:rsidRPr="008D0566">
        <w:rPr>
          <w:szCs w:val="24"/>
        </w:rPr>
        <w:t>к</w:t>
      </w:r>
      <w:r w:rsidRPr="008D0566">
        <w:rPr>
          <w:szCs w:val="24"/>
        </w:rPr>
        <w:t>тов  и счета – фактуры сроком до 180  календарных дней</w:t>
      </w:r>
      <w:r w:rsidR="00A5266D" w:rsidRPr="004E58D9">
        <w:rPr>
          <w:szCs w:val="24"/>
        </w:rPr>
        <w:t>.</w:t>
      </w:r>
    </w:p>
    <w:p w:rsidR="00A5266D" w:rsidRPr="004E58D9" w:rsidRDefault="008D0566" w:rsidP="00A5266D">
      <w:pPr>
        <w:pStyle w:val="ae"/>
        <w:spacing w:after="0"/>
        <w:rPr>
          <w:szCs w:val="24"/>
        </w:rPr>
      </w:pPr>
      <w:r>
        <w:rPr>
          <w:szCs w:val="24"/>
        </w:rPr>
        <w:t>4.3</w:t>
      </w:r>
      <w:r w:rsidR="00A5266D" w:rsidRPr="004E58D9">
        <w:rPr>
          <w:szCs w:val="24"/>
        </w:rPr>
        <w:t>.  Условием платежей является подписание (согласование) Заказчиком предоставленных Исполнителем Заказчику документов, подтверждающих оказание услуг, согласно разделу 7 настоящего договора:</w:t>
      </w:r>
    </w:p>
    <w:p w:rsidR="00A5266D" w:rsidRPr="004E58D9" w:rsidRDefault="00A5266D" w:rsidP="00622917">
      <w:pPr>
        <w:numPr>
          <w:ilvl w:val="0"/>
          <w:numId w:val="7"/>
        </w:numPr>
        <w:shd w:val="clear" w:color="auto" w:fill="FFFFFF"/>
        <w:tabs>
          <w:tab w:val="clear" w:pos="781"/>
          <w:tab w:val="num" w:pos="567"/>
        </w:tabs>
        <w:spacing w:after="0"/>
        <w:ind w:left="0" w:firstLine="0"/>
      </w:pPr>
      <w:r w:rsidRPr="004E58D9">
        <w:t>Акт о приемке оказанных услуг по оперативному</w:t>
      </w:r>
      <w:r>
        <w:t xml:space="preserve"> и</w:t>
      </w:r>
      <w:r w:rsidRPr="004E58D9">
        <w:t xml:space="preserve"> оперативно-техническому обслуж</w:t>
      </w:r>
      <w:r w:rsidRPr="004E58D9">
        <w:t>и</w:t>
      </w:r>
      <w:r w:rsidRPr="004E58D9">
        <w:t>ванию, совершенному  Исполнителем за отчетный период;</w:t>
      </w:r>
      <w:r w:rsidRPr="004E58D9">
        <w:rPr>
          <w:spacing w:val="3"/>
        </w:rPr>
        <w:t xml:space="preserve"> </w:t>
      </w:r>
    </w:p>
    <w:p w:rsidR="00A5266D" w:rsidRPr="004E58D9" w:rsidRDefault="00A5266D" w:rsidP="00622917">
      <w:pPr>
        <w:numPr>
          <w:ilvl w:val="0"/>
          <w:numId w:val="7"/>
        </w:numPr>
        <w:shd w:val="clear" w:color="auto" w:fill="FFFFFF"/>
        <w:tabs>
          <w:tab w:val="clear" w:pos="781"/>
          <w:tab w:val="num" w:pos="567"/>
          <w:tab w:val="num" w:pos="927"/>
        </w:tabs>
        <w:spacing w:after="0"/>
        <w:ind w:left="0" w:firstLine="0"/>
      </w:pPr>
      <w:r w:rsidRPr="004E58D9">
        <w:rPr>
          <w:spacing w:val="3"/>
        </w:rPr>
        <w:t>Счет-фактура, оформленная в соответствии с требованиями п. 5, 6 ст. 169 НК РФ и Правил, утвержденных постановлением Правительства РФ № 1137 от 26.12.2011 г.;</w:t>
      </w:r>
    </w:p>
    <w:p w:rsidR="00A5266D" w:rsidRPr="004E58D9" w:rsidRDefault="00A5266D" w:rsidP="00622917">
      <w:pPr>
        <w:numPr>
          <w:ilvl w:val="0"/>
          <w:numId w:val="7"/>
        </w:numPr>
        <w:shd w:val="clear" w:color="auto" w:fill="FFFFFF"/>
        <w:tabs>
          <w:tab w:val="clear" w:pos="781"/>
          <w:tab w:val="num" w:pos="567"/>
          <w:tab w:val="num" w:pos="927"/>
        </w:tabs>
        <w:spacing w:after="0"/>
        <w:ind w:left="0" w:firstLine="0"/>
      </w:pPr>
      <w:r w:rsidRPr="004E58D9">
        <w:t>Технический отчет, который может включать в себя следующие документы: дефектные акты, листы осмотров воздушных и кабельных линий, протоколы осмотров электроустановок, фотографии, акты выполнения нетрудоемких ремонтов, согласованные</w:t>
      </w:r>
      <w:r>
        <w:t xml:space="preserve"> планы-графики выпо</w:t>
      </w:r>
      <w:r>
        <w:t>л</w:t>
      </w:r>
      <w:r>
        <w:t>нения работ,</w:t>
      </w:r>
      <w:r w:rsidRPr="004E58D9">
        <w:t xml:space="preserve">  протоколы совещаний и т.д.</w:t>
      </w:r>
    </w:p>
    <w:p w:rsidR="00A5266D" w:rsidRPr="004E58D9" w:rsidRDefault="00A5266D" w:rsidP="00A5266D">
      <w:pPr>
        <w:pStyle w:val="ae"/>
        <w:spacing w:after="0"/>
        <w:rPr>
          <w:spacing w:val="5"/>
          <w:szCs w:val="24"/>
        </w:rPr>
      </w:pPr>
      <w:r w:rsidRPr="004E58D9">
        <w:rPr>
          <w:spacing w:val="5"/>
          <w:szCs w:val="24"/>
        </w:rPr>
        <w:t>4.</w:t>
      </w:r>
      <w:r w:rsidR="008D0566">
        <w:rPr>
          <w:spacing w:val="5"/>
          <w:szCs w:val="24"/>
        </w:rPr>
        <w:t>4</w:t>
      </w:r>
      <w:r w:rsidRPr="004E58D9">
        <w:rPr>
          <w:spacing w:val="5"/>
          <w:szCs w:val="24"/>
        </w:rPr>
        <w:t>. Оплата оказанных Исполнителем услуг производится Заказчиком путем перечисления денежных средств на расчетный счет Исполнителя на основании подписанных Сторонами актов оказанных услуг</w:t>
      </w:r>
      <w:r w:rsidRPr="004E58D9">
        <w:rPr>
          <w:spacing w:val="6"/>
          <w:szCs w:val="24"/>
        </w:rPr>
        <w:t xml:space="preserve">. Датой оплаты является день зачисления денежных средств на </w:t>
      </w:r>
      <w:r w:rsidRPr="004E58D9">
        <w:rPr>
          <w:spacing w:val="4"/>
          <w:szCs w:val="24"/>
        </w:rPr>
        <w:t>ра</w:t>
      </w:r>
      <w:r w:rsidRPr="004E58D9">
        <w:rPr>
          <w:spacing w:val="4"/>
          <w:szCs w:val="24"/>
        </w:rPr>
        <w:t>с</w:t>
      </w:r>
      <w:r w:rsidRPr="004E58D9">
        <w:rPr>
          <w:spacing w:val="4"/>
          <w:szCs w:val="24"/>
        </w:rPr>
        <w:t>четный счет Исполнителя.</w:t>
      </w:r>
    </w:p>
    <w:p w:rsidR="00A5266D" w:rsidRPr="004E58D9" w:rsidRDefault="00A5266D" w:rsidP="00A5266D">
      <w:pPr>
        <w:pStyle w:val="ae"/>
        <w:spacing w:after="0"/>
        <w:rPr>
          <w:spacing w:val="5"/>
          <w:szCs w:val="24"/>
        </w:rPr>
      </w:pPr>
      <w:r w:rsidRPr="004E58D9">
        <w:rPr>
          <w:spacing w:val="4"/>
          <w:szCs w:val="24"/>
        </w:rPr>
        <w:t>4.</w:t>
      </w:r>
      <w:r w:rsidR="008D0566">
        <w:rPr>
          <w:spacing w:val="4"/>
          <w:szCs w:val="24"/>
        </w:rPr>
        <w:t>5</w:t>
      </w:r>
      <w:r w:rsidRPr="004E58D9">
        <w:rPr>
          <w:spacing w:val="4"/>
          <w:szCs w:val="24"/>
        </w:rPr>
        <w:t xml:space="preserve">.  Стоимость услуг по настоящему Договору является твердой и может быть изменена только по взаимному согласию Сторон путем подписания Сторонами соответствующего дополнительного соглашения к настоящему Договору, за исключением аварийно-восстановительных работ, которые выполняются Исполнителем после предварительного согласования дефектной ведомости с Заказчиком и оплачиваются последним по фактически произведенным затратам Исполнителя. </w:t>
      </w:r>
    </w:p>
    <w:p w:rsidR="00A5266D" w:rsidRDefault="00A5266D" w:rsidP="00A5266D">
      <w:pPr>
        <w:pStyle w:val="ae"/>
        <w:spacing w:after="0"/>
        <w:rPr>
          <w:spacing w:val="5"/>
          <w:szCs w:val="24"/>
        </w:rPr>
      </w:pPr>
      <w:r w:rsidRPr="004E58D9">
        <w:rPr>
          <w:spacing w:val="5"/>
          <w:szCs w:val="24"/>
        </w:rPr>
        <w:t>4.</w:t>
      </w:r>
      <w:r w:rsidR="008D0566">
        <w:rPr>
          <w:spacing w:val="5"/>
          <w:szCs w:val="24"/>
        </w:rPr>
        <w:t>6</w:t>
      </w:r>
      <w:r w:rsidRPr="004E58D9">
        <w:rPr>
          <w:spacing w:val="5"/>
          <w:szCs w:val="24"/>
        </w:rPr>
        <w:t>. За выполненные неплановые или аварийно–восстановительные работы, произведенные в соответствии с п. 3.4. Договора, расчет Заказчика с Исполнителем производится за месяц, в котором производились данные работы.</w:t>
      </w:r>
    </w:p>
    <w:p w:rsidR="00A5266D" w:rsidRPr="004E58D9" w:rsidRDefault="00A5266D" w:rsidP="00A5266D">
      <w:pPr>
        <w:pStyle w:val="ae"/>
        <w:spacing w:after="0"/>
        <w:rPr>
          <w:spacing w:val="5"/>
          <w:szCs w:val="24"/>
        </w:rPr>
      </w:pPr>
    </w:p>
    <w:p w:rsidR="00A5266D" w:rsidRPr="004E58D9"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Срок оказания услуг.</w:t>
      </w:r>
    </w:p>
    <w:p w:rsidR="00A5266D" w:rsidRPr="004E58D9" w:rsidRDefault="00A5266D" w:rsidP="00A5266D">
      <w:pPr>
        <w:pStyle w:val="ae"/>
        <w:spacing w:after="0"/>
        <w:rPr>
          <w:bCs/>
          <w:spacing w:val="-7"/>
          <w:szCs w:val="24"/>
        </w:rPr>
      </w:pPr>
      <w:r w:rsidRPr="004E58D9">
        <w:rPr>
          <w:bCs/>
          <w:szCs w:val="24"/>
        </w:rPr>
        <w:t xml:space="preserve"> 5.1.  Срок оказания услуг по Договору: </w:t>
      </w:r>
      <w:r w:rsidRPr="004E58D9">
        <w:rPr>
          <w:b/>
          <w:bCs/>
          <w:szCs w:val="24"/>
        </w:rPr>
        <w:t>с « 01»   января  202</w:t>
      </w:r>
      <w:r>
        <w:rPr>
          <w:b/>
          <w:bCs/>
          <w:szCs w:val="24"/>
        </w:rPr>
        <w:t>5</w:t>
      </w:r>
      <w:r w:rsidRPr="004E58D9">
        <w:rPr>
          <w:b/>
          <w:bCs/>
          <w:szCs w:val="24"/>
        </w:rPr>
        <w:t xml:space="preserve"> года по  31 декабря 202</w:t>
      </w:r>
      <w:r>
        <w:rPr>
          <w:b/>
          <w:bCs/>
          <w:szCs w:val="24"/>
        </w:rPr>
        <w:t>5</w:t>
      </w:r>
      <w:r w:rsidRPr="004E58D9">
        <w:rPr>
          <w:b/>
          <w:bCs/>
          <w:szCs w:val="24"/>
        </w:rPr>
        <w:t xml:space="preserve"> года, </w:t>
      </w:r>
      <w:r w:rsidRPr="004E58D9">
        <w:rPr>
          <w:bCs/>
          <w:spacing w:val="-7"/>
          <w:szCs w:val="24"/>
        </w:rPr>
        <w:t>а в части расчетов за оказанные услуги и гарантийных обязательств – до полного их исполнения Ст</w:t>
      </w:r>
      <w:r w:rsidRPr="004E58D9">
        <w:rPr>
          <w:bCs/>
          <w:spacing w:val="-7"/>
          <w:szCs w:val="24"/>
        </w:rPr>
        <w:t>о</w:t>
      </w:r>
      <w:r w:rsidRPr="004E58D9">
        <w:rPr>
          <w:bCs/>
          <w:spacing w:val="-7"/>
          <w:szCs w:val="24"/>
        </w:rPr>
        <w:t>ронами.</w:t>
      </w:r>
    </w:p>
    <w:p w:rsidR="00A5266D" w:rsidRPr="004E58D9" w:rsidRDefault="00A5266D" w:rsidP="00A5266D">
      <w:pPr>
        <w:pStyle w:val="ae"/>
        <w:spacing w:after="0"/>
        <w:rPr>
          <w:b/>
          <w:bCs/>
          <w:szCs w:val="24"/>
        </w:rPr>
      </w:pP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Права и обязанности сторон</w:t>
      </w:r>
    </w:p>
    <w:p w:rsidR="00A5266D" w:rsidRPr="004E58D9" w:rsidRDefault="00A5266D" w:rsidP="00A5266D">
      <w:pPr>
        <w:jc w:val="left"/>
        <w:rPr>
          <w:b/>
          <w:i/>
        </w:rPr>
      </w:pPr>
      <w:r w:rsidRPr="004E58D9">
        <w:rPr>
          <w:b/>
          <w:bCs/>
          <w:i/>
        </w:rPr>
        <w:t>Исполнитель обязуется:</w:t>
      </w:r>
    </w:p>
    <w:p w:rsidR="00A5266D" w:rsidRPr="004E58D9" w:rsidRDefault="00A5266D" w:rsidP="00A5266D">
      <w:pPr>
        <w:pStyle w:val="ae"/>
        <w:spacing w:after="0"/>
        <w:rPr>
          <w:szCs w:val="24"/>
        </w:rPr>
      </w:pPr>
      <w:r w:rsidRPr="004E58D9">
        <w:rPr>
          <w:szCs w:val="24"/>
        </w:rPr>
        <w:t xml:space="preserve"> 6.1. Оказывать определенные настоящим Договором услуги своими силами или с привлечен</w:t>
      </w:r>
      <w:r w:rsidRPr="004E58D9">
        <w:rPr>
          <w:szCs w:val="24"/>
        </w:rPr>
        <w:t>и</w:t>
      </w:r>
      <w:r w:rsidRPr="004E58D9">
        <w:rPr>
          <w:szCs w:val="24"/>
        </w:rPr>
        <w:t>ем сил третьих лиц, качественно, безопасно, надлежащим образом, своевременно, в строгом соответствии с условиями настоящего Договора и требованиями действующего законодател</w:t>
      </w:r>
      <w:r w:rsidRPr="004E58D9">
        <w:rPr>
          <w:szCs w:val="24"/>
        </w:rPr>
        <w:t>ь</w:t>
      </w:r>
      <w:r w:rsidRPr="004E58D9">
        <w:rPr>
          <w:szCs w:val="24"/>
        </w:rPr>
        <w:t>ства РФ.</w:t>
      </w:r>
    </w:p>
    <w:p w:rsidR="00A5266D" w:rsidRPr="004E58D9" w:rsidRDefault="00A5266D" w:rsidP="00A5266D">
      <w:pPr>
        <w:pStyle w:val="ae"/>
        <w:spacing w:after="0"/>
        <w:rPr>
          <w:szCs w:val="24"/>
        </w:rPr>
      </w:pPr>
      <w:r>
        <w:rPr>
          <w:szCs w:val="24"/>
        </w:rPr>
        <w:lastRenderedPageBreak/>
        <w:t>6.2. Осуществлять оперативное и</w:t>
      </w:r>
      <w:r w:rsidRPr="004E58D9">
        <w:rPr>
          <w:szCs w:val="24"/>
        </w:rPr>
        <w:t xml:space="preserve"> оперативно</w:t>
      </w:r>
      <w:r>
        <w:rPr>
          <w:szCs w:val="24"/>
        </w:rPr>
        <w:t xml:space="preserve"> </w:t>
      </w:r>
      <w:r w:rsidRPr="004E58D9">
        <w:rPr>
          <w:szCs w:val="24"/>
        </w:rPr>
        <w:t>- техническое обслуживание объектов электрич</w:t>
      </w:r>
      <w:r w:rsidRPr="004E58D9">
        <w:rPr>
          <w:szCs w:val="24"/>
        </w:rPr>
        <w:t>е</w:t>
      </w:r>
      <w:r w:rsidRPr="004E58D9">
        <w:rPr>
          <w:szCs w:val="24"/>
        </w:rPr>
        <w:t>ских сетей в строгом соответствии с требованиями действующих в электроэнергетике норм</w:t>
      </w:r>
      <w:r w:rsidRPr="004E58D9">
        <w:rPr>
          <w:szCs w:val="24"/>
        </w:rPr>
        <w:t>а</w:t>
      </w:r>
      <w:r w:rsidRPr="004E58D9">
        <w:rPr>
          <w:szCs w:val="24"/>
        </w:rPr>
        <w:t xml:space="preserve">тивно-техническими документов, в том числе указанных в  п. 2.1 настоящего Договора. </w:t>
      </w:r>
    </w:p>
    <w:p w:rsidR="00A5266D" w:rsidRPr="004E58D9" w:rsidRDefault="00A5266D" w:rsidP="00A5266D">
      <w:pPr>
        <w:pStyle w:val="ae"/>
        <w:spacing w:after="0"/>
        <w:rPr>
          <w:szCs w:val="24"/>
        </w:rPr>
      </w:pPr>
      <w:r w:rsidRPr="004E58D9">
        <w:rPr>
          <w:szCs w:val="24"/>
        </w:rPr>
        <w:t>6.3.  Обеспечить при производстве работ (оказании услуг) соблюдение правил охраны труда и правил техники безопасности, правил безопасности при эксплуатации электроустановок. Все работы по Договору должны производиться электротехническим персоналом Исполнителя, имеющим соответствующую квалификацию, аттестацию, необходимые допуски. Проводить работу с оперативно-ремонтным персоналом (инструктажи, тренировки, проверка знаний и др.) в соответствии с Правилами работы с персоналом в организациях электроэнергетики Росси</w:t>
      </w:r>
      <w:r w:rsidRPr="004E58D9">
        <w:rPr>
          <w:szCs w:val="24"/>
        </w:rPr>
        <w:t>й</w:t>
      </w:r>
      <w:r w:rsidRPr="004E58D9">
        <w:rPr>
          <w:szCs w:val="24"/>
        </w:rPr>
        <w:t xml:space="preserve">ской Федерации.  </w:t>
      </w:r>
    </w:p>
    <w:p w:rsidR="00A5266D" w:rsidRPr="004E58D9" w:rsidRDefault="00A5266D" w:rsidP="00A5266D">
      <w:pPr>
        <w:pStyle w:val="ae"/>
        <w:spacing w:after="0"/>
        <w:rPr>
          <w:szCs w:val="24"/>
        </w:rPr>
      </w:pPr>
      <w:r w:rsidRPr="004E58D9">
        <w:rPr>
          <w:szCs w:val="24"/>
        </w:rPr>
        <w:t>6.4. Бережно относиться к имуществу Заказчика, осуществлять обеспечение работоспособн</w:t>
      </w:r>
      <w:r w:rsidRPr="004E58D9">
        <w:rPr>
          <w:szCs w:val="24"/>
        </w:rPr>
        <w:t>о</w:t>
      </w:r>
      <w:r w:rsidRPr="004E58D9">
        <w:rPr>
          <w:szCs w:val="24"/>
        </w:rPr>
        <w:t>сти объектов, оперативное и техническое обслуживание имущества в соответствии с услови</w:t>
      </w:r>
      <w:r w:rsidRPr="004E58D9">
        <w:rPr>
          <w:szCs w:val="24"/>
        </w:rPr>
        <w:t>я</w:t>
      </w:r>
      <w:r w:rsidRPr="004E58D9">
        <w:rPr>
          <w:szCs w:val="24"/>
        </w:rPr>
        <w:t>ми Договора.</w:t>
      </w:r>
    </w:p>
    <w:p w:rsidR="00A5266D" w:rsidRPr="004E58D9" w:rsidRDefault="00A5266D" w:rsidP="00A5266D">
      <w:pPr>
        <w:pStyle w:val="ae"/>
        <w:spacing w:after="0"/>
        <w:rPr>
          <w:szCs w:val="24"/>
        </w:rPr>
      </w:pPr>
      <w:r w:rsidRPr="004E58D9">
        <w:rPr>
          <w:szCs w:val="24"/>
        </w:rPr>
        <w:t>6.5.  Своевременно уведомлять Заказчика о фактах выхода из строя имущества.</w:t>
      </w:r>
    </w:p>
    <w:p w:rsidR="00A5266D" w:rsidRPr="004E58D9" w:rsidRDefault="00A5266D" w:rsidP="00A5266D">
      <w:pPr>
        <w:pStyle w:val="ae"/>
        <w:spacing w:after="0"/>
        <w:rPr>
          <w:szCs w:val="24"/>
        </w:rPr>
      </w:pPr>
      <w:r w:rsidRPr="004E58D9">
        <w:rPr>
          <w:szCs w:val="24"/>
        </w:rPr>
        <w:t>6.6. Поддерживать систему учета электрической энергии в соответствии с существующими нормативными требованиями. Организовывать снятие показаний приборов учёта по соглас</w:t>
      </w:r>
      <w:r w:rsidRPr="004E58D9">
        <w:rPr>
          <w:szCs w:val="24"/>
        </w:rPr>
        <w:t>о</w:t>
      </w:r>
      <w:r w:rsidRPr="004E58D9">
        <w:rPr>
          <w:szCs w:val="24"/>
        </w:rPr>
        <w:t>ванным с Заказчиком точкам поставки электроэнергии. По письменной заявке Заказчика пр</w:t>
      </w:r>
      <w:r w:rsidRPr="004E58D9">
        <w:rPr>
          <w:szCs w:val="24"/>
        </w:rPr>
        <w:t>о</w:t>
      </w:r>
      <w:r w:rsidRPr="004E58D9">
        <w:rPr>
          <w:szCs w:val="24"/>
        </w:rPr>
        <w:t>изводить замену/установку/поверку измерительного оборудования систем учёта электрической энергии Заказчика, выполнять контрольные замеры и мониторинг нагрузок электропотребл</w:t>
      </w:r>
      <w:r w:rsidRPr="004E58D9">
        <w:rPr>
          <w:szCs w:val="24"/>
        </w:rPr>
        <w:t>е</w:t>
      </w:r>
      <w:r w:rsidRPr="004E58D9">
        <w:rPr>
          <w:szCs w:val="24"/>
        </w:rPr>
        <w:t xml:space="preserve">ния. </w:t>
      </w:r>
    </w:p>
    <w:p w:rsidR="00A5266D" w:rsidRPr="004E58D9" w:rsidRDefault="00A5266D" w:rsidP="00A5266D">
      <w:pPr>
        <w:pStyle w:val="ae"/>
        <w:spacing w:after="0"/>
        <w:rPr>
          <w:szCs w:val="24"/>
        </w:rPr>
      </w:pPr>
      <w:r w:rsidRPr="004E58D9">
        <w:rPr>
          <w:szCs w:val="24"/>
        </w:rPr>
        <w:t>6.7. Осуществлять взаимодействие с Заказчиком в</w:t>
      </w:r>
      <w:r>
        <w:rPr>
          <w:szCs w:val="24"/>
        </w:rPr>
        <w:t xml:space="preserve"> соответствии с Приложением № </w:t>
      </w:r>
      <w:r w:rsidRPr="004E58D9">
        <w:rPr>
          <w:szCs w:val="24"/>
        </w:rPr>
        <w:t>2 «Регл</w:t>
      </w:r>
      <w:r w:rsidRPr="004E58D9">
        <w:rPr>
          <w:szCs w:val="24"/>
        </w:rPr>
        <w:t>а</w:t>
      </w:r>
      <w:r w:rsidRPr="004E58D9">
        <w:rPr>
          <w:szCs w:val="24"/>
        </w:rPr>
        <w:t>мент оперативно-технического взаимодействия Исполнителя и Заказчика» к Техническому з</w:t>
      </w:r>
      <w:r w:rsidRPr="004E58D9">
        <w:rPr>
          <w:szCs w:val="24"/>
        </w:rPr>
        <w:t>а</w:t>
      </w:r>
      <w:r w:rsidRPr="004E58D9">
        <w:rPr>
          <w:szCs w:val="24"/>
        </w:rPr>
        <w:t>данию (Приложение №1 к Договору).</w:t>
      </w:r>
    </w:p>
    <w:p w:rsidR="00A5266D" w:rsidRPr="004E58D9" w:rsidRDefault="00A5266D" w:rsidP="00A5266D">
      <w:pPr>
        <w:pStyle w:val="ae"/>
        <w:spacing w:after="0"/>
        <w:rPr>
          <w:szCs w:val="24"/>
        </w:rPr>
      </w:pPr>
      <w:r w:rsidRPr="004E58D9">
        <w:rPr>
          <w:szCs w:val="24"/>
        </w:rPr>
        <w:t>6.8. Выполнять работы по отключению, повторному подключению Потребителей по заявкам Заказчика, а также работы по присоединению новых потребителей, в рамках заключенных З</w:t>
      </w:r>
      <w:r w:rsidRPr="004E58D9">
        <w:rPr>
          <w:szCs w:val="24"/>
        </w:rPr>
        <w:t>а</w:t>
      </w:r>
      <w:r w:rsidRPr="004E58D9">
        <w:rPr>
          <w:szCs w:val="24"/>
        </w:rPr>
        <w:t>казчиком договоров технологического присоединения за плату по ставке, утвержденной Реги</w:t>
      </w:r>
      <w:r w:rsidRPr="004E58D9">
        <w:rPr>
          <w:szCs w:val="24"/>
        </w:rPr>
        <w:t>о</w:t>
      </w:r>
      <w:r w:rsidRPr="004E58D9">
        <w:rPr>
          <w:szCs w:val="24"/>
        </w:rPr>
        <w:t>нальной энергетической комиссии Кемеровской области.</w:t>
      </w:r>
    </w:p>
    <w:p w:rsidR="00A5266D" w:rsidRPr="004E58D9" w:rsidRDefault="00A5266D" w:rsidP="00A5266D">
      <w:pPr>
        <w:pStyle w:val="ae"/>
        <w:spacing w:after="0"/>
        <w:rPr>
          <w:szCs w:val="24"/>
        </w:rPr>
      </w:pPr>
      <w:r w:rsidRPr="004E58D9">
        <w:rPr>
          <w:szCs w:val="24"/>
        </w:rPr>
        <w:t>6.9. Участвовать в согласовании актов аварийной и технологической брони в соответствии с действующим законодательством РФ.</w:t>
      </w:r>
    </w:p>
    <w:p w:rsidR="00A5266D" w:rsidRPr="004E58D9" w:rsidRDefault="00A5266D" w:rsidP="00A5266D">
      <w:pPr>
        <w:pStyle w:val="ae"/>
        <w:spacing w:after="0"/>
        <w:rPr>
          <w:szCs w:val="24"/>
        </w:rPr>
      </w:pPr>
      <w:r w:rsidRPr="004E58D9">
        <w:rPr>
          <w:szCs w:val="24"/>
        </w:rPr>
        <w:t>6.10. Подготавливать технические рекомендации для разработки технических условий на те</w:t>
      </w:r>
      <w:r w:rsidRPr="004E58D9">
        <w:rPr>
          <w:szCs w:val="24"/>
        </w:rPr>
        <w:t>х</w:t>
      </w:r>
      <w:r w:rsidRPr="004E58D9">
        <w:rPr>
          <w:szCs w:val="24"/>
        </w:rPr>
        <w:t>нологическое присоединение к электрическим сетям.</w:t>
      </w:r>
    </w:p>
    <w:p w:rsidR="00A5266D" w:rsidRPr="004E58D9" w:rsidRDefault="00A5266D" w:rsidP="00A5266D">
      <w:pPr>
        <w:pStyle w:val="ae"/>
        <w:spacing w:after="0"/>
        <w:rPr>
          <w:szCs w:val="24"/>
        </w:rPr>
      </w:pPr>
      <w:r w:rsidRPr="004E58D9">
        <w:rPr>
          <w:szCs w:val="24"/>
        </w:rPr>
        <w:t>6.11. По заявке Заказчика вводить режим частичного/полного ограничения потребителя (осн</w:t>
      </w:r>
      <w:r w:rsidRPr="004E58D9">
        <w:rPr>
          <w:szCs w:val="24"/>
        </w:rPr>
        <w:t>о</w:t>
      </w:r>
      <w:r w:rsidRPr="004E58D9">
        <w:rPr>
          <w:szCs w:val="24"/>
        </w:rPr>
        <w:t>вание: нарушения договора на электроснабжение между потребителем и ЭСО, превышение з</w:t>
      </w:r>
      <w:r w:rsidRPr="004E58D9">
        <w:rPr>
          <w:szCs w:val="24"/>
        </w:rPr>
        <w:t>а</w:t>
      </w:r>
      <w:r w:rsidRPr="004E58D9">
        <w:rPr>
          <w:szCs w:val="24"/>
        </w:rPr>
        <w:t>явленной мощности потребителем, при выявленных фактах аварийного состояния электр</w:t>
      </w:r>
      <w:r w:rsidRPr="004E58D9">
        <w:rPr>
          <w:szCs w:val="24"/>
        </w:rPr>
        <w:t>о</w:t>
      </w:r>
      <w:r w:rsidRPr="004E58D9">
        <w:rPr>
          <w:szCs w:val="24"/>
        </w:rPr>
        <w:t>установок потребителя по предписанию надзорных органов).</w:t>
      </w:r>
    </w:p>
    <w:p w:rsidR="00A5266D" w:rsidRPr="004E58D9" w:rsidRDefault="00A5266D" w:rsidP="00A5266D">
      <w:pPr>
        <w:pStyle w:val="ae"/>
        <w:spacing w:after="0"/>
        <w:rPr>
          <w:szCs w:val="24"/>
        </w:rPr>
      </w:pPr>
      <w:r w:rsidRPr="004E58D9">
        <w:rPr>
          <w:szCs w:val="24"/>
        </w:rPr>
        <w:t>6.12. Обеспечивать    представителям    Заказчика    беспрепятственный    допуск    к переда</w:t>
      </w:r>
      <w:r w:rsidRPr="004E58D9">
        <w:rPr>
          <w:szCs w:val="24"/>
        </w:rPr>
        <w:t>н</w:t>
      </w:r>
      <w:r w:rsidRPr="004E58D9">
        <w:rPr>
          <w:szCs w:val="24"/>
        </w:rPr>
        <w:t>ному   Имуществу   с   целью   его   осмотра,   проверки   соблюдения   и   выполнения Испо</w:t>
      </w:r>
      <w:r w:rsidRPr="004E58D9">
        <w:rPr>
          <w:szCs w:val="24"/>
        </w:rPr>
        <w:t>л</w:t>
      </w:r>
      <w:r w:rsidRPr="004E58D9">
        <w:rPr>
          <w:szCs w:val="24"/>
        </w:rPr>
        <w:t>нителем условий настоящего Договора в соответствии с действующими правилами.</w:t>
      </w:r>
    </w:p>
    <w:p w:rsidR="00A5266D" w:rsidRPr="004E58D9" w:rsidRDefault="00A5266D" w:rsidP="00A5266D">
      <w:pPr>
        <w:pStyle w:val="ae"/>
        <w:spacing w:after="0"/>
        <w:rPr>
          <w:szCs w:val="24"/>
        </w:rPr>
      </w:pPr>
      <w:r w:rsidRPr="004E58D9">
        <w:rPr>
          <w:szCs w:val="24"/>
        </w:rPr>
        <w:t>6.13. Направлять Заказчику представителей для участия в рассмотрении претензий, получе</w:t>
      </w:r>
      <w:r w:rsidRPr="004E58D9">
        <w:rPr>
          <w:szCs w:val="24"/>
        </w:rPr>
        <w:t>н</w:t>
      </w:r>
      <w:r w:rsidRPr="004E58D9">
        <w:rPr>
          <w:szCs w:val="24"/>
        </w:rPr>
        <w:t>ных   Заказчиком   от   Потребителей, ЭСО и ССО  по   качеству   и   (или)   количеству   пред</w:t>
      </w:r>
      <w:r w:rsidRPr="004E58D9">
        <w:rPr>
          <w:szCs w:val="24"/>
        </w:rPr>
        <w:t>о</w:t>
      </w:r>
      <w:r w:rsidRPr="004E58D9">
        <w:rPr>
          <w:szCs w:val="24"/>
        </w:rPr>
        <w:t>ставленных Заказчиком услуг по передаче электрической энергии.</w:t>
      </w:r>
    </w:p>
    <w:p w:rsidR="00A5266D" w:rsidRPr="004E58D9" w:rsidRDefault="00A5266D" w:rsidP="00A5266D">
      <w:pPr>
        <w:pStyle w:val="ae"/>
        <w:spacing w:after="0"/>
        <w:rPr>
          <w:szCs w:val="24"/>
        </w:rPr>
      </w:pPr>
      <w:r w:rsidRPr="004E58D9">
        <w:rPr>
          <w:szCs w:val="24"/>
        </w:rPr>
        <w:t>6.14. 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Приложениях №</w:t>
      </w:r>
      <w:r>
        <w:rPr>
          <w:szCs w:val="24"/>
        </w:rPr>
        <w:t xml:space="preserve">1 </w:t>
      </w:r>
      <w:r w:rsidRPr="004E58D9">
        <w:rPr>
          <w:szCs w:val="24"/>
        </w:rPr>
        <w:t>к Техническому заданию (Приложение 1 к Договору) с нарушением правил технологического присоединения к электрическим сетям, или самовольного подключения, И</w:t>
      </w:r>
      <w:r w:rsidRPr="004E58D9">
        <w:rPr>
          <w:szCs w:val="24"/>
        </w:rPr>
        <w:t>с</w:t>
      </w:r>
      <w:r w:rsidRPr="004E58D9">
        <w:rPr>
          <w:szCs w:val="24"/>
        </w:rPr>
        <w:t>полнитель производит отключение указанных электроустановок с фиксированием факта в акте, подписанным потребителем (или 2-мя независимыми свидетелями) по Заявке Заказчика.</w:t>
      </w:r>
    </w:p>
    <w:p w:rsidR="00A5266D" w:rsidRPr="004E58D9" w:rsidRDefault="00A5266D" w:rsidP="00A5266D">
      <w:pPr>
        <w:pStyle w:val="ae"/>
        <w:shd w:val="clear" w:color="auto" w:fill="FFFFFF"/>
        <w:tabs>
          <w:tab w:val="left" w:pos="851"/>
        </w:tabs>
        <w:autoSpaceDE w:val="0"/>
        <w:autoSpaceDN w:val="0"/>
        <w:adjustRightInd w:val="0"/>
        <w:spacing w:after="0"/>
        <w:rPr>
          <w:b/>
          <w:bCs/>
          <w:i/>
          <w:szCs w:val="24"/>
        </w:rPr>
      </w:pPr>
      <w:r w:rsidRPr="004E58D9">
        <w:rPr>
          <w:szCs w:val="24"/>
        </w:rPr>
        <w:t>6.15. Обеспечивать персонал Исполнителя спец.одеждой, спец.обувью, инструментом и сре</w:t>
      </w:r>
      <w:r w:rsidRPr="004E58D9">
        <w:rPr>
          <w:szCs w:val="24"/>
        </w:rPr>
        <w:t>д</w:t>
      </w:r>
      <w:r w:rsidRPr="004E58D9">
        <w:rPr>
          <w:szCs w:val="24"/>
        </w:rPr>
        <w:t>ствами защиты в соответствии с установленными законодательством нормами и действующ</w:t>
      </w:r>
      <w:r w:rsidRPr="004E58D9">
        <w:rPr>
          <w:szCs w:val="24"/>
        </w:rPr>
        <w:t>и</w:t>
      </w:r>
      <w:r w:rsidRPr="004E58D9">
        <w:rPr>
          <w:szCs w:val="24"/>
        </w:rPr>
        <w:t xml:space="preserve">ми в электроэнергетике требованиями. </w:t>
      </w:r>
    </w:p>
    <w:p w:rsidR="00A5266D" w:rsidRDefault="00A5266D" w:rsidP="00A5266D">
      <w:pPr>
        <w:pStyle w:val="ae"/>
        <w:shd w:val="clear" w:color="auto" w:fill="FFFFFF"/>
        <w:tabs>
          <w:tab w:val="left" w:pos="851"/>
        </w:tabs>
        <w:autoSpaceDE w:val="0"/>
        <w:autoSpaceDN w:val="0"/>
        <w:adjustRightInd w:val="0"/>
        <w:spacing w:after="0"/>
        <w:rPr>
          <w:szCs w:val="24"/>
        </w:rPr>
      </w:pPr>
      <w:r w:rsidRPr="004E58D9">
        <w:rPr>
          <w:szCs w:val="24"/>
        </w:rPr>
        <w:t>6.16. Организовывать расследование технологических нарушен</w:t>
      </w:r>
      <w:r>
        <w:rPr>
          <w:szCs w:val="24"/>
        </w:rPr>
        <w:t xml:space="preserve">ий, аварий, несчастных </w:t>
      </w:r>
      <w:r w:rsidRPr="004E58D9">
        <w:rPr>
          <w:szCs w:val="24"/>
        </w:rPr>
        <w:t xml:space="preserve">  случ</w:t>
      </w:r>
      <w:r w:rsidRPr="004E58D9">
        <w:rPr>
          <w:szCs w:val="24"/>
        </w:rPr>
        <w:t>а</w:t>
      </w:r>
      <w:r w:rsidRPr="004E58D9">
        <w:rPr>
          <w:szCs w:val="24"/>
        </w:rPr>
        <w:t>ев.</w:t>
      </w:r>
    </w:p>
    <w:p w:rsidR="00A5266D" w:rsidRPr="00003D7C" w:rsidRDefault="00A5266D" w:rsidP="00A5266D">
      <w:pPr>
        <w:pStyle w:val="ae"/>
        <w:shd w:val="clear" w:color="auto" w:fill="FFFFFF"/>
        <w:tabs>
          <w:tab w:val="left" w:pos="851"/>
        </w:tabs>
        <w:autoSpaceDE w:val="0"/>
        <w:autoSpaceDN w:val="0"/>
        <w:adjustRightInd w:val="0"/>
        <w:spacing w:after="0"/>
        <w:rPr>
          <w:szCs w:val="24"/>
        </w:rPr>
      </w:pPr>
      <w:r>
        <w:rPr>
          <w:szCs w:val="24"/>
        </w:rPr>
        <w:t xml:space="preserve">6.17 </w:t>
      </w:r>
      <w:r>
        <w:t xml:space="preserve">В соответствии с требованиями Правил технической эксплуатации электрических станций и сетей Российской Федерации, утвержденными приказом Минэнерго России от 4 октября </w:t>
      </w:r>
      <w:r>
        <w:lastRenderedPageBreak/>
        <w:t>22022 г. N 1070 с  целью бесперебойного снабжения электроэнергией потребителей и ликвид</w:t>
      </w:r>
      <w:r>
        <w:t>а</w:t>
      </w:r>
      <w:r>
        <w:t>ции последствий чрезвычайных ситуаций природного и технического характера, которые м</w:t>
      </w:r>
      <w:r>
        <w:t>о</w:t>
      </w:r>
      <w:r>
        <w:t>гут возникнуть на объектах Заказчика, рассчитать на основе утвержденных норм согласовать с Заказчиком и утвердить Исполнителем нормы аварийного запаса материалов и оборудования воздушных линий 0,4- 20кВ, трансформаторных пунктов 6-20/0,4 кВ, распределительных пун</w:t>
      </w:r>
      <w:r>
        <w:t>к</w:t>
      </w:r>
      <w:r>
        <w:t>тов 6-20 кВ, и ПС 35/6/10кВ  согласно перечня Приложения №1  к Приложению №1 «Технич</w:t>
      </w:r>
      <w:r>
        <w:t>е</w:t>
      </w:r>
      <w:r>
        <w:t>ское задание»  к договору.</w:t>
      </w:r>
    </w:p>
    <w:p w:rsidR="00A5266D" w:rsidRPr="004E58D9" w:rsidRDefault="00A5266D" w:rsidP="00A5266D">
      <w:pPr>
        <w:pStyle w:val="ae"/>
        <w:shd w:val="clear" w:color="auto" w:fill="FFFFFF"/>
        <w:tabs>
          <w:tab w:val="left" w:pos="851"/>
        </w:tabs>
        <w:autoSpaceDE w:val="0"/>
        <w:autoSpaceDN w:val="0"/>
        <w:adjustRightInd w:val="0"/>
        <w:spacing w:after="0"/>
        <w:ind w:left="567"/>
        <w:rPr>
          <w:b/>
          <w:bCs/>
          <w:i/>
          <w:szCs w:val="24"/>
        </w:rPr>
      </w:pPr>
      <w:r w:rsidRPr="004E58D9">
        <w:rPr>
          <w:b/>
          <w:i/>
          <w:szCs w:val="24"/>
        </w:rPr>
        <w:t>Заказчик обязуется:</w:t>
      </w:r>
    </w:p>
    <w:p w:rsidR="00A5266D" w:rsidRPr="004E58D9" w:rsidRDefault="00A5266D" w:rsidP="00A5266D">
      <w:pPr>
        <w:pStyle w:val="ae"/>
        <w:spacing w:after="0"/>
        <w:rPr>
          <w:szCs w:val="24"/>
        </w:rPr>
      </w:pPr>
      <w:r>
        <w:rPr>
          <w:szCs w:val="24"/>
        </w:rPr>
        <w:t>6.18</w:t>
      </w:r>
      <w:r w:rsidRPr="004E58D9">
        <w:rPr>
          <w:szCs w:val="24"/>
        </w:rPr>
        <w:t>. Исполнять обязательства, возложенные законодательством Российской Федерации на с</w:t>
      </w:r>
      <w:r w:rsidRPr="004E58D9">
        <w:rPr>
          <w:szCs w:val="24"/>
        </w:rPr>
        <w:t>е</w:t>
      </w:r>
      <w:r w:rsidRPr="004E58D9">
        <w:rPr>
          <w:szCs w:val="24"/>
        </w:rPr>
        <w:t>тевые организации, и оказывать услуги по передаче электрической энергии, а также все услуги, неразрывно связанные с процессом передачи электрической энергии по электрическим сетям.</w:t>
      </w:r>
    </w:p>
    <w:p w:rsidR="00A5266D" w:rsidRPr="004E58D9" w:rsidRDefault="00A5266D" w:rsidP="00A5266D">
      <w:pPr>
        <w:pStyle w:val="ae"/>
        <w:spacing w:after="0"/>
        <w:rPr>
          <w:szCs w:val="24"/>
        </w:rPr>
      </w:pPr>
      <w:r>
        <w:rPr>
          <w:szCs w:val="24"/>
        </w:rPr>
        <w:t>6.19</w:t>
      </w:r>
      <w:r w:rsidRPr="004E58D9">
        <w:rPr>
          <w:szCs w:val="24"/>
        </w:rPr>
        <w:t>. Производить оплату оказанных услуг по оперативному</w:t>
      </w:r>
      <w:r>
        <w:rPr>
          <w:szCs w:val="24"/>
        </w:rPr>
        <w:t xml:space="preserve"> и</w:t>
      </w:r>
      <w:r w:rsidRPr="004E58D9">
        <w:rPr>
          <w:szCs w:val="24"/>
        </w:rPr>
        <w:t xml:space="preserve"> оперативно</w:t>
      </w:r>
      <w:r>
        <w:rPr>
          <w:szCs w:val="24"/>
        </w:rPr>
        <w:t>-</w:t>
      </w:r>
      <w:r w:rsidRPr="004E58D9">
        <w:rPr>
          <w:szCs w:val="24"/>
        </w:rPr>
        <w:t>техническому о</w:t>
      </w:r>
      <w:r w:rsidRPr="004E58D9">
        <w:rPr>
          <w:szCs w:val="24"/>
        </w:rPr>
        <w:t>б</w:t>
      </w:r>
      <w:r w:rsidRPr="004E58D9">
        <w:rPr>
          <w:szCs w:val="24"/>
        </w:rPr>
        <w:t>служиванию в порядке, установленном разделом 4 настоящего Договора.</w:t>
      </w:r>
    </w:p>
    <w:p w:rsidR="00A5266D" w:rsidRPr="004E58D9" w:rsidRDefault="00A5266D" w:rsidP="00A5266D">
      <w:pPr>
        <w:pStyle w:val="ae"/>
        <w:spacing w:after="0"/>
        <w:rPr>
          <w:szCs w:val="24"/>
        </w:rPr>
      </w:pPr>
      <w:r w:rsidRPr="004E58D9">
        <w:rPr>
          <w:szCs w:val="24"/>
        </w:rPr>
        <w:t>6.</w:t>
      </w:r>
      <w:r>
        <w:rPr>
          <w:szCs w:val="24"/>
        </w:rPr>
        <w:t>20</w:t>
      </w:r>
      <w:r w:rsidRPr="004E58D9">
        <w:rPr>
          <w:szCs w:val="24"/>
        </w:rPr>
        <w:t>. Осуществлять оперативно-техническое взаимодействие с присоединенными потребит</w:t>
      </w:r>
      <w:r w:rsidRPr="004E58D9">
        <w:rPr>
          <w:szCs w:val="24"/>
        </w:rPr>
        <w:t>е</w:t>
      </w:r>
      <w:r w:rsidRPr="004E58D9">
        <w:rPr>
          <w:szCs w:val="24"/>
        </w:rPr>
        <w:t>лями электроэнергии, ЭСО и ССО.</w:t>
      </w:r>
    </w:p>
    <w:p w:rsidR="00A5266D" w:rsidRPr="004E58D9" w:rsidRDefault="00A5266D" w:rsidP="00A5266D">
      <w:pPr>
        <w:pStyle w:val="ae"/>
        <w:spacing w:after="0"/>
        <w:rPr>
          <w:szCs w:val="24"/>
        </w:rPr>
      </w:pPr>
      <w:r>
        <w:rPr>
          <w:szCs w:val="24"/>
        </w:rPr>
        <w:t>6.21</w:t>
      </w:r>
      <w:r w:rsidRPr="004E58D9">
        <w:rPr>
          <w:szCs w:val="24"/>
        </w:rPr>
        <w:t>. Привлекать Исполнителя к согласованию актов аварийной и технологической брони.</w:t>
      </w:r>
    </w:p>
    <w:p w:rsidR="00A5266D" w:rsidRPr="004E58D9" w:rsidRDefault="00A5266D" w:rsidP="00A5266D">
      <w:pPr>
        <w:pStyle w:val="ae"/>
        <w:spacing w:after="0"/>
        <w:rPr>
          <w:szCs w:val="24"/>
        </w:rPr>
      </w:pPr>
      <w:r>
        <w:rPr>
          <w:szCs w:val="24"/>
        </w:rPr>
        <w:t>6.22</w:t>
      </w:r>
      <w:r w:rsidRPr="004E58D9">
        <w:rPr>
          <w:szCs w:val="24"/>
        </w:rPr>
        <w:t>. Привлекать Исполнителя к рассмотрению претензий по качеству и (или) количеству п</w:t>
      </w:r>
      <w:r w:rsidRPr="004E58D9">
        <w:rPr>
          <w:szCs w:val="24"/>
        </w:rPr>
        <w:t>е</w:t>
      </w:r>
      <w:r w:rsidRPr="004E58D9">
        <w:rPr>
          <w:szCs w:val="24"/>
        </w:rPr>
        <w:t>реданной электрической энергии Потребителю услуг.</w:t>
      </w:r>
    </w:p>
    <w:p w:rsidR="00A5266D" w:rsidRPr="004E58D9" w:rsidRDefault="00A5266D" w:rsidP="00A5266D">
      <w:pPr>
        <w:pStyle w:val="ae"/>
        <w:spacing w:after="0"/>
        <w:rPr>
          <w:szCs w:val="24"/>
        </w:rPr>
      </w:pPr>
      <w:r>
        <w:rPr>
          <w:szCs w:val="24"/>
        </w:rPr>
        <w:t>6.23</w:t>
      </w:r>
      <w:r w:rsidRPr="004E58D9">
        <w:rPr>
          <w:szCs w:val="24"/>
        </w:rPr>
        <w:t>. Привлекать Исполнителя к согласованию технических условий технологического прис</w:t>
      </w:r>
      <w:r w:rsidRPr="004E58D9">
        <w:rPr>
          <w:szCs w:val="24"/>
        </w:rPr>
        <w:t>о</w:t>
      </w:r>
      <w:r w:rsidRPr="004E58D9">
        <w:rPr>
          <w:szCs w:val="24"/>
        </w:rPr>
        <w:t>единения к электрическим сетям (к имуществу указанному в Приложении № 1 к Договору)</w:t>
      </w:r>
    </w:p>
    <w:p w:rsidR="00A5266D" w:rsidRPr="004E58D9" w:rsidRDefault="00A5266D" w:rsidP="00A5266D">
      <w:pPr>
        <w:pStyle w:val="ae"/>
        <w:spacing w:after="0"/>
        <w:rPr>
          <w:szCs w:val="24"/>
        </w:rPr>
      </w:pPr>
      <w:r w:rsidRPr="004E58D9">
        <w:rPr>
          <w:szCs w:val="24"/>
        </w:rPr>
        <w:t>6.2</w:t>
      </w:r>
      <w:r>
        <w:rPr>
          <w:szCs w:val="24"/>
        </w:rPr>
        <w:t>4</w:t>
      </w:r>
      <w:r w:rsidRPr="004E58D9">
        <w:rPr>
          <w:szCs w:val="24"/>
        </w:rPr>
        <w:t>. Привлекать Исполнителя к участию в разработке графиков ввода ограничений электр</w:t>
      </w:r>
      <w:r w:rsidRPr="004E58D9">
        <w:rPr>
          <w:szCs w:val="24"/>
        </w:rPr>
        <w:t>о</w:t>
      </w:r>
      <w:r w:rsidRPr="004E58D9">
        <w:rPr>
          <w:szCs w:val="24"/>
        </w:rPr>
        <w:t>снабжения по команде Системного оператора.</w:t>
      </w:r>
    </w:p>
    <w:p w:rsidR="00A5266D" w:rsidRPr="004E58D9" w:rsidRDefault="00A5266D" w:rsidP="00A5266D">
      <w:pPr>
        <w:pStyle w:val="ae"/>
        <w:spacing w:after="0"/>
        <w:rPr>
          <w:szCs w:val="24"/>
        </w:rPr>
      </w:pPr>
      <w:r>
        <w:rPr>
          <w:szCs w:val="24"/>
        </w:rPr>
        <w:t>6.25</w:t>
      </w:r>
      <w:r w:rsidRPr="004E58D9">
        <w:rPr>
          <w:szCs w:val="24"/>
        </w:rPr>
        <w:t>. Осуществлять взаимодействие с третьими лицами в случае причинения вреда имуществу Заказчика данными лицами. Урегулировать вопросы по компенсации третьими лицами затрат понесенными на работы по локализации аварийных ситуаций и аварийно – восстановительные работы.</w:t>
      </w:r>
    </w:p>
    <w:p w:rsidR="00A5266D" w:rsidRPr="004E58D9" w:rsidRDefault="00A5266D" w:rsidP="00A5266D">
      <w:pPr>
        <w:shd w:val="clear" w:color="auto" w:fill="FFFFFF"/>
        <w:spacing w:after="0"/>
        <w:ind w:left="567" w:hanging="567"/>
        <w:rPr>
          <w:b/>
          <w:i/>
        </w:rPr>
      </w:pPr>
      <w:r w:rsidRPr="004E58D9">
        <w:rPr>
          <w:b/>
          <w:i/>
        </w:rPr>
        <w:t>Заказчик имеет право:</w:t>
      </w:r>
    </w:p>
    <w:p w:rsidR="00A5266D" w:rsidRPr="004E58D9" w:rsidRDefault="00A5266D" w:rsidP="00A5266D">
      <w:pPr>
        <w:pStyle w:val="ae"/>
        <w:spacing w:after="0"/>
        <w:rPr>
          <w:szCs w:val="24"/>
        </w:rPr>
      </w:pPr>
      <w:r w:rsidRPr="004E58D9">
        <w:rPr>
          <w:szCs w:val="24"/>
        </w:rPr>
        <w:t>6.2</w:t>
      </w:r>
      <w:r>
        <w:rPr>
          <w:szCs w:val="24"/>
        </w:rPr>
        <w:t>6</w:t>
      </w:r>
      <w:r w:rsidRPr="004E58D9">
        <w:rPr>
          <w:szCs w:val="24"/>
        </w:rPr>
        <w:t>. Осуществлять контроль выполнения Исполнителем работ по настоящему Договору.</w:t>
      </w:r>
    </w:p>
    <w:p w:rsidR="00A5266D" w:rsidRPr="004E58D9" w:rsidRDefault="00A5266D" w:rsidP="00A5266D">
      <w:pPr>
        <w:pStyle w:val="ae"/>
        <w:spacing w:after="0"/>
        <w:rPr>
          <w:szCs w:val="24"/>
        </w:rPr>
      </w:pPr>
      <w:r w:rsidRPr="004E58D9">
        <w:rPr>
          <w:szCs w:val="24"/>
        </w:rPr>
        <w:t>6.2</w:t>
      </w:r>
      <w:r>
        <w:rPr>
          <w:szCs w:val="24"/>
        </w:rPr>
        <w:t>7</w:t>
      </w:r>
      <w:r w:rsidRPr="004E58D9">
        <w:rPr>
          <w:szCs w:val="24"/>
        </w:rPr>
        <w:t>. Требовать от Исполнителя своевременного, качественного и безопасного выполнения р</w:t>
      </w:r>
      <w:r w:rsidRPr="004E58D9">
        <w:rPr>
          <w:szCs w:val="24"/>
        </w:rPr>
        <w:t>а</w:t>
      </w:r>
      <w:r w:rsidRPr="004E58D9">
        <w:rPr>
          <w:szCs w:val="24"/>
        </w:rPr>
        <w:t>бот по настоящему Договору в строгом соответствии с действующим законодательством.</w:t>
      </w:r>
    </w:p>
    <w:p w:rsidR="00A5266D" w:rsidRPr="004E58D9" w:rsidRDefault="00A5266D" w:rsidP="00A5266D">
      <w:pPr>
        <w:pStyle w:val="ae"/>
        <w:spacing w:after="0"/>
        <w:rPr>
          <w:szCs w:val="24"/>
        </w:rPr>
      </w:pPr>
      <w:r>
        <w:rPr>
          <w:szCs w:val="24"/>
        </w:rPr>
        <w:t>6.28</w:t>
      </w:r>
      <w:r w:rsidRPr="004E58D9">
        <w:rPr>
          <w:szCs w:val="24"/>
        </w:rPr>
        <w:t>. Осуществлять контроль и оценку достаточности применяемых на объекте предупред</w:t>
      </w:r>
      <w:r w:rsidRPr="004E58D9">
        <w:rPr>
          <w:szCs w:val="24"/>
        </w:rPr>
        <w:t>и</w:t>
      </w:r>
      <w:r w:rsidRPr="004E58D9">
        <w:rPr>
          <w:szCs w:val="24"/>
        </w:rPr>
        <w:t>тельных и профилактических мер по вопросам безопасности производства.</w:t>
      </w:r>
    </w:p>
    <w:p w:rsidR="00A5266D" w:rsidRPr="004E58D9" w:rsidRDefault="00A5266D" w:rsidP="00A5266D">
      <w:pPr>
        <w:shd w:val="clear" w:color="auto" w:fill="FFFFFF"/>
        <w:spacing w:after="0"/>
        <w:ind w:left="567" w:hanging="567"/>
        <w:rPr>
          <w:b/>
          <w:i/>
        </w:rPr>
      </w:pPr>
      <w:r w:rsidRPr="004E58D9">
        <w:rPr>
          <w:b/>
          <w:i/>
        </w:rPr>
        <w:t>Исполнитель имеет право:</w:t>
      </w:r>
    </w:p>
    <w:p w:rsidR="00A5266D" w:rsidRPr="004E58D9" w:rsidRDefault="00A5266D" w:rsidP="00A5266D">
      <w:pPr>
        <w:pStyle w:val="ae"/>
        <w:spacing w:after="0"/>
        <w:rPr>
          <w:szCs w:val="24"/>
        </w:rPr>
      </w:pPr>
      <w:r>
        <w:rPr>
          <w:szCs w:val="24"/>
        </w:rPr>
        <w:t>6.29</w:t>
      </w:r>
      <w:r w:rsidRPr="004E58D9">
        <w:rPr>
          <w:szCs w:val="24"/>
        </w:rPr>
        <w:t>. Требовать от Заказчика своевременной оплаты оказанных услуг;</w:t>
      </w:r>
    </w:p>
    <w:p w:rsidR="00A5266D" w:rsidRPr="004E58D9" w:rsidRDefault="00A5266D" w:rsidP="00A5266D">
      <w:pPr>
        <w:pStyle w:val="ae"/>
        <w:spacing w:after="0"/>
        <w:ind w:left="567" w:hanging="567"/>
        <w:rPr>
          <w:szCs w:val="24"/>
        </w:rPr>
      </w:pPr>
      <w:r w:rsidRPr="004E58D9">
        <w:rPr>
          <w:szCs w:val="24"/>
        </w:rPr>
        <w:t>6.</w:t>
      </w:r>
      <w:r>
        <w:rPr>
          <w:szCs w:val="24"/>
        </w:rPr>
        <w:t>30</w:t>
      </w:r>
      <w:r w:rsidRPr="004E58D9">
        <w:rPr>
          <w:szCs w:val="24"/>
        </w:rPr>
        <w:t>. Получать информацию от Заказчика о планируемых и осуществленных технологических присоединениях к электрическим сетям Заказчика.</w:t>
      </w:r>
    </w:p>
    <w:p w:rsidR="00A5266D" w:rsidRPr="004E58D9" w:rsidRDefault="00A5266D" w:rsidP="00A5266D">
      <w:pPr>
        <w:pStyle w:val="ae"/>
        <w:spacing w:after="0"/>
        <w:ind w:left="567" w:hanging="567"/>
        <w:rPr>
          <w:szCs w:val="24"/>
        </w:rPr>
      </w:pP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Приемка оказанных услуг (выполненных работ)</w:t>
      </w:r>
    </w:p>
    <w:p w:rsidR="00A5266D" w:rsidRPr="004E58D9" w:rsidRDefault="00A5266D" w:rsidP="00A5266D">
      <w:pPr>
        <w:pStyle w:val="ae"/>
        <w:spacing w:after="0"/>
        <w:rPr>
          <w:szCs w:val="24"/>
        </w:rPr>
      </w:pPr>
      <w:r w:rsidRPr="004E58D9">
        <w:rPr>
          <w:szCs w:val="24"/>
        </w:rPr>
        <w:t>7.1. Исполнитель оформляет надлежащим образом и представляет Заказчику документы в          соответствии с п. 4.5 Договора, не позднее 5 (пяти) рабочих дней месяца, следующего за отчё</w:t>
      </w:r>
      <w:r w:rsidRPr="004E58D9">
        <w:rPr>
          <w:szCs w:val="24"/>
        </w:rPr>
        <w:t>т</w:t>
      </w:r>
      <w:r w:rsidRPr="004E58D9">
        <w:rPr>
          <w:szCs w:val="24"/>
        </w:rPr>
        <w:t>ным месяцем.</w:t>
      </w:r>
    </w:p>
    <w:p w:rsidR="00A5266D" w:rsidRPr="004E58D9" w:rsidRDefault="00A5266D" w:rsidP="00A5266D">
      <w:pPr>
        <w:pStyle w:val="ae"/>
        <w:spacing w:after="0"/>
        <w:rPr>
          <w:szCs w:val="24"/>
        </w:rPr>
      </w:pPr>
      <w:r w:rsidRPr="004E58D9">
        <w:rPr>
          <w:szCs w:val="24"/>
        </w:rPr>
        <w:t>7.2. Заказчик рассматривает представленные документы и проверяет фактическое выполнение оперативного, оперативно-диспетчерского, технического обслуживания объектов, с объемом оказанных услуг. В случае возникновения необходимости, уполномоченные представители З</w:t>
      </w:r>
      <w:r w:rsidRPr="004E58D9">
        <w:rPr>
          <w:szCs w:val="24"/>
        </w:rPr>
        <w:t>а</w:t>
      </w:r>
      <w:r w:rsidRPr="004E58D9">
        <w:rPr>
          <w:szCs w:val="24"/>
        </w:rPr>
        <w:t>казчика вправе проверить выполнение оперативного, оперативно-диспетчерского, техническ</w:t>
      </w:r>
      <w:r w:rsidRPr="004E58D9">
        <w:rPr>
          <w:szCs w:val="24"/>
        </w:rPr>
        <w:t>о</w:t>
      </w:r>
      <w:r w:rsidRPr="004E58D9">
        <w:rPr>
          <w:szCs w:val="24"/>
        </w:rPr>
        <w:t>го обслуживания  непосредственно на месте производства работ.</w:t>
      </w:r>
    </w:p>
    <w:p w:rsidR="00A5266D" w:rsidRPr="004E58D9" w:rsidRDefault="00A5266D" w:rsidP="00A5266D">
      <w:pPr>
        <w:pStyle w:val="ae"/>
        <w:spacing w:after="0"/>
        <w:rPr>
          <w:szCs w:val="24"/>
        </w:rPr>
      </w:pPr>
      <w:r w:rsidRPr="004E58D9">
        <w:rPr>
          <w:szCs w:val="24"/>
        </w:rPr>
        <w:t>7.3. По окончанию проверки, но не позднее 7 (семи) рабочих дней месяца, следующего за о</w:t>
      </w:r>
      <w:r w:rsidRPr="004E58D9">
        <w:rPr>
          <w:szCs w:val="24"/>
        </w:rPr>
        <w:t>т</w:t>
      </w:r>
      <w:r w:rsidRPr="004E58D9">
        <w:rPr>
          <w:szCs w:val="24"/>
        </w:rPr>
        <w:t>чётным, Заказчик организует совещание по приемке оказанных по настоящему договору услуг и работ. В совещании по приемке оказанных услуг принимают участие уполномоченные пре</w:t>
      </w:r>
      <w:r w:rsidRPr="004E58D9">
        <w:rPr>
          <w:szCs w:val="24"/>
        </w:rPr>
        <w:t>д</w:t>
      </w:r>
      <w:r w:rsidRPr="004E58D9">
        <w:rPr>
          <w:szCs w:val="24"/>
        </w:rPr>
        <w:t>ставители сторон по настоящему Договору.</w:t>
      </w:r>
    </w:p>
    <w:p w:rsidR="00A5266D" w:rsidRPr="004E58D9" w:rsidRDefault="00A5266D" w:rsidP="00A5266D">
      <w:pPr>
        <w:pStyle w:val="ae"/>
        <w:spacing w:after="0"/>
        <w:rPr>
          <w:szCs w:val="24"/>
        </w:rPr>
      </w:pPr>
      <w:r w:rsidRPr="004E58D9">
        <w:rPr>
          <w:szCs w:val="24"/>
        </w:rPr>
        <w:t xml:space="preserve">         Результаты совещания оформляются протоколом и являются основанием к подписанию акта оказанных услуг.</w:t>
      </w:r>
    </w:p>
    <w:p w:rsidR="00A5266D" w:rsidRDefault="00A5266D" w:rsidP="00A5266D">
      <w:pPr>
        <w:pStyle w:val="ae"/>
        <w:spacing w:after="0"/>
        <w:rPr>
          <w:szCs w:val="24"/>
        </w:rPr>
      </w:pPr>
      <w:r w:rsidRPr="004E58D9">
        <w:rPr>
          <w:szCs w:val="24"/>
        </w:rPr>
        <w:t>7.4. Заказчик обязан подписать документы не позднее десяти рабочих дней месяца, следующ</w:t>
      </w:r>
      <w:r w:rsidRPr="004E58D9">
        <w:rPr>
          <w:szCs w:val="24"/>
        </w:rPr>
        <w:t>е</w:t>
      </w:r>
      <w:r w:rsidRPr="004E58D9">
        <w:rPr>
          <w:szCs w:val="24"/>
        </w:rPr>
        <w:t>го за отчетным. В случае,  если Заказчик до 10-го рабочего дня  месяца, следующего за отчё</w:t>
      </w:r>
      <w:r w:rsidRPr="004E58D9">
        <w:rPr>
          <w:szCs w:val="24"/>
        </w:rPr>
        <w:t>т</w:t>
      </w:r>
      <w:r w:rsidRPr="004E58D9">
        <w:rPr>
          <w:szCs w:val="24"/>
        </w:rPr>
        <w:lastRenderedPageBreak/>
        <w:t>ным, не направит Исполнителю подписанные со своей стороны документы, подтверждающие оказание услуг, либо не предъявит Исполнителю  в письменном виде своих замечаний, то ок</w:t>
      </w:r>
      <w:r w:rsidRPr="004E58D9">
        <w:rPr>
          <w:szCs w:val="24"/>
        </w:rPr>
        <w:t>а</w:t>
      </w:r>
      <w:r w:rsidRPr="004E58D9">
        <w:rPr>
          <w:szCs w:val="24"/>
        </w:rPr>
        <w:t>занные Исполнителем услуги считаются принятыми, а акты оказанных услуг - подписанными. Отказ Заказчика от приемки оказанных услуг  должен быть мотивирован и оформлен в пис</w:t>
      </w:r>
      <w:r w:rsidRPr="004E58D9">
        <w:rPr>
          <w:szCs w:val="24"/>
        </w:rPr>
        <w:t>ь</w:t>
      </w:r>
      <w:r w:rsidRPr="004E58D9">
        <w:rPr>
          <w:szCs w:val="24"/>
        </w:rPr>
        <w:t>менном виде с указанием недостатков.</w:t>
      </w:r>
    </w:p>
    <w:p w:rsidR="00A5266D" w:rsidRPr="004E58D9" w:rsidRDefault="00A5266D" w:rsidP="00A5266D">
      <w:pPr>
        <w:pStyle w:val="ae"/>
        <w:spacing w:after="0"/>
        <w:rPr>
          <w:szCs w:val="24"/>
        </w:rPr>
      </w:pPr>
    </w:p>
    <w:p w:rsidR="00A5266D"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 xml:space="preserve">  Ответственность сторон</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8.1.   За невыполнение  и/или ненадлежащее выполнение своих обязанностей по настоящему Договору стороны несут ответственность в соответствии с действующим законодательством РФ. </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8.2</w:t>
      </w:r>
      <w:r w:rsidRPr="004E58D9">
        <w:rPr>
          <w:rFonts w:ascii="Times New Roman" w:hAnsi="Times New Roman"/>
          <w:sz w:val="24"/>
          <w:szCs w:val="24"/>
        </w:rPr>
        <w:tab/>
        <w:t>Исполнитель в порядке регресса возмещает Заказчику суммы, уплаченные Заказчиком в судебном порядке Потребителям, ЭСО и ССО за причинение вреда вследствие возникновения аварийных ситуаций в электрических сетях Заказчика и предоставления некачественных услуг по передаче электроэнергии при наличии вины.</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8.3</w:t>
      </w:r>
      <w:r w:rsidRPr="004E58D9">
        <w:rPr>
          <w:rFonts w:ascii="Times New Roman" w:hAnsi="Times New Roman"/>
          <w:sz w:val="24"/>
          <w:szCs w:val="24"/>
        </w:rPr>
        <w:tab/>
        <w:t>Если аварийный случай на объекте электрических сетей произошел по вине Исполнителя, а именно: в результате действия (бездействия) Исполнителя, то затраты по локализации и устранению аварийного случая, полному восстановлению Имущества Заказчика, несет сам</w:t>
      </w:r>
      <w:r w:rsidRPr="004E58D9">
        <w:rPr>
          <w:rFonts w:ascii="Times New Roman" w:hAnsi="Times New Roman"/>
          <w:sz w:val="24"/>
          <w:szCs w:val="24"/>
        </w:rPr>
        <w:t>о</w:t>
      </w:r>
      <w:r w:rsidRPr="004E58D9">
        <w:rPr>
          <w:rFonts w:ascii="Times New Roman" w:hAnsi="Times New Roman"/>
          <w:sz w:val="24"/>
          <w:szCs w:val="24"/>
        </w:rPr>
        <w:t xml:space="preserve">стоятельно Исполнитель, включая затраты, связанные с ликвидацией Исполнителем ущерба, нанесенного аварией на объекте электрических сетей, имуществу третьих лиц. </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Если аварийный случай произошел по вине Заказчика, то затраты по его локализации и ликвидации, включая затраты, связанные с ликвидацией ущерба, нанесенного аварией на об</w:t>
      </w:r>
      <w:r w:rsidRPr="004E58D9">
        <w:rPr>
          <w:rFonts w:ascii="Times New Roman" w:hAnsi="Times New Roman"/>
          <w:sz w:val="24"/>
          <w:szCs w:val="24"/>
        </w:rPr>
        <w:t>ъ</w:t>
      </w:r>
      <w:r w:rsidRPr="004E58D9">
        <w:rPr>
          <w:rFonts w:ascii="Times New Roman" w:hAnsi="Times New Roman"/>
          <w:sz w:val="24"/>
          <w:szCs w:val="24"/>
        </w:rPr>
        <w:t>екте электрических сетей имуществу третьих лиц, несет Заказчик.</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 xml:space="preserve">          В случае отказа одной из Сторон нести вышеуказанные затраты, Заказчик привлекает н</w:t>
      </w:r>
      <w:r w:rsidRPr="004E58D9">
        <w:rPr>
          <w:rFonts w:ascii="Times New Roman" w:hAnsi="Times New Roman"/>
          <w:sz w:val="24"/>
          <w:szCs w:val="24"/>
        </w:rPr>
        <w:t>е</w:t>
      </w:r>
      <w:r w:rsidRPr="004E58D9">
        <w:rPr>
          <w:rFonts w:ascii="Times New Roman" w:hAnsi="Times New Roman"/>
          <w:sz w:val="24"/>
          <w:szCs w:val="24"/>
        </w:rPr>
        <w:t>зависимого эксперта для оценки убытков Заказчика. Результаты экспертизы являются оконч</w:t>
      </w:r>
      <w:r w:rsidRPr="004E58D9">
        <w:rPr>
          <w:rFonts w:ascii="Times New Roman" w:hAnsi="Times New Roman"/>
          <w:sz w:val="24"/>
          <w:szCs w:val="24"/>
        </w:rPr>
        <w:t>а</w:t>
      </w:r>
      <w:r w:rsidRPr="004E58D9">
        <w:rPr>
          <w:rFonts w:ascii="Times New Roman" w:hAnsi="Times New Roman"/>
          <w:sz w:val="24"/>
          <w:szCs w:val="24"/>
        </w:rPr>
        <w:t>тельными, расходы по проведению такой экспертизы ложатся на Заказчика, с последующим возмещением произведенных на экспертизу расходов виновной стороной.</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8.4</w:t>
      </w:r>
      <w:r w:rsidRPr="004E58D9">
        <w:rPr>
          <w:rFonts w:ascii="Times New Roman" w:hAnsi="Times New Roman"/>
          <w:sz w:val="24"/>
          <w:szCs w:val="24"/>
        </w:rPr>
        <w:tab/>
        <w:t>Исполнитель должен принять все необходимые меры по локализации и ликвидации ав</w:t>
      </w:r>
      <w:r w:rsidRPr="004E58D9">
        <w:rPr>
          <w:rFonts w:ascii="Times New Roman" w:hAnsi="Times New Roman"/>
          <w:sz w:val="24"/>
          <w:szCs w:val="24"/>
        </w:rPr>
        <w:t>а</w:t>
      </w:r>
      <w:r w:rsidRPr="004E58D9">
        <w:rPr>
          <w:rFonts w:ascii="Times New Roman" w:hAnsi="Times New Roman"/>
          <w:sz w:val="24"/>
          <w:szCs w:val="24"/>
        </w:rPr>
        <w:t>рийного случая, устранению последствий аварий, повреждения, причинения ущерба, прои</w:t>
      </w:r>
      <w:r w:rsidRPr="004E58D9">
        <w:rPr>
          <w:rFonts w:ascii="Times New Roman" w:hAnsi="Times New Roman"/>
          <w:sz w:val="24"/>
          <w:szCs w:val="24"/>
        </w:rPr>
        <w:t>с</w:t>
      </w:r>
      <w:r w:rsidRPr="004E58D9">
        <w:rPr>
          <w:rFonts w:ascii="Times New Roman" w:hAnsi="Times New Roman"/>
          <w:sz w:val="24"/>
          <w:szCs w:val="24"/>
        </w:rPr>
        <w:t>шедшими с имуществом, независимо от причин. Лицо, которое возмещает стоимость работ по устранению последствий аварий, повреждения, причинения ущерба, происшедшим с оборуд</w:t>
      </w:r>
      <w:r w:rsidRPr="004E58D9">
        <w:rPr>
          <w:rFonts w:ascii="Times New Roman" w:hAnsi="Times New Roman"/>
          <w:sz w:val="24"/>
          <w:szCs w:val="24"/>
        </w:rPr>
        <w:t>о</w:t>
      </w:r>
      <w:r w:rsidRPr="004E58D9">
        <w:rPr>
          <w:rFonts w:ascii="Times New Roman" w:hAnsi="Times New Roman"/>
          <w:sz w:val="24"/>
          <w:szCs w:val="24"/>
        </w:rPr>
        <w:t>ванием, определяется совместной комиссией с представителями от Исполнителя и Заказчика под руководством Заказчика в соответствии с действующим законодательством РФ и услови</w:t>
      </w:r>
      <w:r w:rsidRPr="004E58D9">
        <w:rPr>
          <w:rFonts w:ascii="Times New Roman" w:hAnsi="Times New Roman"/>
          <w:sz w:val="24"/>
          <w:szCs w:val="24"/>
        </w:rPr>
        <w:t>я</w:t>
      </w:r>
      <w:r w:rsidRPr="004E58D9">
        <w:rPr>
          <w:rFonts w:ascii="Times New Roman" w:hAnsi="Times New Roman"/>
          <w:sz w:val="24"/>
          <w:szCs w:val="24"/>
        </w:rPr>
        <w:t xml:space="preserve">ми настоящего Договора. </w:t>
      </w:r>
    </w:p>
    <w:p w:rsidR="00A5266D" w:rsidRPr="004E58D9" w:rsidRDefault="00A5266D" w:rsidP="00A5266D">
      <w:pPr>
        <w:pStyle w:val="afff3"/>
        <w:tabs>
          <w:tab w:val="left" w:pos="567"/>
        </w:tabs>
        <w:ind w:left="0" w:firstLine="0"/>
        <w:rPr>
          <w:rFonts w:ascii="Times New Roman" w:hAnsi="Times New Roman"/>
          <w:sz w:val="24"/>
          <w:szCs w:val="24"/>
        </w:rPr>
      </w:pPr>
      <w:r w:rsidRPr="004E58D9">
        <w:rPr>
          <w:rFonts w:ascii="Times New Roman" w:hAnsi="Times New Roman"/>
          <w:sz w:val="24"/>
          <w:szCs w:val="24"/>
        </w:rPr>
        <w:t>8.5</w:t>
      </w:r>
      <w:r w:rsidRPr="004E58D9">
        <w:rPr>
          <w:rFonts w:ascii="Times New Roman" w:hAnsi="Times New Roman"/>
          <w:sz w:val="24"/>
          <w:szCs w:val="24"/>
        </w:rPr>
        <w:tab/>
        <w:t>Исполнитель несет полную ответственность за персонал, оказывающий услуги по наст</w:t>
      </w:r>
      <w:r w:rsidRPr="004E58D9">
        <w:rPr>
          <w:rFonts w:ascii="Times New Roman" w:hAnsi="Times New Roman"/>
          <w:sz w:val="24"/>
          <w:szCs w:val="24"/>
        </w:rPr>
        <w:t>о</w:t>
      </w:r>
      <w:r w:rsidRPr="004E58D9">
        <w:rPr>
          <w:rFonts w:ascii="Times New Roman" w:hAnsi="Times New Roman"/>
          <w:sz w:val="24"/>
          <w:szCs w:val="24"/>
        </w:rPr>
        <w:t>ящему Договору, в соответствии с действующим законодательством, а также несет расходы по возмещению своему персоналу причиненного вреда жизни и здоровью, возникшего при оказ</w:t>
      </w:r>
      <w:r w:rsidRPr="004E58D9">
        <w:rPr>
          <w:rFonts w:ascii="Times New Roman" w:hAnsi="Times New Roman"/>
          <w:sz w:val="24"/>
          <w:szCs w:val="24"/>
        </w:rPr>
        <w:t>а</w:t>
      </w:r>
      <w:r w:rsidRPr="004E58D9">
        <w:rPr>
          <w:rFonts w:ascii="Times New Roman" w:hAnsi="Times New Roman"/>
          <w:sz w:val="24"/>
          <w:szCs w:val="24"/>
        </w:rPr>
        <w:t xml:space="preserve">нии услуг по настоящему Договору, без последующего возмещения Заказчиком. </w:t>
      </w:r>
    </w:p>
    <w:p w:rsidR="00A5266D" w:rsidRPr="004E58D9" w:rsidRDefault="00A5266D" w:rsidP="00A5266D">
      <w:pPr>
        <w:tabs>
          <w:tab w:val="left" w:pos="567"/>
        </w:tabs>
        <w:spacing w:after="0"/>
      </w:pPr>
    </w:p>
    <w:p w:rsidR="00A5266D" w:rsidRDefault="00A5266D" w:rsidP="00622917">
      <w:pPr>
        <w:pStyle w:val="afff3"/>
        <w:numPr>
          <w:ilvl w:val="0"/>
          <w:numId w:val="25"/>
        </w:numPr>
        <w:ind w:left="0" w:hanging="284"/>
        <w:jc w:val="center"/>
        <w:rPr>
          <w:rFonts w:ascii="Times New Roman" w:hAnsi="Times New Roman"/>
          <w:sz w:val="24"/>
          <w:szCs w:val="24"/>
        </w:rPr>
      </w:pPr>
      <w:r w:rsidRPr="004E58D9">
        <w:rPr>
          <w:rFonts w:ascii="Times New Roman" w:hAnsi="Times New Roman"/>
          <w:b/>
          <w:sz w:val="24"/>
          <w:szCs w:val="24"/>
        </w:rPr>
        <w:t>Антикоррупционная оговорка</w:t>
      </w:r>
      <w:r w:rsidRPr="004E58D9">
        <w:rPr>
          <w:rFonts w:ascii="Times New Roman" w:hAnsi="Times New Roman"/>
          <w:sz w:val="24"/>
          <w:szCs w:val="24"/>
        </w:rPr>
        <w:t>.</w:t>
      </w:r>
    </w:p>
    <w:p w:rsidR="00A5266D" w:rsidRPr="004E58D9" w:rsidRDefault="00A5266D" w:rsidP="00A5266D">
      <w:pPr>
        <w:spacing w:after="0"/>
      </w:pPr>
      <w:r w:rsidRPr="004E58D9">
        <w:t>9.1. Стороны подтверждают, что в своей деятельности придерживаются высоких этических стандартов, реализуют требования статьи 13.3 Федерального закона от 25.12.2008 № 273-ФЗ «О противодействии коррупции», принимают меры по предупреждению коррупции, ведут а</w:t>
      </w:r>
      <w:r w:rsidRPr="004E58D9">
        <w:t>н</w:t>
      </w:r>
      <w:r w:rsidRPr="004E58D9">
        <w:t>тикоррупционную политику и развивают не допускающую коррупционных проявлений кул</w:t>
      </w:r>
      <w:r w:rsidRPr="004E58D9">
        <w:t>ь</w:t>
      </w:r>
      <w:r w:rsidRPr="004E58D9">
        <w:t>туру, поддерживают деловые отношения с контрагентами, которые гарантируют добросовес</w:t>
      </w:r>
      <w:r w:rsidRPr="004E58D9">
        <w:t>т</w:t>
      </w:r>
      <w:r w:rsidRPr="004E58D9">
        <w:t xml:space="preserve">ность своих партнеров и поддерживают антикоррупционные  стандарты ведения бизнеса.  </w:t>
      </w:r>
    </w:p>
    <w:p w:rsidR="00A5266D" w:rsidRDefault="00A5266D" w:rsidP="00A5266D">
      <w:pPr>
        <w:spacing w:after="0"/>
      </w:pPr>
      <w:r w:rsidRPr="004E58D9">
        <w:t xml:space="preserve">    </w:t>
      </w:r>
    </w:p>
    <w:p w:rsidR="00A5266D" w:rsidRPr="004E58D9" w:rsidRDefault="00A5266D" w:rsidP="00622917">
      <w:pPr>
        <w:pStyle w:val="afff3"/>
        <w:numPr>
          <w:ilvl w:val="0"/>
          <w:numId w:val="25"/>
        </w:numPr>
        <w:ind w:left="0" w:hanging="567"/>
        <w:jc w:val="center"/>
        <w:rPr>
          <w:rFonts w:ascii="Times New Roman" w:hAnsi="Times New Roman"/>
          <w:b/>
          <w:sz w:val="24"/>
          <w:szCs w:val="24"/>
        </w:rPr>
      </w:pPr>
      <w:r w:rsidRPr="004E58D9">
        <w:rPr>
          <w:rFonts w:ascii="Times New Roman" w:hAnsi="Times New Roman"/>
          <w:b/>
          <w:sz w:val="24"/>
          <w:szCs w:val="24"/>
        </w:rPr>
        <w:t>Заключительные положения</w:t>
      </w:r>
    </w:p>
    <w:p w:rsidR="00A5266D" w:rsidRPr="004E58D9" w:rsidRDefault="00A5266D" w:rsidP="00A5266D">
      <w:pPr>
        <w:pStyle w:val="ae"/>
        <w:spacing w:after="0"/>
        <w:rPr>
          <w:szCs w:val="24"/>
        </w:rPr>
      </w:pPr>
      <w:r w:rsidRPr="004E58D9">
        <w:rPr>
          <w:szCs w:val="24"/>
        </w:rPr>
        <w:t xml:space="preserve">10.1  Неотъемлемой частью настоящего Договора являются: </w:t>
      </w:r>
    </w:p>
    <w:p w:rsidR="00A5266D" w:rsidRPr="004E58D9" w:rsidRDefault="00A5266D" w:rsidP="00A5266D">
      <w:pPr>
        <w:pStyle w:val="ae"/>
        <w:spacing w:after="0"/>
        <w:rPr>
          <w:szCs w:val="24"/>
        </w:rPr>
      </w:pPr>
      <w:r w:rsidRPr="004E58D9">
        <w:rPr>
          <w:szCs w:val="24"/>
        </w:rPr>
        <w:t xml:space="preserve">      - Приложение № 1 «Техническое задание» с приложениями.</w:t>
      </w:r>
    </w:p>
    <w:p w:rsidR="00A5266D" w:rsidRPr="004E58D9" w:rsidRDefault="00A5266D" w:rsidP="00A5266D">
      <w:pPr>
        <w:pStyle w:val="ae"/>
        <w:tabs>
          <w:tab w:val="left" w:pos="851"/>
        </w:tabs>
        <w:spacing w:after="0"/>
        <w:rPr>
          <w:szCs w:val="24"/>
        </w:rPr>
      </w:pPr>
      <w:r w:rsidRPr="004E58D9">
        <w:rPr>
          <w:szCs w:val="24"/>
        </w:rPr>
        <w:t xml:space="preserve">      - Приложение № 2 «Ка</w:t>
      </w:r>
      <w:r>
        <w:rPr>
          <w:szCs w:val="24"/>
        </w:rPr>
        <w:t>лькуляция затрат на оперативное и</w:t>
      </w:r>
      <w:r w:rsidRPr="004E58D9">
        <w:rPr>
          <w:szCs w:val="24"/>
        </w:rPr>
        <w:t xml:space="preserve"> оперативно- техническое обсл</w:t>
      </w:r>
      <w:r w:rsidRPr="004E58D9">
        <w:rPr>
          <w:szCs w:val="24"/>
        </w:rPr>
        <w:t>у</w:t>
      </w:r>
      <w:r w:rsidRPr="004E58D9">
        <w:rPr>
          <w:szCs w:val="24"/>
        </w:rPr>
        <w:t>живание на 202</w:t>
      </w:r>
      <w:r>
        <w:rPr>
          <w:szCs w:val="24"/>
        </w:rPr>
        <w:t>5</w:t>
      </w:r>
      <w:r w:rsidRPr="004E58D9">
        <w:rPr>
          <w:szCs w:val="24"/>
        </w:rPr>
        <w:t xml:space="preserve"> год».</w:t>
      </w:r>
    </w:p>
    <w:p w:rsidR="00A5266D" w:rsidRPr="004E58D9" w:rsidRDefault="00A5266D" w:rsidP="00A5266D">
      <w:pPr>
        <w:pStyle w:val="ae"/>
        <w:tabs>
          <w:tab w:val="left" w:pos="851"/>
        </w:tabs>
        <w:spacing w:after="0"/>
        <w:rPr>
          <w:szCs w:val="24"/>
        </w:rPr>
      </w:pPr>
      <w:r w:rsidRPr="004E58D9">
        <w:rPr>
          <w:szCs w:val="24"/>
        </w:rPr>
        <w:t xml:space="preserve">      10.2. Все споры и разногласия, возникшие между сторонами по условиям Договора или в связи с его неисполнением и/или ненадлежащим исполнением, разрешаются путем перегов</w:t>
      </w:r>
      <w:r w:rsidRPr="004E58D9">
        <w:rPr>
          <w:szCs w:val="24"/>
        </w:rPr>
        <w:t>о</w:t>
      </w:r>
      <w:r w:rsidRPr="004E58D9">
        <w:rPr>
          <w:szCs w:val="24"/>
        </w:rPr>
        <w:t xml:space="preserve">ров между Сторонами. В случае не достижения сторонами согласия по спорному вопросу, спор </w:t>
      </w:r>
      <w:r w:rsidRPr="004E58D9">
        <w:rPr>
          <w:szCs w:val="24"/>
        </w:rPr>
        <w:lastRenderedPageBreak/>
        <w:t>может быть передан на рассмотрение Арбитражного суда Кемеровской области. До передачи спора в арбитражный суд сторонами должен быть соблюден претензионный порядок его ур</w:t>
      </w:r>
      <w:r w:rsidRPr="004E58D9">
        <w:rPr>
          <w:szCs w:val="24"/>
        </w:rPr>
        <w:t>е</w:t>
      </w:r>
      <w:r w:rsidRPr="004E58D9">
        <w:rPr>
          <w:szCs w:val="24"/>
        </w:rPr>
        <w:t>гулирования. Претензия должна быть оформлена в письменном виде и подписана уполном</w:t>
      </w:r>
      <w:r w:rsidRPr="004E58D9">
        <w:rPr>
          <w:szCs w:val="24"/>
        </w:rPr>
        <w:t>о</w:t>
      </w:r>
      <w:r w:rsidRPr="004E58D9">
        <w:rPr>
          <w:szCs w:val="24"/>
        </w:rPr>
        <w:t xml:space="preserve">ченным представителем Стороны. Срок рассмотрения претензии - 10 (десять) дней со дня ее получения.   </w:t>
      </w:r>
    </w:p>
    <w:p w:rsidR="00A5266D" w:rsidRPr="004E58D9" w:rsidRDefault="00A5266D" w:rsidP="00A5266D">
      <w:pPr>
        <w:pStyle w:val="ae"/>
        <w:spacing w:after="0"/>
        <w:rPr>
          <w:szCs w:val="24"/>
        </w:rPr>
      </w:pPr>
      <w:r w:rsidRPr="004E58D9">
        <w:rPr>
          <w:szCs w:val="24"/>
        </w:rPr>
        <w:t>10.3. По всем остальным вопросам, не урегулированным настоящим Договором, Стороны р</w:t>
      </w:r>
      <w:r w:rsidRPr="004E58D9">
        <w:rPr>
          <w:szCs w:val="24"/>
        </w:rPr>
        <w:t>у</w:t>
      </w:r>
      <w:r w:rsidRPr="004E58D9">
        <w:rPr>
          <w:szCs w:val="24"/>
        </w:rPr>
        <w:t>ководствуются действующим законодательством РФ.</w:t>
      </w:r>
    </w:p>
    <w:p w:rsidR="00A5266D" w:rsidRPr="004E58D9" w:rsidRDefault="00A5266D" w:rsidP="00A5266D">
      <w:pPr>
        <w:pStyle w:val="ae"/>
        <w:spacing w:after="0"/>
        <w:rPr>
          <w:szCs w:val="24"/>
        </w:rPr>
      </w:pPr>
      <w:r w:rsidRPr="004E58D9">
        <w:rPr>
          <w:szCs w:val="24"/>
        </w:rPr>
        <w:t>10.4  Одностороннее изменение  условий  Договора не допускается.</w:t>
      </w:r>
    </w:p>
    <w:p w:rsidR="00A5266D" w:rsidRPr="004E58D9" w:rsidRDefault="00A5266D" w:rsidP="00A5266D">
      <w:pPr>
        <w:pStyle w:val="ae"/>
        <w:spacing w:after="0"/>
        <w:rPr>
          <w:szCs w:val="24"/>
        </w:rPr>
      </w:pPr>
      <w:r w:rsidRPr="004E58D9">
        <w:rPr>
          <w:szCs w:val="24"/>
        </w:rPr>
        <w:t>10.5. Изменения и дополнения к настоящему Договору имеют силу в случае их оформления в письменном виде и подписания уполномоченными представителями сторон.</w:t>
      </w:r>
    </w:p>
    <w:p w:rsidR="00A5266D" w:rsidRPr="004E58D9" w:rsidRDefault="00A5266D" w:rsidP="00A5266D">
      <w:pPr>
        <w:pStyle w:val="ae"/>
        <w:spacing w:after="0"/>
        <w:rPr>
          <w:szCs w:val="24"/>
        </w:rPr>
      </w:pPr>
      <w:r w:rsidRPr="004E58D9">
        <w:rPr>
          <w:szCs w:val="24"/>
        </w:rPr>
        <w:t>10.6  Настоящий Договор может быть расторгнут досрочно по взаимному соглашению сторон.</w:t>
      </w:r>
    </w:p>
    <w:p w:rsidR="00A5266D" w:rsidRPr="004E58D9" w:rsidRDefault="00A5266D" w:rsidP="00A5266D">
      <w:pPr>
        <w:pStyle w:val="ae"/>
        <w:spacing w:after="0"/>
        <w:rPr>
          <w:szCs w:val="24"/>
        </w:rPr>
      </w:pPr>
      <w:r w:rsidRPr="004E58D9">
        <w:rPr>
          <w:szCs w:val="24"/>
        </w:rPr>
        <w:t>10.7. При расторжении настоящего Договора сторонами должен быть произведен окончател</w:t>
      </w:r>
      <w:r w:rsidRPr="004E58D9">
        <w:rPr>
          <w:szCs w:val="24"/>
        </w:rPr>
        <w:t>ь</w:t>
      </w:r>
      <w:r w:rsidRPr="004E58D9">
        <w:rPr>
          <w:szCs w:val="24"/>
        </w:rPr>
        <w:t xml:space="preserve">ный расчет по исполненным обязательствам. </w:t>
      </w:r>
    </w:p>
    <w:p w:rsidR="00A5266D" w:rsidRPr="004E58D9" w:rsidRDefault="00A5266D" w:rsidP="00A5266D">
      <w:pPr>
        <w:pStyle w:val="ae"/>
        <w:spacing w:after="0"/>
        <w:rPr>
          <w:szCs w:val="24"/>
        </w:rPr>
      </w:pPr>
      <w:r w:rsidRPr="004E58D9">
        <w:rPr>
          <w:szCs w:val="24"/>
        </w:rPr>
        <w:t xml:space="preserve">10.8. Любая из сторон вправе в одностороннем порядке отказаться от исполнения обязательств по настоящему договору, предварительно письменно уведомив другую  сторону за </w:t>
      </w:r>
      <w:r w:rsidR="00064F54">
        <w:rPr>
          <w:szCs w:val="24"/>
        </w:rPr>
        <w:t>1 месяц</w:t>
      </w:r>
      <w:r w:rsidRPr="004E58D9">
        <w:rPr>
          <w:szCs w:val="24"/>
        </w:rPr>
        <w:t xml:space="preserve"> до предполагаемой даты его прекращения.</w:t>
      </w:r>
    </w:p>
    <w:p w:rsidR="00A5266D" w:rsidRPr="004E58D9" w:rsidRDefault="00A5266D" w:rsidP="00A5266D">
      <w:pPr>
        <w:pStyle w:val="ae"/>
        <w:spacing w:after="0"/>
        <w:rPr>
          <w:szCs w:val="24"/>
        </w:rPr>
      </w:pPr>
      <w:r w:rsidRPr="004E58D9">
        <w:rPr>
          <w:szCs w:val="24"/>
        </w:rPr>
        <w:t>10.</w:t>
      </w:r>
      <w:r w:rsidR="00064F54">
        <w:rPr>
          <w:szCs w:val="24"/>
        </w:rPr>
        <w:t>9</w:t>
      </w:r>
      <w:r w:rsidRPr="004E58D9">
        <w:rPr>
          <w:szCs w:val="24"/>
        </w:rPr>
        <w:t>.Документы, переданные посредством факсимильной, электронной связи, будут призн</w:t>
      </w:r>
      <w:r w:rsidRPr="004E58D9">
        <w:rPr>
          <w:szCs w:val="24"/>
        </w:rPr>
        <w:t>а</w:t>
      </w:r>
      <w:r w:rsidRPr="004E58D9">
        <w:rPr>
          <w:szCs w:val="24"/>
        </w:rPr>
        <w:t>ваться имеющими силу оригинала, при условиях позволяющей достоверно установить, что д</w:t>
      </w:r>
      <w:r w:rsidRPr="004E58D9">
        <w:rPr>
          <w:szCs w:val="24"/>
        </w:rPr>
        <w:t>о</w:t>
      </w:r>
      <w:r w:rsidRPr="004E58D9">
        <w:rPr>
          <w:szCs w:val="24"/>
        </w:rPr>
        <w:t>кумент исходит от стороны направившей такие документы. Документы по настоящему Дог</w:t>
      </w:r>
      <w:r w:rsidRPr="004E58D9">
        <w:rPr>
          <w:szCs w:val="24"/>
        </w:rPr>
        <w:t>о</w:t>
      </w:r>
      <w:r w:rsidRPr="004E58D9">
        <w:rPr>
          <w:szCs w:val="24"/>
        </w:rPr>
        <w:t xml:space="preserve">вору могут быть переданы уполномоченным представителям сторон. </w:t>
      </w:r>
    </w:p>
    <w:p w:rsidR="00A5266D" w:rsidRPr="004E58D9" w:rsidRDefault="00A5266D" w:rsidP="00A5266D">
      <w:pPr>
        <w:pStyle w:val="ae"/>
        <w:spacing w:after="0"/>
        <w:rPr>
          <w:szCs w:val="24"/>
        </w:rPr>
      </w:pPr>
      <w:r w:rsidRPr="004E58D9">
        <w:rPr>
          <w:szCs w:val="24"/>
        </w:rPr>
        <w:t>10.1</w:t>
      </w:r>
      <w:r w:rsidR="00064F54">
        <w:rPr>
          <w:szCs w:val="24"/>
        </w:rPr>
        <w:t>0</w:t>
      </w:r>
      <w:r w:rsidRPr="004E58D9">
        <w:rPr>
          <w:szCs w:val="24"/>
        </w:rPr>
        <w:t>. Настоящий Договор составлен в двух экземплярах, имеющих равную юридическую с</w:t>
      </w:r>
      <w:r w:rsidRPr="004E58D9">
        <w:rPr>
          <w:szCs w:val="24"/>
        </w:rPr>
        <w:t>и</w:t>
      </w:r>
      <w:r w:rsidRPr="004E58D9">
        <w:rPr>
          <w:szCs w:val="24"/>
        </w:rPr>
        <w:t>лу, один из которых хранится у Исполнителя, другой  у Заказчика.</w:t>
      </w:r>
    </w:p>
    <w:p w:rsidR="00A5266D" w:rsidRPr="004E58D9" w:rsidRDefault="00A5266D" w:rsidP="00A5266D">
      <w:pPr>
        <w:pStyle w:val="ae"/>
        <w:spacing w:after="0"/>
        <w:rPr>
          <w:szCs w:val="24"/>
        </w:rPr>
      </w:pPr>
      <w:r w:rsidRPr="004E58D9">
        <w:rPr>
          <w:szCs w:val="24"/>
        </w:rPr>
        <w:t>10.1</w:t>
      </w:r>
      <w:r w:rsidR="00064F54">
        <w:rPr>
          <w:szCs w:val="24"/>
        </w:rPr>
        <w:t>1</w:t>
      </w:r>
      <w:r w:rsidRPr="004E58D9">
        <w:rPr>
          <w:szCs w:val="24"/>
        </w:rPr>
        <w:t>. Стороны договорились о том, что вся переписка между ними по всем вытекающим из Договора обязательствам производится по адресам (почтовым, электронным и факсимильным), указанным в п. 10 настоящего Договора.</w:t>
      </w:r>
    </w:p>
    <w:p w:rsidR="00A5266D" w:rsidRPr="004E58D9" w:rsidRDefault="00A5266D" w:rsidP="00A5266D">
      <w:pPr>
        <w:pStyle w:val="ae"/>
        <w:spacing w:after="0"/>
        <w:rPr>
          <w:szCs w:val="24"/>
        </w:rPr>
      </w:pPr>
      <w:r w:rsidRPr="004E58D9">
        <w:rPr>
          <w:szCs w:val="24"/>
        </w:rPr>
        <w:t>10.1</w:t>
      </w:r>
      <w:r w:rsidR="00064F54">
        <w:rPr>
          <w:szCs w:val="24"/>
        </w:rPr>
        <w:t>2</w:t>
      </w:r>
      <w:r w:rsidRPr="004E58D9">
        <w:rPr>
          <w:szCs w:val="24"/>
        </w:rPr>
        <w:t>. При реорганизации или ликвидации, изменении наименования или реквизитов, а также смене лица, осуществляющего функции единоличного исполнительного органа,   сторона, об</w:t>
      </w:r>
      <w:r w:rsidRPr="004E58D9">
        <w:rPr>
          <w:szCs w:val="24"/>
        </w:rPr>
        <w:t>я</w:t>
      </w:r>
      <w:r w:rsidRPr="004E58D9">
        <w:rPr>
          <w:szCs w:val="24"/>
        </w:rPr>
        <w:t>зана письменно уведомить другую сторону о состоявшихся изменениях в срок не более 3 (трех) рабочих дней со дня принятия уполномоченным органом решения о таких изменениях. В сл</w:t>
      </w:r>
      <w:r w:rsidRPr="004E58D9">
        <w:rPr>
          <w:szCs w:val="24"/>
        </w:rPr>
        <w:t>у</w:t>
      </w:r>
      <w:r w:rsidRPr="004E58D9">
        <w:rPr>
          <w:szCs w:val="24"/>
        </w:rPr>
        <w:t>чае направления корреспонденции по прежнему почтовому адресу, а равно возврат такой ко</w:t>
      </w:r>
      <w:r w:rsidRPr="004E58D9">
        <w:rPr>
          <w:szCs w:val="24"/>
        </w:rPr>
        <w:t>р</w:t>
      </w:r>
      <w:r w:rsidRPr="004E58D9">
        <w:rPr>
          <w:szCs w:val="24"/>
        </w:rPr>
        <w:t xml:space="preserve">респонденции с отметкой о выбытии адресата, будет считаться надлежащим уведомлением Стороны. </w:t>
      </w:r>
    </w:p>
    <w:p w:rsidR="00A5266D" w:rsidRPr="004E58D9" w:rsidRDefault="00A5266D" w:rsidP="00622917">
      <w:pPr>
        <w:pStyle w:val="afff3"/>
        <w:numPr>
          <w:ilvl w:val="0"/>
          <w:numId w:val="25"/>
        </w:numPr>
        <w:ind w:left="0" w:hanging="284"/>
        <w:jc w:val="center"/>
        <w:rPr>
          <w:rFonts w:ascii="Times New Roman" w:hAnsi="Times New Roman"/>
          <w:b/>
          <w:sz w:val="24"/>
          <w:szCs w:val="24"/>
        </w:rPr>
      </w:pPr>
      <w:r w:rsidRPr="004E58D9">
        <w:rPr>
          <w:rFonts w:ascii="Times New Roman" w:hAnsi="Times New Roman"/>
          <w:b/>
          <w:sz w:val="24"/>
          <w:szCs w:val="24"/>
        </w:rPr>
        <w:t xml:space="preserve"> Реквизиты и подписи сторон:</w:t>
      </w:r>
    </w:p>
    <w:tbl>
      <w:tblPr>
        <w:tblW w:w="9889" w:type="dxa"/>
        <w:tblLayout w:type="fixed"/>
        <w:tblLook w:val="0000" w:firstRow="0" w:lastRow="0" w:firstColumn="0" w:lastColumn="0" w:noHBand="0" w:noVBand="0"/>
      </w:tblPr>
      <w:tblGrid>
        <w:gridCol w:w="4503"/>
        <w:gridCol w:w="284"/>
        <w:gridCol w:w="5102"/>
      </w:tblGrid>
      <w:tr w:rsidR="00A5266D" w:rsidRPr="004E58D9" w:rsidTr="00A5266D">
        <w:tc>
          <w:tcPr>
            <w:tcW w:w="4503" w:type="dxa"/>
          </w:tcPr>
          <w:p w:rsidR="00A5266D" w:rsidRPr="00A5266D" w:rsidRDefault="00A5266D" w:rsidP="00A5266D">
            <w:pPr>
              <w:pStyle w:val="ac"/>
              <w:jc w:val="left"/>
              <w:rPr>
                <w:rFonts w:ascii="Times New Roman" w:hAnsi="Times New Roman"/>
                <w:sz w:val="22"/>
                <w:szCs w:val="22"/>
              </w:rPr>
            </w:pPr>
            <w:r w:rsidRPr="00A5266D">
              <w:rPr>
                <w:rFonts w:ascii="Times New Roman" w:hAnsi="Times New Roman"/>
                <w:sz w:val="22"/>
                <w:szCs w:val="22"/>
              </w:rPr>
              <w:t>ЗАКАЗЧИК:</w:t>
            </w:r>
          </w:p>
          <w:p w:rsidR="00A5266D" w:rsidRPr="00A5266D" w:rsidRDefault="00A5266D" w:rsidP="00A5266D">
            <w:pPr>
              <w:pStyle w:val="aff8"/>
              <w:spacing w:before="0" w:beforeAutospacing="0" w:after="0" w:afterAutospacing="0"/>
              <w:rPr>
                <w:b/>
                <w:color w:val="000000"/>
                <w:sz w:val="22"/>
                <w:szCs w:val="22"/>
              </w:rPr>
            </w:pPr>
            <w:r w:rsidRPr="00A5266D">
              <w:rPr>
                <w:b/>
                <w:color w:val="000000"/>
                <w:sz w:val="22"/>
                <w:szCs w:val="22"/>
              </w:rPr>
              <w:t>ООО «ОЭСК»</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Юридический адрес и почтовый адрес:</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653053, г. Прокопьевск, </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ул. Гайдара, 43 помещение 1п </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тел/факс: +7 (3846) 69-35-00,</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e-mail: </w:t>
            </w:r>
            <w:hyperlink r:id="rId107" w:history="1">
              <w:r w:rsidRPr="00A5266D">
                <w:rPr>
                  <w:color w:val="000000"/>
                  <w:sz w:val="22"/>
                  <w:szCs w:val="22"/>
                </w:rPr>
                <w:t>elektroseti@elektroseti.com</w:t>
              </w:r>
            </w:hyperlink>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ИНН 4223052779</w:t>
            </w:r>
            <w:r w:rsidRPr="00A5266D">
              <w:rPr>
                <w:color w:val="000000"/>
                <w:sz w:val="22"/>
                <w:szCs w:val="22"/>
              </w:rPr>
              <w:br/>
              <w:t xml:space="preserve">КПП 422301001 </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ОГРН ‎ 1094223000519</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 xml:space="preserve">Р/С 40702810509590000018 Банк </w:t>
            </w: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«Левобережный» (ПАО)</w:t>
            </w:r>
            <w:r w:rsidRPr="00A5266D">
              <w:rPr>
                <w:color w:val="000000"/>
                <w:sz w:val="22"/>
                <w:szCs w:val="22"/>
              </w:rPr>
              <w:br/>
              <w:t>К/С 30101810100000000850</w:t>
            </w:r>
            <w:r w:rsidRPr="00A5266D">
              <w:rPr>
                <w:color w:val="000000"/>
                <w:sz w:val="22"/>
                <w:szCs w:val="22"/>
              </w:rPr>
              <w:br/>
              <w:t xml:space="preserve">БИК 045004850 </w:t>
            </w:r>
          </w:p>
          <w:p w:rsidR="00A5266D" w:rsidRPr="00A5266D" w:rsidRDefault="00A5266D" w:rsidP="00A5266D">
            <w:pPr>
              <w:pStyle w:val="aff8"/>
              <w:spacing w:before="0" w:beforeAutospacing="0" w:after="0" w:afterAutospacing="0"/>
              <w:rPr>
                <w:b/>
                <w:color w:val="000000"/>
                <w:sz w:val="22"/>
                <w:szCs w:val="22"/>
              </w:rPr>
            </w:pPr>
            <w:r w:rsidRPr="00A5266D">
              <w:rPr>
                <w:b/>
                <w:color w:val="000000"/>
                <w:sz w:val="22"/>
                <w:szCs w:val="22"/>
              </w:rPr>
              <w:t>Генеральный директор</w:t>
            </w:r>
          </w:p>
          <w:p w:rsidR="00A5266D" w:rsidRPr="00A5266D" w:rsidRDefault="00A5266D" w:rsidP="00A5266D">
            <w:pPr>
              <w:pStyle w:val="aff8"/>
              <w:spacing w:before="0" w:beforeAutospacing="0" w:after="0" w:afterAutospacing="0"/>
              <w:rPr>
                <w:b/>
                <w:color w:val="000000"/>
                <w:sz w:val="22"/>
                <w:szCs w:val="22"/>
              </w:rPr>
            </w:pPr>
          </w:p>
          <w:p w:rsidR="00A5266D" w:rsidRPr="00A5266D" w:rsidRDefault="00A5266D" w:rsidP="00A5266D">
            <w:pPr>
              <w:pStyle w:val="aff8"/>
              <w:spacing w:before="0" w:beforeAutospacing="0" w:after="0" w:afterAutospacing="0"/>
              <w:rPr>
                <w:color w:val="000000"/>
                <w:sz w:val="22"/>
                <w:szCs w:val="22"/>
              </w:rPr>
            </w:pPr>
            <w:r w:rsidRPr="00A5266D">
              <w:rPr>
                <w:color w:val="000000"/>
                <w:sz w:val="22"/>
                <w:szCs w:val="22"/>
              </w:rPr>
              <w:t>_______________/</w:t>
            </w:r>
            <w:r w:rsidRPr="00A5266D">
              <w:rPr>
                <w:b/>
                <w:color w:val="000000"/>
                <w:sz w:val="22"/>
                <w:szCs w:val="22"/>
              </w:rPr>
              <w:t>А.А. Фомичев/</w:t>
            </w:r>
          </w:p>
          <w:p w:rsidR="00A5266D" w:rsidRPr="00A5266D" w:rsidRDefault="00A5266D" w:rsidP="00A5266D">
            <w:pPr>
              <w:tabs>
                <w:tab w:val="left" w:pos="0"/>
              </w:tabs>
              <w:ind w:firstLine="35"/>
              <w:rPr>
                <w:sz w:val="22"/>
                <w:szCs w:val="22"/>
              </w:rPr>
            </w:pPr>
            <w:r w:rsidRPr="00A5266D">
              <w:rPr>
                <w:sz w:val="22"/>
                <w:szCs w:val="22"/>
              </w:rPr>
              <w:t>М.П.</w:t>
            </w:r>
            <w:r w:rsidRPr="00A5266D">
              <w:rPr>
                <w:b/>
                <w:sz w:val="22"/>
                <w:szCs w:val="22"/>
              </w:rPr>
              <w:t xml:space="preserve">         </w:t>
            </w:r>
          </w:p>
        </w:tc>
        <w:tc>
          <w:tcPr>
            <w:tcW w:w="284" w:type="dxa"/>
          </w:tcPr>
          <w:p w:rsidR="00A5266D" w:rsidRPr="00A5266D" w:rsidRDefault="00A5266D" w:rsidP="00A5266D">
            <w:pPr>
              <w:pStyle w:val="ac"/>
              <w:jc w:val="left"/>
              <w:rPr>
                <w:rFonts w:ascii="Times New Roman" w:hAnsi="Times New Roman"/>
                <w:b w:val="0"/>
                <w:sz w:val="22"/>
                <w:szCs w:val="22"/>
              </w:rPr>
            </w:pPr>
          </w:p>
        </w:tc>
        <w:tc>
          <w:tcPr>
            <w:tcW w:w="5102" w:type="dxa"/>
          </w:tcPr>
          <w:p w:rsidR="00A5266D" w:rsidRPr="00A5266D" w:rsidRDefault="00A5266D" w:rsidP="00A5266D">
            <w:pPr>
              <w:pStyle w:val="ac"/>
              <w:jc w:val="left"/>
              <w:rPr>
                <w:rFonts w:ascii="Times New Roman" w:hAnsi="Times New Roman"/>
                <w:sz w:val="22"/>
                <w:szCs w:val="22"/>
              </w:rPr>
            </w:pPr>
            <w:r w:rsidRPr="00A5266D">
              <w:rPr>
                <w:rFonts w:ascii="Times New Roman" w:hAnsi="Times New Roman"/>
                <w:sz w:val="22"/>
                <w:szCs w:val="22"/>
              </w:rPr>
              <w:t>ИСПОЛНИТЕЛЬ:</w:t>
            </w: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sz w:val="22"/>
                <w:szCs w:val="22"/>
              </w:rPr>
            </w:pPr>
          </w:p>
          <w:p w:rsidR="00A5266D" w:rsidRPr="00A5266D" w:rsidRDefault="00A5266D" w:rsidP="00A5266D">
            <w:pPr>
              <w:pStyle w:val="ac"/>
              <w:jc w:val="left"/>
              <w:rPr>
                <w:rFonts w:ascii="Times New Roman" w:hAnsi="Times New Roman"/>
                <w:b w:val="0"/>
                <w:sz w:val="22"/>
                <w:szCs w:val="22"/>
              </w:rPr>
            </w:pPr>
            <w:r w:rsidRPr="00A5266D">
              <w:rPr>
                <w:rFonts w:ascii="Times New Roman" w:hAnsi="Times New Roman"/>
                <w:b w:val="0"/>
                <w:sz w:val="22"/>
                <w:szCs w:val="22"/>
              </w:rPr>
              <w:t xml:space="preserve">                                                                                                      </w:t>
            </w:r>
          </w:p>
          <w:p w:rsidR="00A5266D" w:rsidRPr="00A5266D" w:rsidRDefault="00A5266D" w:rsidP="00A5266D">
            <w:pPr>
              <w:pStyle w:val="ac"/>
              <w:jc w:val="left"/>
              <w:rPr>
                <w:rFonts w:ascii="Times New Roman" w:hAnsi="Times New Roman"/>
                <w:sz w:val="22"/>
                <w:szCs w:val="22"/>
              </w:rPr>
            </w:pPr>
            <w:r w:rsidRPr="00A5266D">
              <w:rPr>
                <w:rFonts w:ascii="Times New Roman" w:hAnsi="Times New Roman"/>
                <w:sz w:val="22"/>
                <w:szCs w:val="22"/>
              </w:rPr>
              <w:t xml:space="preserve">____________________ </w:t>
            </w:r>
          </w:p>
        </w:tc>
      </w:tr>
    </w:tbl>
    <w:p w:rsidR="00FC304E" w:rsidRPr="00CE1D45" w:rsidRDefault="00FC304E" w:rsidP="00FC304E"/>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622917" w:rsidRDefault="00622917" w:rsidP="00A5266D">
      <w:pPr>
        <w:widowControl w:val="0"/>
        <w:autoSpaceDE w:val="0"/>
        <w:autoSpaceDN w:val="0"/>
        <w:adjustRightInd w:val="0"/>
        <w:spacing w:after="0"/>
        <w:ind w:firstLine="284"/>
        <w:jc w:val="right"/>
        <w:rPr>
          <w:b/>
        </w:rPr>
      </w:pPr>
    </w:p>
    <w:p w:rsidR="00A5266D" w:rsidRDefault="00A5266D" w:rsidP="00A5266D">
      <w:pPr>
        <w:widowControl w:val="0"/>
        <w:autoSpaceDE w:val="0"/>
        <w:autoSpaceDN w:val="0"/>
        <w:adjustRightInd w:val="0"/>
        <w:spacing w:after="0"/>
        <w:ind w:firstLine="284"/>
        <w:jc w:val="right"/>
      </w:pPr>
      <w:r w:rsidRPr="004E58D9">
        <w:t>Приложение №1</w:t>
      </w:r>
    </w:p>
    <w:p w:rsidR="00622917" w:rsidRDefault="00A5266D" w:rsidP="00A5266D">
      <w:pPr>
        <w:widowControl w:val="0"/>
        <w:autoSpaceDE w:val="0"/>
        <w:autoSpaceDN w:val="0"/>
        <w:adjustRightInd w:val="0"/>
        <w:spacing w:after="0"/>
        <w:ind w:firstLine="284"/>
        <w:jc w:val="right"/>
      </w:pPr>
      <w:r w:rsidRPr="004E58D9">
        <w:t xml:space="preserve"> к договору №_________ </w:t>
      </w:r>
    </w:p>
    <w:p w:rsidR="00A5266D" w:rsidRPr="004E58D9" w:rsidRDefault="00A5266D" w:rsidP="00A5266D">
      <w:pPr>
        <w:widowControl w:val="0"/>
        <w:autoSpaceDE w:val="0"/>
        <w:autoSpaceDN w:val="0"/>
        <w:adjustRightInd w:val="0"/>
        <w:spacing w:after="0"/>
        <w:ind w:firstLine="284"/>
        <w:jc w:val="right"/>
      </w:pPr>
      <w:r w:rsidRPr="004E58D9">
        <w:t>от  «____»________20__ г.</w:t>
      </w:r>
    </w:p>
    <w:p w:rsidR="00A5266D" w:rsidRPr="004E58D9" w:rsidRDefault="00A5266D" w:rsidP="00A5266D">
      <w:pPr>
        <w:widowControl w:val="0"/>
        <w:autoSpaceDE w:val="0"/>
        <w:autoSpaceDN w:val="0"/>
        <w:adjustRightInd w:val="0"/>
        <w:spacing w:after="0"/>
        <w:ind w:firstLine="284"/>
        <w:jc w:val="center"/>
      </w:pPr>
    </w:p>
    <w:p w:rsidR="00A5266D" w:rsidRPr="004E58D9" w:rsidRDefault="00A5266D" w:rsidP="00A5266D">
      <w:pPr>
        <w:widowControl w:val="0"/>
        <w:autoSpaceDE w:val="0"/>
        <w:autoSpaceDN w:val="0"/>
        <w:adjustRightInd w:val="0"/>
        <w:spacing w:after="0"/>
        <w:ind w:firstLine="284"/>
        <w:jc w:val="center"/>
        <w:rPr>
          <w:b/>
        </w:rPr>
      </w:pPr>
      <w:r w:rsidRPr="004E58D9">
        <w:rPr>
          <w:b/>
        </w:rPr>
        <w:t>ТЕХНИЧЕСКОЕ ЗАДАНИЕ</w:t>
      </w:r>
    </w:p>
    <w:p w:rsidR="00A5266D" w:rsidRPr="004E58D9" w:rsidRDefault="00A5266D" w:rsidP="00A5266D">
      <w:pPr>
        <w:widowControl w:val="0"/>
        <w:spacing w:after="0"/>
        <w:jc w:val="center"/>
        <w:rPr>
          <w:b/>
        </w:rPr>
      </w:pPr>
      <w:r w:rsidRPr="004E58D9">
        <w:rPr>
          <w:b/>
        </w:rPr>
        <w:t>на оперативное и</w:t>
      </w:r>
      <w:r>
        <w:rPr>
          <w:b/>
        </w:rPr>
        <w:t xml:space="preserve"> </w:t>
      </w:r>
      <w:r w:rsidRPr="004E58D9">
        <w:rPr>
          <w:b/>
        </w:rPr>
        <w:t xml:space="preserve"> оперативно-техническое обслуживание электрических сетей </w:t>
      </w:r>
      <w:r>
        <w:rPr>
          <w:b/>
        </w:rPr>
        <w:t xml:space="preserve">  </w:t>
      </w:r>
      <w:r w:rsidRPr="004E58D9">
        <w:rPr>
          <w:b/>
        </w:rPr>
        <w:t>на объе</w:t>
      </w:r>
      <w:r w:rsidRPr="004E58D9">
        <w:rPr>
          <w:b/>
        </w:rPr>
        <w:t>к</w:t>
      </w:r>
      <w:r w:rsidRPr="004E58D9">
        <w:rPr>
          <w:b/>
        </w:rPr>
        <w:t>тах Заказчика</w:t>
      </w:r>
    </w:p>
    <w:p w:rsidR="00A5266D" w:rsidRPr="004E58D9" w:rsidRDefault="00A5266D" w:rsidP="00A5266D">
      <w:pPr>
        <w:widowControl w:val="0"/>
        <w:spacing w:after="0"/>
        <w:ind w:firstLine="284"/>
        <w:jc w:val="center"/>
      </w:pPr>
    </w:p>
    <w:p w:rsidR="00A5266D" w:rsidRPr="004E58D9" w:rsidRDefault="00A5266D" w:rsidP="00622917">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4E58D9">
        <w:rPr>
          <w:rFonts w:ascii="Times New Roman" w:eastAsia="Times New Roman" w:hAnsi="Times New Roman"/>
          <w:sz w:val="24"/>
          <w:szCs w:val="24"/>
          <w:lang w:eastAsia="ru-RU"/>
        </w:rPr>
        <w:t xml:space="preserve"> Общество с ограниченной ответственностью «ОЭСК».</w:t>
      </w:r>
    </w:p>
    <w:p w:rsidR="00A5266D" w:rsidRPr="004E58D9" w:rsidRDefault="00A5266D" w:rsidP="00622917">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оборудования, передаваемого на оперативно</w:t>
      </w:r>
      <w:r>
        <w:rPr>
          <w:rFonts w:ascii="Times New Roman" w:eastAsia="Times New Roman" w:hAnsi="Times New Roman"/>
          <w:b/>
          <w:sz w:val="24"/>
          <w:szCs w:val="24"/>
          <w:lang w:eastAsia="ru-RU"/>
        </w:rPr>
        <w:t xml:space="preserve">е и </w:t>
      </w:r>
      <w:r w:rsidRPr="004E58D9">
        <w:rPr>
          <w:rFonts w:ascii="Times New Roman" w:eastAsia="Times New Roman" w:hAnsi="Times New Roman"/>
          <w:b/>
          <w:sz w:val="24"/>
          <w:szCs w:val="24"/>
          <w:lang w:eastAsia="ru-RU"/>
        </w:rPr>
        <w:t xml:space="preserve"> оперативно</w:t>
      </w:r>
      <w:r>
        <w:rPr>
          <w:rFonts w:ascii="Times New Roman" w:eastAsia="Times New Roman" w:hAnsi="Times New Roman"/>
          <w:b/>
          <w:sz w:val="24"/>
          <w:szCs w:val="24"/>
          <w:lang w:eastAsia="ru-RU"/>
        </w:rPr>
        <w:t>-</w:t>
      </w:r>
      <w:r w:rsidRPr="004E58D9">
        <w:rPr>
          <w:rFonts w:ascii="Times New Roman" w:eastAsia="Times New Roman" w:hAnsi="Times New Roman"/>
          <w:b/>
          <w:sz w:val="24"/>
          <w:szCs w:val="24"/>
          <w:lang w:eastAsia="ru-RU"/>
        </w:rPr>
        <w:t>техническое обслуживание:</w:t>
      </w:r>
    </w:p>
    <w:p w:rsidR="00A5266D" w:rsidRPr="004E58D9" w:rsidRDefault="00A5266D" w:rsidP="00A5266D">
      <w:pPr>
        <w:widowControl w:val="0"/>
        <w:spacing w:after="0"/>
        <w:ind w:firstLine="284"/>
      </w:pPr>
      <w:r w:rsidRPr="004E58D9">
        <w:t>В соответствии с Приложением №1к Техническому заданию.</w:t>
      </w:r>
    </w:p>
    <w:p w:rsidR="00A5266D" w:rsidRPr="004E58D9" w:rsidRDefault="00A5266D" w:rsidP="00622917">
      <w:pPr>
        <w:pStyle w:val="afff3"/>
        <w:widowControl w:val="0"/>
        <w:numPr>
          <w:ilvl w:val="0"/>
          <w:numId w:val="8"/>
        </w:numPr>
        <w:ind w:left="0" w:firstLine="284"/>
        <w:jc w:val="left"/>
        <w:rPr>
          <w:rFonts w:ascii="Times New Roman" w:eastAsia="Times New Roman" w:hAnsi="Times New Roman"/>
          <w:sz w:val="24"/>
          <w:szCs w:val="24"/>
          <w:lang w:eastAsia="ru-RU"/>
        </w:rPr>
      </w:pPr>
      <w:r w:rsidRPr="004E58D9">
        <w:rPr>
          <w:rFonts w:ascii="Times New Roman" w:eastAsia="Times New Roman" w:hAnsi="Times New Roman"/>
          <w:b/>
          <w:spacing w:val="-1"/>
          <w:sz w:val="24"/>
          <w:szCs w:val="24"/>
          <w:lang w:eastAsia="ru-RU"/>
        </w:rPr>
        <w:t xml:space="preserve">Срок выполнения работ: </w:t>
      </w:r>
    </w:p>
    <w:p w:rsidR="00A5266D" w:rsidRPr="004E58D9" w:rsidRDefault="00A5266D" w:rsidP="00A5266D">
      <w:pPr>
        <w:widowControl w:val="0"/>
        <w:shd w:val="clear" w:color="auto" w:fill="FFFFFF"/>
        <w:tabs>
          <w:tab w:val="left" w:pos="1138"/>
        </w:tabs>
        <w:spacing w:after="0"/>
        <w:ind w:firstLine="284"/>
        <w:rPr>
          <w:spacing w:val="-1"/>
        </w:rPr>
      </w:pPr>
      <w:r w:rsidRPr="004E58D9">
        <w:rPr>
          <w:spacing w:val="-1"/>
        </w:rPr>
        <w:t>Начало – с 01 января 202</w:t>
      </w:r>
      <w:r>
        <w:rPr>
          <w:spacing w:val="-1"/>
        </w:rPr>
        <w:t>5</w:t>
      </w:r>
      <w:r w:rsidRPr="004E58D9">
        <w:rPr>
          <w:spacing w:val="-1"/>
        </w:rPr>
        <w:t xml:space="preserve"> г.</w:t>
      </w:r>
    </w:p>
    <w:p w:rsidR="00A5266D" w:rsidRPr="004E58D9" w:rsidRDefault="00A5266D" w:rsidP="00A5266D">
      <w:pPr>
        <w:widowControl w:val="0"/>
        <w:shd w:val="clear" w:color="auto" w:fill="FFFFFF"/>
        <w:tabs>
          <w:tab w:val="left" w:pos="1138"/>
        </w:tabs>
        <w:spacing w:after="0"/>
        <w:ind w:firstLine="284"/>
        <w:rPr>
          <w:spacing w:val="-1"/>
        </w:rPr>
      </w:pPr>
      <w:r w:rsidRPr="004E58D9">
        <w:rPr>
          <w:spacing w:val="-1"/>
        </w:rPr>
        <w:t>Окончание – 31 декабря 20</w:t>
      </w:r>
      <w:r>
        <w:rPr>
          <w:spacing w:val="-1"/>
        </w:rPr>
        <w:t>25</w:t>
      </w:r>
      <w:r w:rsidRPr="004E58D9">
        <w:rPr>
          <w:spacing w:val="-1"/>
        </w:rPr>
        <w:t xml:space="preserve"> г.</w:t>
      </w:r>
    </w:p>
    <w:p w:rsidR="00A5266D" w:rsidRPr="004E58D9" w:rsidRDefault="00A5266D" w:rsidP="00622917">
      <w:pPr>
        <w:pStyle w:val="afff3"/>
        <w:widowControl w:val="0"/>
        <w:numPr>
          <w:ilvl w:val="0"/>
          <w:numId w:val="8"/>
        </w:numPr>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Общие положения, задачи.</w:t>
      </w:r>
    </w:p>
    <w:p w:rsidR="00A5266D" w:rsidRPr="00786827" w:rsidRDefault="00A5266D" w:rsidP="00622917">
      <w:pPr>
        <w:numPr>
          <w:ilvl w:val="1"/>
          <w:numId w:val="8"/>
        </w:numPr>
        <w:spacing w:after="0"/>
        <w:ind w:left="574"/>
      </w:pPr>
      <w:r w:rsidRPr="004E58D9">
        <w:t>Оперативно</w:t>
      </w:r>
      <w:r>
        <w:t xml:space="preserve">е и </w:t>
      </w:r>
      <w:r w:rsidRPr="00786827">
        <w:t>опер</w:t>
      </w:r>
      <w:r>
        <w:t>ативно-техническое обслуживание</w:t>
      </w:r>
      <w:r w:rsidRPr="00786827">
        <w:t xml:space="preserve"> осуществляется посредством круглосуточного и непрерывного управления взаимосвязанными технологическими р</w:t>
      </w:r>
      <w:r w:rsidRPr="00786827">
        <w:t>е</w:t>
      </w:r>
      <w:r w:rsidRPr="00786827">
        <w:t>жимами работы энергообъектов Заказчика</w:t>
      </w:r>
      <w:r>
        <w:t>.</w:t>
      </w:r>
      <w:r w:rsidRPr="00786827">
        <w:t xml:space="preserve"> </w:t>
      </w:r>
    </w:p>
    <w:p w:rsidR="00A5266D" w:rsidRPr="004E58D9" w:rsidRDefault="00A5266D" w:rsidP="00622917">
      <w:pPr>
        <w:pStyle w:val="afff3"/>
        <w:widowControl w:val="0"/>
        <w:numPr>
          <w:ilvl w:val="1"/>
          <w:numId w:val="8"/>
        </w:numPr>
        <w:spacing w:after="120"/>
        <w:ind w:left="0" w:firstLine="284"/>
        <w:rPr>
          <w:rFonts w:ascii="Times New Roman" w:eastAsia="Times New Roman" w:hAnsi="Times New Roman"/>
          <w:b/>
          <w:sz w:val="24"/>
          <w:szCs w:val="24"/>
          <w:lang w:eastAsia="ru-RU"/>
        </w:rPr>
      </w:pPr>
      <w:r w:rsidRPr="004E58D9">
        <w:rPr>
          <w:rFonts w:ascii="Times New Roman" w:eastAsia="Times New Roman" w:hAnsi="Times New Roman"/>
          <w:sz w:val="24"/>
          <w:szCs w:val="24"/>
          <w:lang w:eastAsia="ru-RU"/>
        </w:rPr>
        <w:t xml:space="preserve"> В Оперативно</w:t>
      </w:r>
      <w:r>
        <w:rPr>
          <w:rFonts w:ascii="Times New Roman" w:eastAsia="Times New Roman" w:hAnsi="Times New Roman"/>
          <w:sz w:val="24"/>
          <w:szCs w:val="24"/>
          <w:lang w:eastAsia="ru-RU"/>
        </w:rPr>
        <w:t xml:space="preserve">е и </w:t>
      </w:r>
      <w:r w:rsidRPr="00786827">
        <w:rPr>
          <w:rFonts w:ascii="Times New Roman" w:eastAsia="Times New Roman" w:hAnsi="Times New Roman"/>
          <w:sz w:val="24"/>
          <w:szCs w:val="24"/>
          <w:lang w:eastAsia="ru-RU"/>
        </w:rPr>
        <w:t xml:space="preserve">оперативно-техническое обслуживание </w:t>
      </w:r>
      <w:r w:rsidRPr="004E58D9">
        <w:rPr>
          <w:rFonts w:ascii="Times New Roman" w:eastAsia="Times New Roman" w:hAnsi="Times New Roman"/>
          <w:sz w:val="24"/>
          <w:szCs w:val="24"/>
          <w:lang w:eastAsia="ru-RU"/>
        </w:rPr>
        <w:t>входят действия персонала по поддержанию заданного или по целенаправленному изменению оперативного состояния элек</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роустановок электрических сетей Заказчика, в том числе:</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производство оперативных переключений по выводу электроустановок в ремонт и вводу их в работу, а также по изменению режима работы электросети;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определение , локализация и устранение повреждений;</w:t>
      </w:r>
    </w:p>
    <w:p w:rsidR="00A5266D" w:rsidRPr="008075C1"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w:t>
      </w:r>
      <w:r>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 рабочего места и допуск бригад к работе;</w:t>
      </w:r>
    </w:p>
    <w:p w:rsidR="00A5266D" w:rsidRPr="004E58D9" w:rsidRDefault="00A5266D" w:rsidP="00622917">
      <w:pPr>
        <w:pStyle w:val="afff3"/>
        <w:numPr>
          <w:ilvl w:val="1"/>
          <w:numId w:val="8"/>
        </w:numPr>
        <w:ind w:left="284" w:firstLine="0"/>
        <w:rPr>
          <w:rFonts w:ascii="Times New Roman" w:eastAsia="Times New Roman" w:hAnsi="Times New Roman"/>
          <w:sz w:val="24"/>
          <w:szCs w:val="24"/>
          <w:lang w:eastAsia="ru-RU"/>
        </w:rPr>
      </w:pPr>
      <w:r w:rsidRPr="004E58D9">
        <w:rPr>
          <w:rFonts w:ascii="Times New Roman" w:hAnsi="Times New Roman"/>
          <w:sz w:val="24"/>
          <w:szCs w:val="24"/>
        </w:rPr>
        <w:t>Оперативно-техническое обслуживание состоит из комплекса работ и мероприятий по поддержанию работоспособности и исправности оборудования подстанций</w:t>
      </w:r>
      <w:r w:rsidRPr="004E58D9">
        <w:rPr>
          <w:rFonts w:ascii="Times New Roman" w:hAnsi="Times New Roman"/>
          <w:sz w:val="24"/>
          <w:szCs w:val="24"/>
          <w:shd w:val="clear" w:color="auto" w:fill="FFFFFF"/>
        </w:rPr>
        <w:t>. Это достигается осмотрами и выполнением профилактических проверок.</w:t>
      </w:r>
    </w:p>
    <w:p w:rsidR="00A5266D"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на основе настоящего Технического задания должен разработать местные инструкции, учитывающие конкретные условия эксплуатации электросетей и особенности их электрической схемы</w:t>
      </w:r>
      <w:r>
        <w:rPr>
          <w:rFonts w:ascii="Times New Roman" w:eastAsia="Times New Roman" w:hAnsi="Times New Roman"/>
          <w:sz w:val="24"/>
          <w:szCs w:val="24"/>
          <w:lang w:eastAsia="ru-RU"/>
        </w:rPr>
        <w:t>.</w:t>
      </w:r>
      <w:r w:rsidRPr="004E58D9">
        <w:rPr>
          <w:rFonts w:ascii="Times New Roman" w:eastAsia="Times New Roman" w:hAnsi="Times New Roman"/>
          <w:sz w:val="24"/>
          <w:szCs w:val="24"/>
          <w:lang w:eastAsia="ru-RU"/>
        </w:rPr>
        <w:t xml:space="preserve"> </w:t>
      </w:r>
    </w:p>
    <w:p w:rsidR="00A5266D" w:rsidRPr="004E58D9" w:rsidRDefault="00A5266D" w:rsidP="00A5266D">
      <w:pPr>
        <w:pStyle w:val="afff3"/>
        <w:ind w:left="284" w:firstLine="0"/>
        <w:rPr>
          <w:rFonts w:ascii="Times New Roman" w:eastAsia="Times New Roman" w:hAnsi="Times New Roman"/>
          <w:sz w:val="24"/>
          <w:szCs w:val="24"/>
          <w:lang w:eastAsia="ru-RU"/>
        </w:rPr>
      </w:pPr>
    </w:p>
    <w:p w:rsidR="00A5266D" w:rsidRPr="004E58D9" w:rsidRDefault="00A5266D" w:rsidP="00622917">
      <w:pPr>
        <w:pStyle w:val="afff3"/>
        <w:numPr>
          <w:ilvl w:val="0"/>
          <w:numId w:val="8"/>
        </w:numPr>
        <w:ind w:left="0" w:firstLine="284"/>
        <w:jc w:val="center"/>
        <w:rPr>
          <w:rFonts w:ascii="Times New Roman" w:eastAsia="Times New Roman" w:hAnsi="Times New Roman"/>
          <w:sz w:val="24"/>
          <w:szCs w:val="24"/>
          <w:lang w:eastAsia="ru-RU"/>
        </w:rPr>
      </w:pPr>
      <w:r w:rsidRPr="008075C1">
        <w:rPr>
          <w:rFonts w:ascii="Times New Roman" w:eastAsia="Times New Roman" w:hAnsi="Times New Roman"/>
          <w:b/>
          <w:bCs/>
          <w:sz w:val="24"/>
          <w:szCs w:val="24"/>
          <w:lang w:eastAsia="ru-RU"/>
        </w:rPr>
        <w:t>Оперативное и оперативно-техническое обслуживание</w:t>
      </w:r>
      <w:r w:rsidRPr="004E58D9">
        <w:rPr>
          <w:rFonts w:ascii="Times New Roman" w:eastAsia="Times New Roman" w:hAnsi="Times New Roman"/>
          <w:b/>
          <w:bCs/>
          <w:sz w:val="24"/>
          <w:szCs w:val="24"/>
          <w:lang w:eastAsia="ru-RU"/>
        </w:rPr>
        <w:t xml:space="preserve"> и его функции.</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это – осмотр, оперативные переключения, подготовка рабочего места, допуск и надзор за работающими на объектах, выполнение работ в порядке текущей эксплуатации.</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w:t>
      </w:r>
      <w:r w:rsidRPr="004E58D9">
        <w:rPr>
          <w:rFonts w:ascii="Times New Roman" w:eastAsia="Times New Roman" w:hAnsi="Times New Roman"/>
          <w:sz w:val="24"/>
          <w:szCs w:val="24"/>
          <w:lang w:eastAsia="ru-RU"/>
        </w:rPr>
        <w:t>должно ос</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 xml:space="preserve">ществляться </w:t>
      </w:r>
      <w:r>
        <w:rPr>
          <w:rFonts w:ascii="Times New Roman" w:eastAsia="Times New Roman" w:hAnsi="Times New Roman"/>
          <w:sz w:val="24"/>
          <w:szCs w:val="24"/>
          <w:lang w:eastAsia="ru-RU"/>
        </w:rPr>
        <w:t xml:space="preserve">оперативным, </w:t>
      </w:r>
      <w:r w:rsidRPr="004E58D9">
        <w:rPr>
          <w:rFonts w:ascii="Times New Roman" w:eastAsia="Times New Roman" w:hAnsi="Times New Roman"/>
          <w:sz w:val="24"/>
          <w:szCs w:val="24"/>
          <w:lang w:eastAsia="ru-RU"/>
        </w:rPr>
        <w:t>оперативно-</w:t>
      </w:r>
      <w:r>
        <w:rPr>
          <w:rFonts w:ascii="Times New Roman" w:eastAsia="Times New Roman" w:hAnsi="Times New Roman"/>
          <w:sz w:val="24"/>
          <w:szCs w:val="24"/>
          <w:lang w:eastAsia="ru-RU"/>
        </w:rPr>
        <w:t>ремонтным и ремонтным персоналом д</w:t>
      </w:r>
      <w:r w:rsidRPr="004E58D9">
        <w:rPr>
          <w:rFonts w:ascii="Times New Roman" w:hAnsi="Times New Roman"/>
          <w:sz w:val="24"/>
          <w:szCs w:val="24"/>
        </w:rPr>
        <w:t>опущенных к работам организационно-распорядительным документом (ОРД) организации.</w:t>
      </w:r>
    </w:p>
    <w:p w:rsidR="00A5266D" w:rsidRPr="00F00A99" w:rsidRDefault="00A5266D" w:rsidP="00622917">
      <w:pPr>
        <w:pStyle w:val="afff3"/>
        <w:numPr>
          <w:ilvl w:val="1"/>
          <w:numId w:val="8"/>
        </w:numPr>
        <w:rPr>
          <w:rFonts w:ascii="Times New Roman" w:eastAsia="Times New Roman" w:hAnsi="Times New Roman"/>
          <w:sz w:val="24"/>
          <w:szCs w:val="24"/>
          <w:lang w:eastAsia="ru-RU"/>
        </w:rPr>
      </w:pPr>
      <w:r w:rsidRPr="00F00A99">
        <w:rPr>
          <w:rFonts w:ascii="Times New Roman" w:eastAsia="Times New Roman" w:hAnsi="Times New Roman"/>
          <w:sz w:val="24"/>
          <w:szCs w:val="24"/>
          <w:lang w:eastAsia="ru-RU"/>
        </w:rPr>
        <w:t>Перечень электроустановок Заказчика передаваемых на оперативное и  оперативно-техническое обс</w:t>
      </w:r>
      <w:r>
        <w:rPr>
          <w:rFonts w:ascii="Times New Roman" w:eastAsia="Times New Roman" w:hAnsi="Times New Roman"/>
          <w:sz w:val="24"/>
          <w:szCs w:val="24"/>
          <w:lang w:eastAsia="ru-RU"/>
        </w:rPr>
        <w:t>луживание электрических сетей</w:t>
      </w:r>
      <w:r w:rsidRPr="00F00A99">
        <w:rPr>
          <w:rFonts w:ascii="Times New Roman" w:eastAsia="Times New Roman" w:hAnsi="Times New Roman"/>
          <w:sz w:val="24"/>
          <w:szCs w:val="24"/>
          <w:lang w:eastAsia="ru-RU"/>
        </w:rPr>
        <w:t xml:space="preserve"> с распределением по виду оперативн</w:t>
      </w:r>
      <w:r w:rsidRPr="00F00A99">
        <w:rPr>
          <w:rFonts w:ascii="Times New Roman" w:eastAsia="Times New Roman" w:hAnsi="Times New Roman"/>
          <w:sz w:val="24"/>
          <w:szCs w:val="24"/>
          <w:lang w:eastAsia="ru-RU"/>
        </w:rPr>
        <w:t>о</w:t>
      </w:r>
      <w:r w:rsidRPr="00F00A99">
        <w:rPr>
          <w:rFonts w:ascii="Times New Roman" w:eastAsia="Times New Roman" w:hAnsi="Times New Roman"/>
          <w:sz w:val="24"/>
          <w:szCs w:val="24"/>
          <w:lang w:eastAsia="ru-RU"/>
        </w:rPr>
        <w:t>го обслуживания определен в соответствии с Приложением №</w:t>
      </w:r>
      <w:r>
        <w:rPr>
          <w:rFonts w:ascii="Times New Roman" w:eastAsia="Times New Roman" w:hAnsi="Times New Roman"/>
          <w:sz w:val="24"/>
          <w:szCs w:val="24"/>
          <w:lang w:eastAsia="ru-RU"/>
        </w:rPr>
        <w:t>4</w:t>
      </w:r>
      <w:r w:rsidRPr="00F00A99">
        <w:rPr>
          <w:rFonts w:ascii="Times New Roman" w:eastAsia="Times New Roman" w:hAnsi="Times New Roman"/>
          <w:sz w:val="24"/>
          <w:szCs w:val="24"/>
          <w:lang w:eastAsia="ru-RU"/>
        </w:rPr>
        <w:t xml:space="preserve"> к Техническому зад</w:t>
      </w:r>
      <w:r w:rsidRPr="00F00A99">
        <w:rPr>
          <w:rFonts w:ascii="Times New Roman" w:eastAsia="Times New Roman" w:hAnsi="Times New Roman"/>
          <w:sz w:val="24"/>
          <w:szCs w:val="24"/>
          <w:lang w:eastAsia="ru-RU"/>
        </w:rPr>
        <w:t>а</w:t>
      </w:r>
      <w:r w:rsidRPr="00F00A99">
        <w:rPr>
          <w:rFonts w:ascii="Times New Roman" w:eastAsia="Times New Roman" w:hAnsi="Times New Roman"/>
          <w:sz w:val="24"/>
          <w:szCs w:val="24"/>
          <w:lang w:eastAsia="ru-RU"/>
        </w:rPr>
        <w:t>нию.</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hAnsi="Times New Roman"/>
          <w:sz w:val="24"/>
          <w:szCs w:val="24"/>
        </w:rPr>
        <w:t>Работники, осуществляющие оперативно</w:t>
      </w:r>
      <w:r>
        <w:rPr>
          <w:rFonts w:ascii="Times New Roman" w:hAnsi="Times New Roman"/>
          <w:sz w:val="24"/>
          <w:szCs w:val="24"/>
        </w:rPr>
        <w:t xml:space="preserve">е </w:t>
      </w:r>
      <w:r w:rsidRPr="004E58D9">
        <w:rPr>
          <w:rFonts w:ascii="Times New Roman" w:hAnsi="Times New Roman"/>
          <w:sz w:val="24"/>
          <w:szCs w:val="24"/>
        </w:rPr>
        <w:t>и оперативно</w:t>
      </w:r>
      <w:r>
        <w:rPr>
          <w:rFonts w:ascii="Times New Roman" w:hAnsi="Times New Roman"/>
          <w:sz w:val="24"/>
          <w:szCs w:val="24"/>
        </w:rPr>
        <w:t>-техническое</w:t>
      </w:r>
      <w:r w:rsidRPr="004E58D9">
        <w:rPr>
          <w:rFonts w:ascii="Times New Roman" w:hAnsi="Times New Roman"/>
          <w:sz w:val="24"/>
          <w:szCs w:val="24"/>
        </w:rPr>
        <w:t xml:space="preserve"> обслуживание электроустановок Заказчика, выполняют следующие основные функции: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ведение необходимых режимов работы электроустановок в соответствии с требованиями нормативной и технической документации;</w:t>
      </w:r>
      <w:r>
        <w:rPr>
          <w:rFonts w:ascii="Times New Roman" w:eastAsia="Times New Roman" w:hAnsi="Times New Roman"/>
          <w:sz w:val="24"/>
          <w:szCs w:val="24"/>
          <w:lang w:eastAsia="ru-RU"/>
        </w:rPr>
        <w:t xml:space="preserve"> </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состояния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своевременное выявление и принятие мер по устранению дефектов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локализация нарушений в работе электроустановок и восстановление нормального режима его работы;</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ежесменное плановое оперативное обслуживание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информирование ответственных должностных лиц обо всех неисправностях электроуст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выполнение оперативных переключений;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вывода оборудования в ремонт и из ремонта;</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рабочих мест для производства работ на электроустановках и осуществление допуска к работам;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выполнения работ, осуществляемых по нарядам-допускам;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осуществление обходов и осмотров электроустановок и помещений;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участие в противоаварийных и противопожарных тренировках;</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правильное ведение технической документации;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взаимодействие с дежурными работниками смежных сетевых компаний, потребителей;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действие в составе оперативных противопожарных групп и взаимодействие со специализ</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рованными службами и организациями при возникновении горения, очага возгорания (п</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жара).</w:t>
      </w:r>
    </w:p>
    <w:p w:rsidR="00A5266D" w:rsidRPr="007D5A4F"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Дежурство электромонтеров ОВБ Исполнителя устанавливается приказом Исполнителя – круглосуточное на рабочем месте, количество необходимого персонала определяется сост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вом электросетевого оборудования за</w:t>
      </w:r>
      <w:r>
        <w:rPr>
          <w:rFonts w:ascii="Times New Roman" w:eastAsia="Times New Roman" w:hAnsi="Times New Roman"/>
          <w:sz w:val="24"/>
          <w:szCs w:val="24"/>
          <w:lang w:eastAsia="ru-RU"/>
        </w:rPr>
        <w:t>казчика.</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 оперативному</w:t>
      </w:r>
      <w:r>
        <w:rPr>
          <w:rFonts w:ascii="Times New Roman" w:eastAsia="Times New Roman" w:hAnsi="Times New Roman"/>
          <w:sz w:val="24"/>
          <w:szCs w:val="24"/>
          <w:lang w:eastAsia="ru-RU"/>
        </w:rPr>
        <w:t xml:space="preserve"> </w:t>
      </w:r>
      <w:r w:rsidRPr="004E58D9">
        <w:rPr>
          <w:rFonts w:ascii="Times New Roman" w:hAnsi="Times New Roman"/>
          <w:sz w:val="24"/>
          <w:szCs w:val="24"/>
        </w:rPr>
        <w:t>и оперативно</w:t>
      </w:r>
      <w:r>
        <w:rPr>
          <w:rFonts w:ascii="Times New Roman" w:hAnsi="Times New Roman"/>
          <w:sz w:val="24"/>
          <w:szCs w:val="24"/>
        </w:rPr>
        <w:t xml:space="preserve">-техническому </w:t>
      </w:r>
      <w:r w:rsidRPr="004E58D9">
        <w:rPr>
          <w:rFonts w:ascii="Times New Roman" w:hAnsi="Times New Roman"/>
          <w:sz w:val="24"/>
          <w:szCs w:val="24"/>
        </w:rPr>
        <w:t>обслуживание</w:t>
      </w:r>
      <w:r w:rsidRPr="004E58D9">
        <w:rPr>
          <w:rFonts w:ascii="Times New Roman" w:eastAsia="Times New Roman" w:hAnsi="Times New Roman"/>
          <w:sz w:val="24"/>
          <w:szCs w:val="24"/>
          <w:lang w:eastAsia="ru-RU"/>
        </w:rPr>
        <w:t xml:space="preserve"> электрических сетей, в с</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ответствии с инструкцией по производству переключениям в электроустановках объекта эле</w:t>
      </w:r>
      <w:r w:rsidRPr="004E58D9">
        <w:rPr>
          <w:rFonts w:ascii="Times New Roman" w:eastAsia="Times New Roman" w:hAnsi="Times New Roman"/>
          <w:sz w:val="24"/>
          <w:szCs w:val="24"/>
          <w:lang w:eastAsia="ru-RU"/>
        </w:rPr>
        <w:t>к</w:t>
      </w:r>
      <w:r w:rsidRPr="004E58D9">
        <w:rPr>
          <w:rFonts w:ascii="Times New Roman" w:eastAsia="Times New Roman" w:hAnsi="Times New Roman"/>
          <w:sz w:val="24"/>
          <w:szCs w:val="24"/>
          <w:lang w:eastAsia="ru-RU"/>
        </w:rPr>
        <w:t>троэнергетики, в соответствии с Правилами переключений в электроустановках, утвержде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ными приказом Минэнерго России от 13.09.2018 №757  и взаимосогласованными положениями о взаимоотношениях между предприятиями электрических сетей (ПЭС) и смежными организ</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циями (потребителями, владельцами источников питания электросети, другими ПЭС) может привлекаться также:</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осуществляющий техническое обслуживание электр</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 оперативных переключений);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персонал электрических сетей и предприятий;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оперативно-ремонтный персонал владельцев источников питания электросети;</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ремонтный и оперативно-ремонтный персонал потребителей.</w:t>
      </w:r>
    </w:p>
    <w:p w:rsidR="00A5266D" w:rsidRPr="004E58D9" w:rsidRDefault="00A5266D" w:rsidP="00622917">
      <w:pPr>
        <w:pStyle w:val="afff3"/>
        <w:numPr>
          <w:ilvl w:val="1"/>
          <w:numId w:val="8"/>
        </w:numPr>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Подготовка и допуск к самостоятельной работе персонала</w:t>
      </w:r>
      <w:r>
        <w:rPr>
          <w:rFonts w:ascii="Times New Roman" w:eastAsia="Times New Roman" w:hAnsi="Times New Roman"/>
          <w:sz w:val="24"/>
          <w:szCs w:val="24"/>
          <w:lang w:eastAsia="ru-RU"/>
        </w:rPr>
        <w:t xml:space="preserve"> Исполнителя</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 xml:space="preserve">осуществляется в соответствии с действующими </w:t>
      </w:r>
      <w:r w:rsidRPr="004E58D9">
        <w:rPr>
          <w:rFonts w:ascii="Times New Roman" w:eastAsia="Times New Roman" w:hAnsi="Times New Roman"/>
          <w:bCs/>
          <w:sz w:val="24"/>
          <w:szCs w:val="24"/>
          <w:lang w:eastAsia="ru-RU"/>
        </w:rPr>
        <w:t>Правилами работы с персоналом в организациях электроэне</w:t>
      </w:r>
      <w:r w:rsidRPr="004E58D9">
        <w:rPr>
          <w:rFonts w:ascii="Times New Roman" w:eastAsia="Times New Roman" w:hAnsi="Times New Roman"/>
          <w:bCs/>
          <w:sz w:val="24"/>
          <w:szCs w:val="24"/>
          <w:lang w:eastAsia="ru-RU"/>
        </w:rPr>
        <w:t>р</w:t>
      </w:r>
      <w:r w:rsidRPr="004E58D9">
        <w:rPr>
          <w:rFonts w:ascii="Times New Roman" w:eastAsia="Times New Roman" w:hAnsi="Times New Roman"/>
          <w:bCs/>
          <w:sz w:val="24"/>
          <w:szCs w:val="24"/>
          <w:lang w:eastAsia="ru-RU"/>
        </w:rPr>
        <w:t>гетики Российской Федерации.</w:t>
      </w:r>
    </w:p>
    <w:p w:rsidR="00A5266D" w:rsidRPr="004E58D9" w:rsidRDefault="00A5266D" w:rsidP="00622917">
      <w:pPr>
        <w:pStyle w:val="afff3"/>
        <w:numPr>
          <w:ilvl w:val="1"/>
          <w:numId w:val="8"/>
        </w:numPr>
        <w:tabs>
          <w:tab w:val="left" w:pos="567"/>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В оперативном отношении </w:t>
      </w:r>
      <w:r>
        <w:rPr>
          <w:rFonts w:ascii="Times New Roman" w:eastAsia="Times New Roman" w:hAnsi="Times New Roman"/>
          <w:sz w:val="24"/>
          <w:szCs w:val="24"/>
          <w:lang w:eastAsia="ru-RU"/>
        </w:rPr>
        <w:t>оперативный и оперативно-ремонтный персонал Исполнит</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ля </w:t>
      </w:r>
      <w:r w:rsidRPr="004E58D9">
        <w:rPr>
          <w:rFonts w:ascii="Times New Roman" w:eastAsia="Times New Roman" w:hAnsi="Times New Roman"/>
          <w:sz w:val="24"/>
          <w:szCs w:val="24"/>
          <w:lang w:eastAsia="ru-RU"/>
        </w:rPr>
        <w:t xml:space="preserve"> подчиняется диспетчер</w:t>
      </w:r>
      <w:r>
        <w:rPr>
          <w:rFonts w:ascii="Times New Roman" w:eastAsia="Times New Roman" w:hAnsi="Times New Roman"/>
          <w:sz w:val="24"/>
          <w:szCs w:val="24"/>
          <w:lang w:eastAsia="ru-RU"/>
        </w:rPr>
        <w:t>ам</w:t>
      </w:r>
      <w:r w:rsidRPr="004E58D9">
        <w:rPr>
          <w:rFonts w:ascii="Times New Roman" w:eastAsia="Times New Roman" w:hAnsi="Times New Roman"/>
          <w:sz w:val="24"/>
          <w:szCs w:val="24"/>
          <w:lang w:eastAsia="ru-RU"/>
        </w:rPr>
        <w:t xml:space="preserve"> вышестоящим диспетчерским центрам в зоне своей ответстве</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ности.</w:t>
      </w:r>
    </w:p>
    <w:p w:rsidR="00A5266D" w:rsidRPr="004E58D9" w:rsidRDefault="00A5266D" w:rsidP="00A5266D">
      <w:pPr>
        <w:spacing w:after="0"/>
        <w:ind w:firstLine="284"/>
      </w:pPr>
    </w:p>
    <w:p w:rsidR="00A5266D" w:rsidRPr="00786827" w:rsidRDefault="00A5266D" w:rsidP="00622917">
      <w:pPr>
        <w:pStyle w:val="afff3"/>
        <w:numPr>
          <w:ilvl w:val="0"/>
          <w:numId w:val="8"/>
        </w:numPr>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bCs/>
          <w:sz w:val="24"/>
          <w:szCs w:val="24"/>
          <w:lang w:eastAsia="ru-RU"/>
        </w:rPr>
        <w:t xml:space="preserve">Требование к </w:t>
      </w:r>
      <w:r>
        <w:rPr>
          <w:rFonts w:ascii="Times New Roman" w:eastAsia="Times New Roman" w:hAnsi="Times New Roman"/>
          <w:b/>
          <w:bCs/>
          <w:sz w:val="24"/>
          <w:szCs w:val="24"/>
          <w:lang w:eastAsia="ru-RU"/>
        </w:rPr>
        <w:t>документации оперативного и оперативно-ремонтного персонала</w:t>
      </w:r>
      <w:r w:rsidRPr="004E58D9">
        <w:rPr>
          <w:rFonts w:ascii="Times New Roman" w:eastAsia="Times New Roman" w:hAnsi="Times New Roman"/>
          <w:b/>
          <w:bCs/>
          <w:sz w:val="24"/>
          <w:szCs w:val="24"/>
          <w:lang w:eastAsia="ru-RU"/>
        </w:rPr>
        <w:t xml:space="preserve">. </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w:t>
      </w:r>
      <w:r w:rsidRPr="00026186">
        <w:rPr>
          <w:rFonts w:ascii="Times New Roman" w:eastAsia="Times New Roman" w:hAnsi="Times New Roman"/>
          <w:sz w:val="24"/>
          <w:szCs w:val="24"/>
          <w:lang w:eastAsia="ru-RU"/>
        </w:rPr>
        <w:t xml:space="preserve">Оперативный и оперативно-ремонтный персонал  должен быть обеспечен </w:t>
      </w:r>
      <w:r w:rsidRPr="004E58D9">
        <w:rPr>
          <w:rFonts w:ascii="Times New Roman" w:eastAsia="Times New Roman" w:hAnsi="Times New Roman"/>
          <w:sz w:val="24"/>
          <w:szCs w:val="24"/>
          <w:lang w:eastAsia="ru-RU"/>
        </w:rPr>
        <w:t>средствами связи в соответствии с действующими нормами.</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меть</w:t>
      </w:r>
      <w:r>
        <w:rPr>
          <w:rFonts w:ascii="Times New Roman" w:eastAsia="Times New Roman" w:hAnsi="Times New Roman"/>
          <w:sz w:val="24"/>
          <w:szCs w:val="24"/>
          <w:lang w:eastAsia="ru-RU"/>
        </w:rPr>
        <w:t xml:space="preserve"> всю необходимую </w:t>
      </w:r>
      <w:r w:rsidRPr="004E58D9">
        <w:rPr>
          <w:rFonts w:ascii="Times New Roman" w:eastAsia="Times New Roman" w:hAnsi="Times New Roman"/>
          <w:sz w:val="24"/>
          <w:szCs w:val="24"/>
          <w:lang w:eastAsia="ru-RU"/>
        </w:rPr>
        <w:t>оперативн</w:t>
      </w:r>
      <w:r>
        <w:rPr>
          <w:rFonts w:ascii="Times New Roman" w:eastAsia="Times New Roman" w:hAnsi="Times New Roman"/>
          <w:sz w:val="24"/>
          <w:szCs w:val="24"/>
          <w:lang w:eastAsia="ru-RU"/>
        </w:rPr>
        <w:t>ую, н</w:t>
      </w:r>
      <w:r w:rsidRPr="004E58D9">
        <w:rPr>
          <w:rFonts w:ascii="Times New Roman" w:eastAsia="Times New Roman" w:hAnsi="Times New Roman"/>
          <w:sz w:val="24"/>
          <w:szCs w:val="24"/>
          <w:lang w:eastAsia="ru-RU"/>
        </w:rPr>
        <w:t>ормативн</w:t>
      </w:r>
      <w:r>
        <w:rPr>
          <w:rFonts w:ascii="Times New Roman" w:eastAsia="Times New Roman" w:hAnsi="Times New Roman"/>
          <w:sz w:val="24"/>
          <w:szCs w:val="24"/>
          <w:lang w:eastAsia="ru-RU"/>
        </w:rPr>
        <w:t xml:space="preserve">ую </w:t>
      </w:r>
      <w:r w:rsidRPr="004E58D9">
        <w:rPr>
          <w:rFonts w:ascii="Times New Roman" w:eastAsia="Times New Roman" w:hAnsi="Times New Roman"/>
          <w:sz w:val="24"/>
          <w:szCs w:val="24"/>
          <w:lang w:eastAsia="ru-RU"/>
        </w:rPr>
        <w:t>и справочн</w:t>
      </w:r>
      <w:r>
        <w:rPr>
          <w:rFonts w:ascii="Times New Roman" w:eastAsia="Times New Roman" w:hAnsi="Times New Roman"/>
          <w:sz w:val="24"/>
          <w:szCs w:val="24"/>
          <w:lang w:eastAsia="ru-RU"/>
        </w:rPr>
        <w:t xml:space="preserve">ую </w:t>
      </w:r>
      <w:r w:rsidRPr="004E58D9">
        <w:rPr>
          <w:rFonts w:ascii="Times New Roman" w:eastAsia="Times New Roman" w:hAnsi="Times New Roman"/>
          <w:sz w:val="24"/>
          <w:szCs w:val="24"/>
          <w:lang w:eastAsia="ru-RU"/>
        </w:rPr>
        <w:t>документаци</w:t>
      </w:r>
      <w:r>
        <w:rPr>
          <w:rFonts w:ascii="Times New Roman" w:eastAsia="Times New Roman" w:hAnsi="Times New Roman"/>
          <w:sz w:val="24"/>
          <w:szCs w:val="24"/>
          <w:lang w:eastAsia="ru-RU"/>
        </w:rPr>
        <w:t xml:space="preserve">ю </w:t>
      </w:r>
      <w:r w:rsidRPr="004E58D9">
        <w:rPr>
          <w:rFonts w:ascii="Times New Roman" w:eastAsia="Times New Roman" w:hAnsi="Times New Roman"/>
          <w:sz w:val="24"/>
          <w:szCs w:val="24"/>
          <w:lang w:eastAsia="ru-RU"/>
        </w:rPr>
        <w:t>, а также схемы электроустановок обслуживаемой зоны в соответствии с Приложением №1 к Те</w:t>
      </w:r>
      <w:r w:rsidRPr="004E58D9">
        <w:rPr>
          <w:rFonts w:ascii="Times New Roman" w:eastAsia="Times New Roman" w:hAnsi="Times New Roman"/>
          <w:sz w:val="24"/>
          <w:szCs w:val="24"/>
          <w:lang w:eastAsia="ru-RU"/>
        </w:rPr>
        <w:t>х</w:t>
      </w:r>
      <w:r w:rsidRPr="004E58D9">
        <w:rPr>
          <w:rFonts w:ascii="Times New Roman" w:eastAsia="Times New Roman" w:hAnsi="Times New Roman"/>
          <w:sz w:val="24"/>
          <w:szCs w:val="24"/>
          <w:lang w:eastAsia="ru-RU"/>
        </w:rPr>
        <w:t>ническому заданию</w:t>
      </w:r>
      <w:r>
        <w:rPr>
          <w:rFonts w:ascii="Times New Roman" w:eastAsia="Times New Roman" w:hAnsi="Times New Roman"/>
          <w:sz w:val="24"/>
          <w:szCs w:val="24"/>
          <w:lang w:eastAsia="ru-RU"/>
        </w:rPr>
        <w:t>.</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026186">
        <w:rPr>
          <w:rFonts w:ascii="Times New Roman" w:eastAsia="Times New Roman" w:hAnsi="Times New Roman"/>
          <w:sz w:val="24"/>
          <w:szCs w:val="24"/>
          <w:lang w:eastAsia="ru-RU"/>
        </w:rPr>
        <w:t>Оперативный и оперативно-ремонтный</w:t>
      </w:r>
      <w:r>
        <w:rPr>
          <w:rFonts w:ascii="Times New Roman" w:eastAsia="Times New Roman" w:hAnsi="Times New Roman"/>
          <w:sz w:val="24"/>
          <w:szCs w:val="24"/>
          <w:lang w:eastAsia="ru-RU"/>
        </w:rPr>
        <w:t xml:space="preserve"> персонал</w:t>
      </w:r>
      <w:r w:rsidRPr="00026186">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должен вести следующую документ</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цию:</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оперативный журнал;</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заявок на вывод в ремонт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учета работ по нарядам и распоряжениям.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выдачи и возврата ключей.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распоряжений.</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журнал дефекто</w:t>
      </w:r>
      <w:r>
        <w:rPr>
          <w:rFonts w:ascii="Times New Roman" w:eastAsia="Times New Roman" w:hAnsi="Times New Roman"/>
          <w:sz w:val="24"/>
          <w:szCs w:val="24"/>
          <w:lang w:eastAsia="ru-RU"/>
        </w:rPr>
        <w:t>в и неполадок оборудования и ВЛ.</w:t>
      </w:r>
    </w:p>
    <w:p w:rsidR="00A5266D" w:rsidRPr="004E58D9" w:rsidRDefault="00A5266D" w:rsidP="00A5266D">
      <w:pPr>
        <w:spacing w:after="0"/>
        <w:ind w:firstLine="284"/>
      </w:pPr>
      <w:r w:rsidRPr="004E58D9">
        <w:t>Перечень может быть дополнен решением технического руководителя Заказчика.</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026186">
        <w:rPr>
          <w:rFonts w:ascii="Times New Roman" w:eastAsia="Times New Roman" w:hAnsi="Times New Roman"/>
          <w:sz w:val="24"/>
          <w:szCs w:val="24"/>
          <w:lang w:eastAsia="ru-RU"/>
        </w:rPr>
        <w:t xml:space="preserve">Оперативный и оперативно-ремонтный </w:t>
      </w:r>
      <w:r w:rsidRPr="004E58D9">
        <w:rPr>
          <w:rFonts w:ascii="Times New Roman" w:eastAsia="Times New Roman" w:hAnsi="Times New Roman"/>
          <w:sz w:val="24"/>
          <w:szCs w:val="24"/>
          <w:lang w:eastAsia="ru-RU"/>
        </w:rPr>
        <w:t xml:space="preserve">должны </w:t>
      </w:r>
      <w:r>
        <w:rPr>
          <w:rFonts w:ascii="Times New Roman" w:eastAsia="Times New Roman" w:hAnsi="Times New Roman"/>
          <w:sz w:val="24"/>
          <w:szCs w:val="24"/>
          <w:lang w:eastAsia="ru-RU"/>
        </w:rPr>
        <w:t xml:space="preserve">иметь </w:t>
      </w:r>
      <w:r w:rsidRPr="004E58D9">
        <w:rPr>
          <w:rFonts w:ascii="Times New Roman" w:eastAsia="Times New Roman" w:hAnsi="Times New Roman"/>
          <w:sz w:val="24"/>
          <w:szCs w:val="24"/>
          <w:lang w:eastAsia="ru-RU"/>
        </w:rPr>
        <w:t xml:space="preserve"> следующие нормативно-технические и справочно-информационные документы:</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lastRenderedPageBreak/>
        <w:t>должностные и производственные инструкции по перечню, утвержденному Исполнителем и согласованные с Заказчиком;</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Правила охраны труда при эксплуатации электроустановок, Правила технической эксплу</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тации электрических станций и сетей и другие нормативно-технические документы по п</w:t>
      </w:r>
      <w:r w:rsidRPr="004E58D9">
        <w:rPr>
          <w:rFonts w:ascii="Times New Roman" w:eastAsia="Times New Roman" w:hAnsi="Times New Roman"/>
          <w:sz w:val="24"/>
          <w:szCs w:val="24"/>
          <w:lang w:eastAsia="ru-RU"/>
        </w:rPr>
        <w:t>е</w:t>
      </w:r>
      <w:r w:rsidRPr="004E58D9">
        <w:rPr>
          <w:rFonts w:ascii="Times New Roman" w:eastAsia="Times New Roman" w:hAnsi="Times New Roman"/>
          <w:sz w:val="24"/>
          <w:szCs w:val="24"/>
          <w:lang w:eastAsia="ru-RU"/>
        </w:rPr>
        <w:t>речню, утвержденному Исполнителем согласно действующего законодательства;</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надежн</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сти электроснабжения;</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перечень действующих схем электрических сетей </w:t>
      </w:r>
      <w:r>
        <w:rPr>
          <w:rFonts w:ascii="Times New Roman" w:eastAsia="Times New Roman" w:hAnsi="Times New Roman"/>
          <w:sz w:val="24"/>
          <w:szCs w:val="24"/>
          <w:lang w:eastAsia="ru-RU"/>
        </w:rPr>
        <w:t>0,4/6/10/35</w:t>
      </w:r>
      <w:r w:rsidRPr="004E58D9">
        <w:rPr>
          <w:rFonts w:ascii="Times New Roman" w:eastAsia="Times New Roman" w:hAnsi="Times New Roman"/>
          <w:sz w:val="24"/>
          <w:szCs w:val="24"/>
          <w:lang w:eastAsia="ru-RU"/>
        </w:rPr>
        <w:t xml:space="preserve"> кВ;</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перечень оборудования  по способу оперативного управления и ведения;</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A5266D" w:rsidRPr="004E58D9" w:rsidRDefault="00A5266D" w:rsidP="00622917">
      <w:pPr>
        <w:pStyle w:val="afff3"/>
        <w:widowControl w:val="0"/>
        <w:numPr>
          <w:ilvl w:val="0"/>
          <w:numId w:val="28"/>
        </w:numPr>
        <w:ind w:left="42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утвержденный график дежурств персонал</w:t>
      </w:r>
      <w:r>
        <w:rPr>
          <w:rFonts w:ascii="Times New Roman" w:eastAsia="Times New Roman" w:hAnsi="Times New Roman"/>
          <w:sz w:val="24"/>
          <w:szCs w:val="24"/>
          <w:lang w:eastAsia="ru-RU"/>
        </w:rPr>
        <w:t>а.</w:t>
      </w:r>
    </w:p>
    <w:p w:rsidR="00A5266D" w:rsidRPr="004E58D9" w:rsidRDefault="00A5266D" w:rsidP="00A5266D">
      <w:pPr>
        <w:tabs>
          <w:tab w:val="left" w:pos="709"/>
          <w:tab w:val="left" w:pos="1134"/>
        </w:tabs>
        <w:spacing w:after="0"/>
        <w:ind w:firstLine="284"/>
      </w:pPr>
    </w:p>
    <w:p w:rsidR="00A5266D" w:rsidRPr="00ED0F46" w:rsidRDefault="00A5266D" w:rsidP="00622917">
      <w:pPr>
        <w:pStyle w:val="afff3"/>
        <w:numPr>
          <w:ilvl w:val="0"/>
          <w:numId w:val="8"/>
        </w:numPr>
        <w:tabs>
          <w:tab w:val="left" w:pos="709"/>
          <w:tab w:val="left" w:pos="1134"/>
        </w:tabs>
        <w:ind w:left="851" w:hanging="567"/>
        <w:jc w:val="left"/>
        <w:rPr>
          <w:rFonts w:ascii="Times New Roman" w:eastAsia="Times New Roman" w:hAnsi="Times New Roman"/>
          <w:b/>
          <w:bCs/>
          <w:sz w:val="24"/>
          <w:szCs w:val="24"/>
          <w:lang w:eastAsia="ru-RU"/>
        </w:rPr>
      </w:pPr>
      <w:r w:rsidRPr="00ED0F46">
        <w:rPr>
          <w:rFonts w:ascii="Times New Roman" w:eastAsia="Times New Roman" w:hAnsi="Times New Roman"/>
          <w:b/>
          <w:bCs/>
          <w:sz w:val="24"/>
          <w:szCs w:val="24"/>
          <w:lang w:eastAsia="ru-RU"/>
        </w:rPr>
        <w:t xml:space="preserve"> Обязанности Исполнителя по оперативному и оперативно-техническому обслуж</w:t>
      </w:r>
      <w:r w:rsidRPr="00ED0F46">
        <w:rPr>
          <w:rFonts w:ascii="Times New Roman" w:eastAsia="Times New Roman" w:hAnsi="Times New Roman"/>
          <w:b/>
          <w:bCs/>
          <w:sz w:val="24"/>
          <w:szCs w:val="24"/>
          <w:lang w:eastAsia="ru-RU"/>
        </w:rPr>
        <w:t>и</w:t>
      </w:r>
      <w:r w:rsidRPr="00ED0F46">
        <w:rPr>
          <w:rFonts w:ascii="Times New Roman" w:eastAsia="Times New Roman" w:hAnsi="Times New Roman"/>
          <w:b/>
          <w:bCs/>
          <w:sz w:val="24"/>
          <w:szCs w:val="24"/>
          <w:lang w:eastAsia="ru-RU"/>
        </w:rPr>
        <w:t>ванию электрических сетей Заказчика</w:t>
      </w:r>
      <w:r>
        <w:rPr>
          <w:rFonts w:ascii="Times New Roman" w:eastAsia="Times New Roman" w:hAnsi="Times New Roman"/>
          <w:b/>
          <w:bCs/>
          <w:sz w:val="24"/>
          <w:szCs w:val="24"/>
          <w:lang w:eastAsia="ru-RU"/>
        </w:rPr>
        <w:t>.</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Осуществлять круглосуточное оперативно</w:t>
      </w:r>
      <w:r>
        <w:rPr>
          <w:rFonts w:ascii="Times New Roman" w:eastAsia="Times New Roman" w:hAnsi="Times New Roman"/>
          <w:sz w:val="24"/>
          <w:szCs w:val="24"/>
          <w:lang w:eastAsia="ru-RU"/>
        </w:rPr>
        <w:t xml:space="preserve">е </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w:t>
      </w:r>
      <w:r w:rsidRPr="00806364">
        <w:rPr>
          <w:rFonts w:ascii="Times New Roman" w:eastAsia="Times New Roman" w:hAnsi="Times New Roman"/>
          <w:sz w:val="24"/>
          <w:szCs w:val="24"/>
          <w:lang w:eastAsia="ru-RU"/>
        </w:rPr>
        <w:t>оперативно</w:t>
      </w:r>
      <w:r>
        <w:rPr>
          <w:rFonts w:ascii="Times New Roman" w:eastAsia="Times New Roman" w:hAnsi="Times New Roman"/>
          <w:sz w:val="24"/>
          <w:szCs w:val="24"/>
          <w:lang w:eastAsia="ru-RU"/>
        </w:rPr>
        <w:t>-</w:t>
      </w:r>
      <w:r w:rsidRPr="00806364">
        <w:rPr>
          <w:rFonts w:ascii="Times New Roman" w:eastAsia="Times New Roman" w:hAnsi="Times New Roman"/>
          <w:sz w:val="24"/>
          <w:szCs w:val="24"/>
          <w:lang w:eastAsia="ru-RU"/>
        </w:rPr>
        <w:t>техническо</w:t>
      </w:r>
      <w:r>
        <w:rPr>
          <w:rFonts w:ascii="Times New Roman" w:eastAsia="Times New Roman" w:hAnsi="Times New Roman"/>
          <w:sz w:val="24"/>
          <w:szCs w:val="24"/>
          <w:lang w:eastAsia="ru-RU"/>
        </w:rPr>
        <w:t>е</w:t>
      </w:r>
      <w:r w:rsidRPr="00806364">
        <w:rPr>
          <w:rFonts w:ascii="Times New Roman" w:eastAsia="Times New Roman" w:hAnsi="Times New Roman"/>
          <w:sz w:val="24"/>
          <w:szCs w:val="24"/>
          <w:lang w:eastAsia="ru-RU"/>
        </w:rPr>
        <w:t xml:space="preserve"> </w:t>
      </w:r>
      <w:r w:rsidRPr="004E58D9">
        <w:rPr>
          <w:rFonts w:ascii="Times New Roman" w:eastAsia="Times New Roman" w:hAnsi="Times New Roman"/>
          <w:sz w:val="24"/>
          <w:szCs w:val="24"/>
          <w:lang w:eastAsia="ru-RU"/>
        </w:rPr>
        <w:t>обслуживание электроустановок</w:t>
      </w:r>
      <w:r>
        <w:rPr>
          <w:rFonts w:ascii="Times New Roman" w:eastAsia="Times New Roman" w:hAnsi="Times New Roman"/>
          <w:sz w:val="24"/>
          <w:szCs w:val="24"/>
          <w:lang w:eastAsia="ru-RU"/>
        </w:rPr>
        <w:t xml:space="preserve"> Заказчика.</w:t>
      </w:r>
    </w:p>
    <w:p w:rsidR="00A5266D"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901F74">
        <w:rPr>
          <w:rFonts w:ascii="Times New Roman" w:eastAsia="Times New Roman" w:hAnsi="Times New Roman"/>
          <w:sz w:val="24"/>
          <w:szCs w:val="24"/>
          <w:lang w:eastAsia="ru-RU"/>
        </w:rPr>
        <w:t xml:space="preserve">Ведение оперативных переговоров, прием и передача оперативной информации. </w:t>
      </w:r>
    </w:p>
    <w:p w:rsidR="00A5266D" w:rsidRPr="00901F74"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901F74">
        <w:rPr>
          <w:rFonts w:ascii="Times New Roman" w:eastAsia="Times New Roman" w:hAnsi="Times New Roman"/>
          <w:sz w:val="24"/>
          <w:szCs w:val="24"/>
          <w:lang w:eastAsia="ru-RU"/>
        </w:rPr>
        <w:t>Производство необходимых переключений в электроустановках.</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Оформление оперативной документации.</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Проведение осмотров электроустановок.</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 xml:space="preserve"> Проводить </w:t>
      </w:r>
      <w:r w:rsidRPr="004E58D9">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A5266D" w:rsidRPr="004E58D9" w:rsidRDefault="00A5266D" w:rsidP="00622917">
      <w:pPr>
        <w:pStyle w:val="afff3"/>
        <w:numPr>
          <w:ilvl w:val="1"/>
          <w:numId w:val="8"/>
        </w:numPr>
        <w:tabs>
          <w:tab w:val="left" w:pos="709"/>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энергии присоединенными Потребителями и информировать Заказчика обо всех случаях отклонений.</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поддержание чистоты и достаточного уровня освещенности на террит</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рии, в зданиях и сооружениях передаваемых на обслуживание объектов.</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Поддерживать должное противопожарное состояние территории, зданий и сооружений передаваемого на обслуживание объекта, производить очистку территории и подъездных путей от снега.</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w:t>
      </w:r>
      <w:r w:rsidRPr="004E58D9">
        <w:rPr>
          <w:rFonts w:ascii="Times New Roman" w:eastAsia="Times New Roman" w:hAnsi="Times New Roman"/>
          <w:sz w:val="24"/>
          <w:szCs w:val="24"/>
          <w:shd w:val="clear" w:color="auto" w:fill="FFFFFF"/>
          <w:lang w:eastAsia="ru-RU"/>
        </w:rPr>
        <w:t>в</w:t>
      </w:r>
      <w:r w:rsidRPr="004E58D9">
        <w:rPr>
          <w:rFonts w:ascii="Times New Roman" w:eastAsia="Times New Roman" w:hAnsi="Times New Roman"/>
          <w:sz w:val="24"/>
          <w:szCs w:val="24"/>
          <w:shd w:val="clear" w:color="auto" w:fill="FFFFFF"/>
          <w:lang w:eastAsia="ru-RU"/>
        </w:rPr>
        <w:t>кам потребителя, подрядных и иных организаций для проведения ремонтных и аварийных р</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бот.</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и Потребителей об аварийных ситуациях в электрических сетях, ремонтных и профилактических работах, влияющих на исполнение об</w:t>
      </w:r>
      <w:r w:rsidRPr="004E58D9">
        <w:rPr>
          <w:rFonts w:ascii="Times New Roman" w:eastAsia="Times New Roman" w:hAnsi="Times New Roman"/>
          <w:sz w:val="24"/>
          <w:szCs w:val="24"/>
          <w:shd w:val="clear" w:color="auto" w:fill="FFFFFF"/>
          <w:lang w:eastAsia="ru-RU"/>
        </w:rPr>
        <w:t>я</w:t>
      </w:r>
      <w:r w:rsidRPr="004E58D9">
        <w:rPr>
          <w:rFonts w:ascii="Times New Roman" w:eastAsia="Times New Roman" w:hAnsi="Times New Roman"/>
          <w:sz w:val="24"/>
          <w:szCs w:val="24"/>
          <w:shd w:val="clear" w:color="auto" w:fill="FFFFFF"/>
          <w:lang w:eastAsia="ru-RU"/>
        </w:rPr>
        <w:t>зательств по договору.</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Проводить работу  с  оперативным </w:t>
      </w:r>
      <w:r>
        <w:rPr>
          <w:rFonts w:ascii="Times New Roman" w:eastAsia="Times New Roman" w:hAnsi="Times New Roman"/>
          <w:sz w:val="24"/>
          <w:szCs w:val="24"/>
          <w:shd w:val="clear" w:color="auto" w:fill="FFFFFF"/>
          <w:lang w:eastAsia="ru-RU"/>
        </w:rPr>
        <w:t xml:space="preserve"> и оперативно-ремонтным</w:t>
      </w:r>
      <w:r w:rsidRPr="004E58D9">
        <w:rPr>
          <w:rFonts w:ascii="Times New Roman" w:eastAsia="Times New Roman" w:hAnsi="Times New Roman"/>
          <w:sz w:val="24"/>
          <w:szCs w:val="24"/>
          <w:shd w:val="clear" w:color="auto" w:fill="FFFFFF"/>
          <w:lang w:eastAsia="ru-RU"/>
        </w:rPr>
        <w:t xml:space="preserve"> персоналом (инструкт</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жи, тренировки и др.) в соответствии с Правилами работы с персоналом в организациях эле</w:t>
      </w:r>
      <w:r w:rsidRPr="004E58D9">
        <w:rPr>
          <w:rFonts w:ascii="Times New Roman" w:eastAsia="Times New Roman" w:hAnsi="Times New Roman"/>
          <w:sz w:val="24"/>
          <w:szCs w:val="24"/>
          <w:shd w:val="clear" w:color="auto" w:fill="FFFFFF"/>
          <w:lang w:eastAsia="ru-RU"/>
        </w:rPr>
        <w:t>к</w:t>
      </w:r>
      <w:r w:rsidRPr="004E58D9">
        <w:rPr>
          <w:rFonts w:ascii="Times New Roman" w:eastAsia="Times New Roman" w:hAnsi="Times New Roman"/>
          <w:sz w:val="24"/>
          <w:szCs w:val="24"/>
          <w:shd w:val="clear" w:color="auto" w:fill="FFFFFF"/>
          <w:lang w:eastAsia="ru-RU"/>
        </w:rPr>
        <w:t>троэнергетики Российской Федерации;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Организовывать и выполнять аварийно-восстановительные работы оборудования,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врежденного в процессе технического обслуживания по вине персонала Исполнителя;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Осуществлять за свой счет доставку оперативного персонала до места работы.</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Самостоятельно определить количество специалистов, необходимых для оказания         услуг.</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Нести ответственность за безопасное производство работ.</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Исправить по требованию Заказчика все выявленные недостатки оперативно-диспетчерского управления и оперативного обслуживания в течение 10-ти дней со дня пис</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менного уведомления.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lastRenderedPageBreak/>
        <w:t xml:space="preserve"> Бережно относиться к оборудованию, сооружениям переданному на оперативно-диспетчерское обслуживание.</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Сообщать по требованию Заказчика все сведения о ходе выполнения работ.</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Соблюдать нормы действующего законодательства Российской Федерации в области охраны труда, промышленной, пожарной и электробезопасности, включая законодательство о недрах, об охране окружающей среды, о природных и минеральных ресурсах, иные законы и нормативные акты, действующие на территории оказания услуг.</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Обеспечивать оперативный </w:t>
      </w:r>
      <w:r>
        <w:rPr>
          <w:rFonts w:ascii="Times New Roman" w:eastAsia="Times New Roman" w:hAnsi="Times New Roman"/>
          <w:sz w:val="24"/>
          <w:szCs w:val="24"/>
          <w:shd w:val="clear" w:color="auto" w:fill="FFFFFF"/>
          <w:lang w:eastAsia="ru-RU"/>
        </w:rPr>
        <w:t xml:space="preserve">и оперативно-ремонтный </w:t>
      </w:r>
      <w:r w:rsidRPr="004E58D9">
        <w:rPr>
          <w:rFonts w:ascii="Times New Roman" w:eastAsia="Times New Roman" w:hAnsi="Times New Roman"/>
          <w:sz w:val="24"/>
          <w:szCs w:val="24"/>
          <w:shd w:val="clear" w:color="auto" w:fill="FFFFFF"/>
          <w:lang w:eastAsia="ru-RU"/>
        </w:rPr>
        <w:t>персонал специальной одеждой и испытанными средствами защиты в соответствии с существующими нормами и правилами.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Незамедлительно информировать Заказчика обо всех инцидентах, авариях и несчас</w:t>
      </w:r>
      <w:r w:rsidRPr="004E58D9">
        <w:rPr>
          <w:rFonts w:ascii="Times New Roman" w:eastAsia="Times New Roman" w:hAnsi="Times New Roman"/>
          <w:sz w:val="24"/>
          <w:szCs w:val="24"/>
          <w:shd w:val="clear" w:color="auto" w:fill="FFFFFF"/>
          <w:lang w:eastAsia="ru-RU"/>
        </w:rPr>
        <w:t>т</w:t>
      </w:r>
      <w:r w:rsidRPr="004E58D9">
        <w:rPr>
          <w:rFonts w:ascii="Times New Roman" w:eastAsia="Times New Roman" w:hAnsi="Times New Roman"/>
          <w:sz w:val="24"/>
          <w:szCs w:val="24"/>
          <w:shd w:val="clear" w:color="auto" w:fill="FFFFFF"/>
          <w:lang w:eastAsia="ru-RU"/>
        </w:rPr>
        <w:t>ных случаях, организовывать их расследование в соответствии с требованиями государстве</w:t>
      </w:r>
      <w:r w:rsidRPr="004E58D9">
        <w:rPr>
          <w:rFonts w:ascii="Times New Roman" w:eastAsia="Times New Roman" w:hAnsi="Times New Roman"/>
          <w:sz w:val="24"/>
          <w:szCs w:val="24"/>
          <w:shd w:val="clear" w:color="auto" w:fill="FFFFFF"/>
          <w:lang w:eastAsia="ru-RU"/>
        </w:rPr>
        <w:t>н</w:t>
      </w:r>
      <w:r w:rsidRPr="004E58D9">
        <w:rPr>
          <w:rFonts w:ascii="Times New Roman" w:eastAsia="Times New Roman" w:hAnsi="Times New Roman"/>
          <w:sz w:val="24"/>
          <w:szCs w:val="24"/>
          <w:shd w:val="clear" w:color="auto" w:fill="FFFFFF"/>
          <w:lang w:eastAsia="ru-RU"/>
        </w:rPr>
        <w:t>ных нормативно-технических и правовых актов. Расследование причин аварий, инцидентов и несчастных случаев осуществляется в порядке, предусмотренном действующим законодател</w:t>
      </w:r>
      <w:r w:rsidRPr="004E58D9">
        <w:rPr>
          <w:rFonts w:ascii="Times New Roman" w:eastAsia="Times New Roman" w:hAnsi="Times New Roman"/>
          <w:sz w:val="24"/>
          <w:szCs w:val="24"/>
          <w:shd w:val="clear" w:color="auto" w:fill="FFFFFF"/>
          <w:lang w:eastAsia="ru-RU"/>
        </w:rPr>
        <w:t>ь</w:t>
      </w:r>
      <w:r w:rsidRPr="004E58D9">
        <w:rPr>
          <w:rFonts w:ascii="Times New Roman" w:eastAsia="Times New Roman" w:hAnsi="Times New Roman"/>
          <w:sz w:val="24"/>
          <w:szCs w:val="24"/>
          <w:shd w:val="clear" w:color="auto" w:fill="FFFFFF"/>
          <w:lang w:eastAsia="ru-RU"/>
        </w:rPr>
        <w:t>ством РФ, комиссией с обязательным участием представителей Заказчика и Исполнителя.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по заявке Зака</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чика.</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необходимости участвовать в согласовании актов аварийной и технологической брони.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Направлять Заказчику представителей для участия в рассмотрении претензий, пол</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ченных Заказчиком от Потребителей, ЭСО и ССО по качеству и (или) количеству предоста</w:t>
      </w:r>
      <w:r w:rsidRPr="004E58D9">
        <w:rPr>
          <w:rFonts w:ascii="Times New Roman" w:eastAsia="Times New Roman" w:hAnsi="Times New Roman"/>
          <w:sz w:val="24"/>
          <w:szCs w:val="24"/>
          <w:shd w:val="clear" w:color="auto" w:fill="FFFFFF"/>
          <w:lang w:eastAsia="ru-RU"/>
        </w:rPr>
        <w:t>в</w:t>
      </w:r>
      <w:r w:rsidRPr="004E58D9">
        <w:rPr>
          <w:rFonts w:ascii="Times New Roman" w:eastAsia="Times New Roman" w:hAnsi="Times New Roman"/>
          <w:sz w:val="24"/>
          <w:szCs w:val="24"/>
          <w:shd w:val="clear" w:color="auto" w:fill="FFFFFF"/>
          <w:lang w:eastAsia="ru-RU"/>
        </w:rPr>
        <w:t>ленных Заказчиком услуг по передаче электрической энергии.</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 xml:space="preserve"> При необходимости принимать участие в определении технических условий на техн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логическое присоединение к электрическим сетям Заказчика.</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Предоставлять Заказчику информацию о действующих нагрузках и пропускной сп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собности, текущего технического и эксплуатационного состояния электрических сетей.</w:t>
      </w:r>
    </w:p>
    <w:p w:rsidR="00A5266D"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Участвовать в разработке, согласовании и вводе в действие графика ограничения п</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A5266D" w:rsidRPr="00F27440"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F27440">
        <w:rPr>
          <w:rFonts w:ascii="Times New Roman" w:eastAsia="Times New Roman" w:hAnsi="Times New Roman"/>
          <w:sz w:val="24"/>
          <w:szCs w:val="24"/>
          <w:shd w:val="clear" w:color="auto" w:fill="FFFFFF"/>
          <w:lang w:eastAsia="ru-RU"/>
        </w:rPr>
        <w:t>Представлять Заказчику на согласование нормальные и ремонтные схемы электрич</w:t>
      </w:r>
      <w:r w:rsidRPr="00F27440">
        <w:rPr>
          <w:rFonts w:ascii="Times New Roman" w:eastAsia="Times New Roman" w:hAnsi="Times New Roman"/>
          <w:sz w:val="24"/>
          <w:szCs w:val="24"/>
          <w:shd w:val="clear" w:color="auto" w:fill="FFFFFF"/>
          <w:lang w:eastAsia="ru-RU"/>
        </w:rPr>
        <w:t>е</w:t>
      </w:r>
      <w:r w:rsidRPr="00F27440">
        <w:rPr>
          <w:rFonts w:ascii="Times New Roman" w:eastAsia="Times New Roman" w:hAnsi="Times New Roman"/>
          <w:sz w:val="24"/>
          <w:szCs w:val="24"/>
          <w:shd w:val="clear" w:color="auto" w:fill="FFFFFF"/>
          <w:lang w:eastAsia="ru-RU"/>
        </w:rPr>
        <w:t xml:space="preserve">ских соединений, которые согласно ПТЭЭСС п.96 . должны проверяться на их соответствие фактическим эксплуатационным </w:t>
      </w:r>
      <w:bookmarkStart w:id="315" w:name="sub_1096"/>
      <w:r w:rsidRPr="00F27440">
        <w:rPr>
          <w:rFonts w:ascii="Times New Roman" w:eastAsia="Times New Roman" w:hAnsi="Times New Roman"/>
          <w:sz w:val="24"/>
          <w:szCs w:val="24"/>
          <w:shd w:val="clear" w:color="auto" w:fill="FFFFFF"/>
          <w:lang w:eastAsia="ru-RU"/>
        </w:rPr>
        <w:t>(актуализироваться) и утверждаться владельцем объекта эле</w:t>
      </w:r>
      <w:r w:rsidRPr="00F27440">
        <w:rPr>
          <w:rFonts w:ascii="Times New Roman" w:eastAsia="Times New Roman" w:hAnsi="Times New Roman"/>
          <w:sz w:val="24"/>
          <w:szCs w:val="24"/>
          <w:shd w:val="clear" w:color="auto" w:fill="FFFFFF"/>
          <w:lang w:eastAsia="ru-RU"/>
        </w:rPr>
        <w:t>к</w:t>
      </w:r>
      <w:r w:rsidRPr="00F27440">
        <w:rPr>
          <w:rFonts w:ascii="Times New Roman" w:eastAsia="Times New Roman" w:hAnsi="Times New Roman"/>
          <w:sz w:val="24"/>
          <w:szCs w:val="24"/>
          <w:shd w:val="clear" w:color="auto" w:fill="FFFFFF"/>
          <w:lang w:eastAsia="ru-RU"/>
        </w:rPr>
        <w:t>троэнергетики</w:t>
      </w:r>
      <w:bookmarkStart w:id="316" w:name="sub_1961"/>
      <w:bookmarkEnd w:id="315"/>
      <w:r>
        <w:rPr>
          <w:rFonts w:ascii="Times New Roman" w:eastAsia="Times New Roman" w:hAnsi="Times New Roman"/>
          <w:sz w:val="24"/>
          <w:szCs w:val="24"/>
          <w:shd w:val="clear" w:color="auto" w:fill="FFFFFF"/>
          <w:lang w:eastAsia="ru-RU"/>
        </w:rPr>
        <w:t xml:space="preserve"> </w:t>
      </w:r>
      <w:r w:rsidRPr="00F27440">
        <w:rPr>
          <w:rFonts w:ascii="Times New Roman" w:eastAsia="Times New Roman" w:hAnsi="Times New Roman"/>
          <w:sz w:val="24"/>
          <w:szCs w:val="24"/>
          <w:shd w:val="clear" w:color="auto" w:fill="FFFFFF"/>
          <w:lang w:eastAsia="ru-RU"/>
        </w:rPr>
        <w:t xml:space="preserve"> ежегодно - в срок не ранее 15 ноября, но не позднее 15 декабря предшеству</w:t>
      </w:r>
      <w:r w:rsidRPr="00F27440">
        <w:rPr>
          <w:rFonts w:ascii="Times New Roman" w:eastAsia="Times New Roman" w:hAnsi="Times New Roman"/>
          <w:sz w:val="24"/>
          <w:szCs w:val="24"/>
          <w:shd w:val="clear" w:color="auto" w:fill="FFFFFF"/>
          <w:lang w:eastAsia="ru-RU"/>
        </w:rPr>
        <w:t>ю</w:t>
      </w:r>
      <w:r w:rsidRPr="00F27440">
        <w:rPr>
          <w:rFonts w:ascii="Times New Roman" w:eastAsia="Times New Roman" w:hAnsi="Times New Roman"/>
          <w:sz w:val="24"/>
          <w:szCs w:val="24"/>
          <w:shd w:val="clear" w:color="auto" w:fill="FFFFFF"/>
          <w:lang w:eastAsia="ru-RU"/>
        </w:rPr>
        <w:t>щего года на очередной календарный год;</w:t>
      </w:r>
    </w:p>
    <w:bookmarkEnd w:id="316"/>
    <w:p w:rsidR="00A5266D" w:rsidRPr="00901F74"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901F74">
        <w:rPr>
          <w:rFonts w:ascii="Times New Roman" w:eastAsia="Times New Roman" w:hAnsi="Times New Roman"/>
          <w:sz w:val="24"/>
          <w:szCs w:val="24"/>
          <w:shd w:val="clear" w:color="auto" w:fill="FFFFFF"/>
          <w:lang w:eastAsia="ru-RU"/>
        </w:rPr>
        <w:t>Использовать материалы, качество которых должно соответствовать ГОСТ, ТУ, се</w:t>
      </w:r>
      <w:r w:rsidRPr="00901F74">
        <w:rPr>
          <w:rFonts w:ascii="Times New Roman" w:eastAsia="Times New Roman" w:hAnsi="Times New Roman"/>
          <w:sz w:val="24"/>
          <w:szCs w:val="24"/>
          <w:shd w:val="clear" w:color="auto" w:fill="FFFFFF"/>
          <w:lang w:eastAsia="ru-RU"/>
        </w:rPr>
        <w:t>р</w:t>
      </w:r>
      <w:r w:rsidRPr="00901F74">
        <w:rPr>
          <w:rFonts w:ascii="Times New Roman" w:eastAsia="Times New Roman" w:hAnsi="Times New Roman"/>
          <w:sz w:val="24"/>
          <w:szCs w:val="24"/>
          <w:shd w:val="clear" w:color="auto" w:fill="FFFFFF"/>
          <w:lang w:eastAsia="ru-RU"/>
        </w:rPr>
        <w:t>тификатам соответствия.</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обнаружении персоналом Заказчика и ЭСО фактов подключения электроустан</w:t>
      </w:r>
      <w:r w:rsidRPr="004E58D9">
        <w:rPr>
          <w:rFonts w:ascii="Times New Roman" w:eastAsia="Times New Roman" w:hAnsi="Times New Roman"/>
          <w:sz w:val="24"/>
          <w:szCs w:val="24"/>
          <w:shd w:val="clear" w:color="auto" w:fill="FFFFFF"/>
          <w:lang w:eastAsia="ru-RU"/>
        </w:rPr>
        <w:t>о</w:t>
      </w:r>
      <w:r w:rsidRPr="004E58D9">
        <w:rPr>
          <w:rFonts w:ascii="Times New Roman" w:eastAsia="Times New Roman" w:hAnsi="Times New Roman"/>
          <w:sz w:val="24"/>
          <w:szCs w:val="24"/>
          <w:shd w:val="clear" w:color="auto" w:fill="FFFFFF"/>
          <w:lang w:eastAsia="ru-RU"/>
        </w:rPr>
        <w:t>вок к электрическим сетям Заказчика с нарушением правил технологического присоединения к электрическим сетям, или самовольного подключения, Исполнитель по письменному требов</w:t>
      </w:r>
      <w:r w:rsidRPr="004E58D9">
        <w:rPr>
          <w:rFonts w:ascii="Times New Roman" w:eastAsia="Times New Roman" w:hAnsi="Times New Roman"/>
          <w:sz w:val="24"/>
          <w:szCs w:val="24"/>
          <w:shd w:val="clear" w:color="auto" w:fill="FFFFFF"/>
          <w:lang w:eastAsia="ru-RU"/>
        </w:rPr>
        <w:t>а</w:t>
      </w:r>
      <w:r w:rsidRPr="004E58D9">
        <w:rPr>
          <w:rFonts w:ascii="Times New Roman" w:eastAsia="Times New Roman" w:hAnsi="Times New Roman"/>
          <w:sz w:val="24"/>
          <w:szCs w:val="24"/>
          <w:shd w:val="clear" w:color="auto" w:fill="FFFFFF"/>
          <w:lang w:eastAsia="ru-RU"/>
        </w:rPr>
        <w:t>нию Заказчика производить отключение указанных электроустановок.</w:t>
      </w:r>
    </w:p>
    <w:p w:rsidR="00A5266D" w:rsidRPr="00786827"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Выполнять в установленные сроки предписания органов государственного энергетич</w:t>
      </w:r>
      <w:r w:rsidRPr="004E58D9">
        <w:rPr>
          <w:rFonts w:ascii="Times New Roman" w:eastAsia="Times New Roman" w:hAnsi="Times New Roman"/>
          <w:sz w:val="24"/>
          <w:szCs w:val="24"/>
          <w:shd w:val="clear" w:color="auto" w:fill="FFFFFF"/>
          <w:lang w:eastAsia="ru-RU"/>
        </w:rPr>
        <w:t>е</w:t>
      </w:r>
      <w:r w:rsidRPr="004E58D9">
        <w:rPr>
          <w:rFonts w:ascii="Times New Roman" w:eastAsia="Times New Roman" w:hAnsi="Times New Roman"/>
          <w:sz w:val="24"/>
          <w:szCs w:val="24"/>
          <w:shd w:val="clear" w:color="auto" w:fill="FFFFFF"/>
          <w:lang w:eastAsia="ru-RU"/>
        </w:rPr>
        <w:t>ского надзора, выданные в отношении основных выполняемых работ по оперативному обсл</w:t>
      </w:r>
      <w:r w:rsidRPr="004E58D9">
        <w:rPr>
          <w:rFonts w:ascii="Times New Roman" w:eastAsia="Times New Roman" w:hAnsi="Times New Roman"/>
          <w:sz w:val="24"/>
          <w:szCs w:val="24"/>
          <w:shd w:val="clear" w:color="auto" w:fill="FFFFFF"/>
          <w:lang w:eastAsia="ru-RU"/>
        </w:rPr>
        <w:t>у</w:t>
      </w:r>
      <w:r w:rsidRPr="004E58D9">
        <w:rPr>
          <w:rFonts w:ascii="Times New Roman" w:eastAsia="Times New Roman" w:hAnsi="Times New Roman"/>
          <w:sz w:val="24"/>
          <w:szCs w:val="24"/>
          <w:shd w:val="clear" w:color="auto" w:fill="FFFFFF"/>
          <w:lang w:eastAsia="ru-RU"/>
        </w:rPr>
        <w:t xml:space="preserve">живанию ПС </w:t>
      </w:r>
      <w:r>
        <w:rPr>
          <w:rFonts w:ascii="Times New Roman" w:eastAsia="Times New Roman" w:hAnsi="Times New Roman"/>
          <w:sz w:val="24"/>
          <w:szCs w:val="24"/>
          <w:shd w:val="clear" w:color="auto" w:fill="FFFFFF"/>
          <w:lang w:eastAsia="ru-RU"/>
        </w:rPr>
        <w:t>6/10/35</w:t>
      </w:r>
      <w:r w:rsidRPr="004E58D9">
        <w:rPr>
          <w:rFonts w:ascii="Times New Roman" w:eastAsia="Times New Roman" w:hAnsi="Times New Roman"/>
          <w:sz w:val="24"/>
          <w:szCs w:val="24"/>
          <w:shd w:val="clear" w:color="auto" w:fill="FFFFFF"/>
          <w:lang w:eastAsia="ru-RU"/>
        </w:rPr>
        <w:t>кВ и ЛЭП 0,4</w:t>
      </w:r>
      <w:r>
        <w:rPr>
          <w:rFonts w:ascii="Times New Roman" w:eastAsia="Times New Roman" w:hAnsi="Times New Roman"/>
          <w:sz w:val="24"/>
          <w:szCs w:val="24"/>
          <w:shd w:val="clear" w:color="auto" w:fill="FFFFFF"/>
          <w:lang w:eastAsia="ru-RU"/>
        </w:rPr>
        <w:t>/6/10</w:t>
      </w:r>
      <w:r w:rsidRPr="004E58D9">
        <w:rPr>
          <w:rFonts w:ascii="Times New Roman" w:eastAsia="Times New Roman" w:hAnsi="Times New Roman"/>
          <w:sz w:val="24"/>
          <w:szCs w:val="24"/>
          <w:shd w:val="clear" w:color="auto" w:fill="FFFFFF"/>
          <w:lang w:eastAsia="ru-RU"/>
        </w:rPr>
        <w:t xml:space="preserve"> кВ согласно приложения №2 к техническому заданию. В случае предписания органов государственного энергетического надзора по отключению электроустановок непосредственно Исполнителю, незамедлительно поставить об этом в и</w:t>
      </w:r>
      <w:r w:rsidRPr="004E58D9">
        <w:rPr>
          <w:rFonts w:ascii="Times New Roman" w:eastAsia="Times New Roman" w:hAnsi="Times New Roman"/>
          <w:sz w:val="24"/>
          <w:szCs w:val="24"/>
          <w:shd w:val="clear" w:color="auto" w:fill="FFFFFF"/>
          <w:lang w:eastAsia="ru-RU"/>
        </w:rPr>
        <w:t>з</w:t>
      </w:r>
      <w:r w:rsidRPr="004E58D9">
        <w:rPr>
          <w:rFonts w:ascii="Times New Roman" w:eastAsia="Times New Roman" w:hAnsi="Times New Roman"/>
          <w:sz w:val="24"/>
          <w:szCs w:val="24"/>
          <w:shd w:val="clear" w:color="auto" w:fill="FFFFFF"/>
          <w:lang w:eastAsia="ru-RU"/>
        </w:rPr>
        <w:t>вестность Заказчика и выполнить предписание в установленный срок.</w:t>
      </w:r>
    </w:p>
    <w:p w:rsidR="00A5266D" w:rsidRPr="004E58D9" w:rsidRDefault="00A5266D" w:rsidP="00622917">
      <w:pPr>
        <w:pStyle w:val="afff3"/>
        <w:numPr>
          <w:ilvl w:val="1"/>
          <w:numId w:val="8"/>
        </w:numPr>
        <w:tabs>
          <w:tab w:val="left" w:pos="709"/>
          <w:tab w:val="left" w:pos="851"/>
        </w:tabs>
        <w:ind w:left="0" w:firstLine="284"/>
        <w:rPr>
          <w:rFonts w:ascii="Times New Roman" w:eastAsia="Times New Roman" w:hAnsi="Times New Roman"/>
          <w:sz w:val="24"/>
          <w:szCs w:val="24"/>
          <w:shd w:val="clear" w:color="auto" w:fill="FFFFFF"/>
          <w:lang w:eastAsia="ru-RU"/>
        </w:rPr>
      </w:pPr>
      <w:r w:rsidRPr="004E58D9">
        <w:rPr>
          <w:rFonts w:ascii="Times New Roman" w:eastAsia="Times New Roman" w:hAnsi="Times New Roman"/>
          <w:sz w:val="24"/>
          <w:szCs w:val="24"/>
          <w:shd w:val="clear" w:color="auto" w:fill="FFFFFF"/>
          <w:lang w:eastAsia="ru-RU"/>
        </w:rPr>
        <w:t>При производстве работ соблюдать оперативн</w:t>
      </w:r>
      <w:r>
        <w:rPr>
          <w:rFonts w:ascii="Times New Roman" w:eastAsia="Times New Roman" w:hAnsi="Times New Roman"/>
          <w:sz w:val="24"/>
          <w:szCs w:val="24"/>
          <w:shd w:val="clear" w:color="auto" w:fill="FFFFFF"/>
          <w:lang w:eastAsia="ru-RU"/>
        </w:rPr>
        <w:t>ую</w:t>
      </w:r>
      <w:r w:rsidRPr="004E58D9">
        <w:rPr>
          <w:rFonts w:ascii="Times New Roman" w:eastAsia="Times New Roman" w:hAnsi="Times New Roman"/>
          <w:sz w:val="24"/>
          <w:szCs w:val="24"/>
          <w:shd w:val="clear" w:color="auto" w:fill="FFFFFF"/>
          <w:lang w:eastAsia="ru-RU"/>
        </w:rPr>
        <w:t xml:space="preserve"> дисциплину.</w:t>
      </w:r>
    </w:p>
    <w:p w:rsidR="00A5266D" w:rsidRPr="004E58D9" w:rsidRDefault="00A5266D" w:rsidP="00A5266D">
      <w:pPr>
        <w:pStyle w:val="afff3"/>
        <w:widowControl w:val="0"/>
        <w:shd w:val="clear" w:color="auto" w:fill="FFFFFF"/>
        <w:autoSpaceDE w:val="0"/>
        <w:autoSpaceDN w:val="0"/>
        <w:adjustRightInd w:val="0"/>
        <w:ind w:left="0" w:firstLine="284"/>
        <w:rPr>
          <w:rFonts w:ascii="Times New Roman" w:eastAsia="Times New Roman" w:hAnsi="Times New Roman"/>
          <w:sz w:val="24"/>
          <w:szCs w:val="24"/>
          <w:lang w:eastAsia="ru-RU"/>
        </w:rPr>
      </w:pPr>
      <w:bookmarkStart w:id="317" w:name="label47"/>
    </w:p>
    <w:bookmarkEnd w:id="317"/>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w:t>
      </w:r>
      <w:r>
        <w:rPr>
          <w:rFonts w:ascii="Times New Roman" w:eastAsia="Times New Roman" w:hAnsi="Times New Roman"/>
          <w:b/>
          <w:sz w:val="24"/>
          <w:szCs w:val="24"/>
          <w:lang w:eastAsia="ru-RU"/>
        </w:rPr>
        <w:t>вного и</w:t>
      </w:r>
      <w:r w:rsidRPr="004E58D9">
        <w:rPr>
          <w:rFonts w:ascii="Times New Roman" w:eastAsia="Times New Roman" w:hAnsi="Times New Roman"/>
          <w:b/>
          <w:sz w:val="24"/>
          <w:szCs w:val="24"/>
          <w:lang w:eastAsia="ru-RU"/>
        </w:rPr>
        <w:t xml:space="preserve"> оперативно</w:t>
      </w:r>
      <w:r>
        <w:rPr>
          <w:rFonts w:ascii="Times New Roman" w:eastAsia="Times New Roman" w:hAnsi="Times New Roman"/>
          <w:b/>
          <w:sz w:val="24"/>
          <w:szCs w:val="24"/>
          <w:lang w:eastAsia="ru-RU"/>
        </w:rPr>
        <w:t>-</w:t>
      </w:r>
      <w:r w:rsidRPr="004E58D9">
        <w:rPr>
          <w:rFonts w:ascii="Times New Roman" w:eastAsia="Times New Roman" w:hAnsi="Times New Roman"/>
          <w:b/>
          <w:sz w:val="24"/>
          <w:szCs w:val="24"/>
          <w:lang w:eastAsia="ru-RU"/>
        </w:rPr>
        <w:t>технического обслуживания.</w:t>
      </w:r>
    </w:p>
    <w:p w:rsidR="00A5266D" w:rsidRDefault="00A5266D" w:rsidP="00A5266D">
      <w:pPr>
        <w:pStyle w:val="afff3"/>
        <w:tabs>
          <w:tab w:val="left" w:pos="0"/>
          <w:tab w:val="left" w:pos="1134"/>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4E58D9">
        <w:rPr>
          <w:rFonts w:ascii="Times New Roman" w:eastAsia="Times New Roman" w:hAnsi="Times New Roman"/>
          <w:sz w:val="24"/>
          <w:szCs w:val="24"/>
          <w:lang w:eastAsia="ru-RU"/>
        </w:rPr>
        <w:t>ь</w:t>
      </w:r>
      <w:r w:rsidRPr="004E58D9">
        <w:rPr>
          <w:rFonts w:ascii="Times New Roman" w:eastAsia="Times New Roman" w:hAnsi="Times New Roman"/>
          <w:sz w:val="24"/>
          <w:szCs w:val="24"/>
          <w:lang w:eastAsia="ru-RU"/>
        </w:rPr>
        <w:t>ством и следующими основными документами:</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устройства электроустановок», утвержденные Приказом Минэнерго РФ от 08.07. 2002 г. № 204, в редакции издания № 7 (далее - ПУЭ);</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технической эксплуатации электроустановок потребителей», утверждены</w:t>
      </w:r>
      <w:r w:rsidRPr="003D2ADF">
        <w:rPr>
          <w:rFonts w:ascii="Times New Roman" w:hAnsi="Times New Roman"/>
          <w:sz w:val="24"/>
          <w:szCs w:val="24"/>
        </w:rPr>
        <w:br/>
      </w:r>
      <w:hyperlink r:id="rId108" w:anchor="/document/405399745/entry/0" w:history="1">
        <w:r w:rsidRPr="003D2ADF">
          <w:rPr>
            <w:rFonts w:ascii="Times New Roman" w:hAnsi="Times New Roman"/>
            <w:sz w:val="24"/>
            <w:szCs w:val="24"/>
          </w:rPr>
          <w:t>приказом</w:t>
        </w:r>
      </w:hyperlink>
      <w:r w:rsidRPr="003D2ADF">
        <w:rPr>
          <w:rFonts w:ascii="Times New Roman" w:hAnsi="Times New Roman"/>
          <w:sz w:val="24"/>
          <w:szCs w:val="24"/>
        </w:rPr>
        <w:t> Минэнерго Россииот 12 августа 2022 г. N 811 (далее - ПТЭЭП);</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по охране труда при эксплуатации электроустановок», утвержденные Приказом Минтруда России от 15.12.2020 № 903н с  изменениями и дополнениями от:  29 апреля 2022 г.   (далее - ПОТЭЭ);</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 xml:space="preserve"> «Правила технической эксплуатации электрических станций и сетей РФ»,  утвержденные Приказом  Министерства энергетики РФ от 4 октября 2022 г. N 1070 (далее - ПТЭЭСиС)»; </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пожарной безопасности для энергетических предприятий  РД 153-34.0-03.301-00 (ВППБ 01-02-95</w:t>
      </w:r>
      <w:hyperlink r:id="rId109" w:anchor="/document/14252852/entry/1" w:history="1">
        <w:r w:rsidRPr="003D2ADF">
          <w:rPr>
            <w:rFonts w:ascii="Times New Roman" w:hAnsi="Times New Roman"/>
            <w:sz w:val="24"/>
            <w:szCs w:val="24"/>
          </w:rPr>
          <w:t>*</w:t>
        </w:r>
      </w:hyperlink>
      <w:r w:rsidRPr="003D2ADF">
        <w:rPr>
          <w:rFonts w:ascii="Times New Roman" w:hAnsi="Times New Roman"/>
          <w:sz w:val="24"/>
          <w:szCs w:val="24"/>
        </w:rPr>
        <w:t>) (утв. РАО "ЕЭС России" 9 марта 2000 г.)</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работы с персоналом в организациях электроэнергетики Российской Федер</w:t>
      </w:r>
      <w:r w:rsidRPr="003D2ADF">
        <w:rPr>
          <w:rFonts w:ascii="Times New Roman" w:hAnsi="Times New Roman"/>
          <w:sz w:val="24"/>
          <w:szCs w:val="24"/>
        </w:rPr>
        <w:t>а</w:t>
      </w:r>
      <w:r w:rsidRPr="003D2ADF">
        <w:rPr>
          <w:rFonts w:ascii="Times New Roman" w:hAnsi="Times New Roman"/>
          <w:sz w:val="24"/>
          <w:szCs w:val="24"/>
        </w:rPr>
        <w:t>ции», утвержденные Приказом Минтопэнерго РФ от 22.09.2020 № 796.</w:t>
      </w:r>
    </w:p>
    <w:p w:rsidR="00A5266D" w:rsidRPr="003D2ADF" w:rsidRDefault="00A5266D" w:rsidP="00622917">
      <w:pPr>
        <w:pStyle w:val="afff3"/>
        <w:widowControl w:val="0"/>
        <w:numPr>
          <w:ilvl w:val="0"/>
          <w:numId w:val="28"/>
        </w:numPr>
        <w:ind w:left="426"/>
        <w:contextualSpacing w:val="0"/>
        <w:rPr>
          <w:rFonts w:ascii="Times New Roman" w:hAnsi="Times New Roman"/>
          <w:sz w:val="24"/>
          <w:szCs w:val="24"/>
        </w:rPr>
      </w:pPr>
      <w:r w:rsidRPr="003D2ADF">
        <w:rPr>
          <w:rFonts w:ascii="Times New Roman" w:hAnsi="Times New Roman"/>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 и  изменениями и д</w:t>
      </w:r>
      <w:r w:rsidRPr="003D2ADF">
        <w:rPr>
          <w:rFonts w:ascii="Times New Roman" w:hAnsi="Times New Roman"/>
          <w:sz w:val="24"/>
          <w:szCs w:val="24"/>
        </w:rPr>
        <w:t>о</w:t>
      </w:r>
      <w:r w:rsidRPr="003D2ADF">
        <w:rPr>
          <w:rFonts w:ascii="Times New Roman" w:hAnsi="Times New Roman"/>
          <w:sz w:val="24"/>
          <w:szCs w:val="24"/>
        </w:rPr>
        <w:t>полнениями от: 13 июля 2020 г., 19 декабря 2023 г.</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 xml:space="preserve">Правила по охране труда при эксплуатации электроустановок, утвержденные приказом </w:t>
      </w:r>
      <w:hyperlink r:id="rId110" w:history="1">
        <w:r w:rsidRPr="004E58D9">
          <w:rPr>
            <w:rFonts w:ascii="Times New Roman" w:hAnsi="Times New Roman"/>
            <w:sz w:val="24"/>
            <w:szCs w:val="24"/>
          </w:rPr>
          <w:t>Минтруда России от 15.12.2020 N 903н</w:t>
        </w:r>
      </w:hyperlink>
      <w:r w:rsidRPr="004E58D9">
        <w:rPr>
          <w:rFonts w:ascii="Times New Roman" w:hAnsi="Times New Roman"/>
          <w:b/>
          <w:bCs/>
          <w:sz w:val="24"/>
          <w:szCs w:val="24"/>
        </w:rPr>
        <w:t>.</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переключений в электроустановках, утвержденные приказом Минэнерго России от 13.09.2018 №757.</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противопожарного режима в Российской Федерации, утверждены Постановлен</w:t>
      </w:r>
      <w:r w:rsidRPr="004E58D9">
        <w:rPr>
          <w:rFonts w:ascii="Times New Roman" w:hAnsi="Times New Roman"/>
          <w:sz w:val="24"/>
          <w:szCs w:val="24"/>
        </w:rPr>
        <w:t>и</w:t>
      </w:r>
      <w:r w:rsidRPr="004E58D9">
        <w:rPr>
          <w:rFonts w:ascii="Times New Roman" w:hAnsi="Times New Roman"/>
          <w:sz w:val="24"/>
          <w:szCs w:val="24"/>
        </w:rPr>
        <w:t>ем Правительства РФ от 16.09.2020 №1479.</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Инструкция по применению и испытаниям средств защиты, используемых в электроуст</w:t>
      </w:r>
      <w:r w:rsidRPr="004E58D9">
        <w:rPr>
          <w:rFonts w:ascii="Times New Roman" w:hAnsi="Times New Roman"/>
          <w:sz w:val="24"/>
          <w:szCs w:val="24"/>
        </w:rPr>
        <w:t>а</w:t>
      </w:r>
      <w:r w:rsidRPr="004E58D9">
        <w:rPr>
          <w:rFonts w:ascii="Times New Roman" w:hAnsi="Times New Roman"/>
          <w:sz w:val="24"/>
          <w:szCs w:val="24"/>
        </w:rPr>
        <w:t>новках, утверждена Приказом Минэнерго России от 30.07.2003 г. №261.</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Правила расследования причин аварий в электроэнергетике, утвержденные постановлен</w:t>
      </w:r>
      <w:r w:rsidRPr="004E58D9">
        <w:rPr>
          <w:rFonts w:ascii="Times New Roman" w:hAnsi="Times New Roman"/>
          <w:sz w:val="24"/>
          <w:szCs w:val="24"/>
        </w:rPr>
        <w:t>и</w:t>
      </w:r>
      <w:r w:rsidRPr="004E58D9">
        <w:rPr>
          <w:rFonts w:ascii="Times New Roman" w:hAnsi="Times New Roman"/>
          <w:sz w:val="24"/>
          <w:szCs w:val="24"/>
        </w:rPr>
        <w:t>ем Правительства РФ от 28 октября 2009 г. № 846 (ред. от 24.05.2017).</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Межгосударственный стандарт ГОСТ 34045-2017 «Электроэнергетические системы. Оп</w:t>
      </w:r>
      <w:r w:rsidRPr="004E58D9">
        <w:rPr>
          <w:rFonts w:ascii="Times New Roman" w:hAnsi="Times New Roman"/>
          <w:sz w:val="24"/>
          <w:szCs w:val="24"/>
        </w:rPr>
        <w:t>е</w:t>
      </w:r>
      <w:r w:rsidRPr="004E58D9">
        <w:rPr>
          <w:rFonts w:ascii="Times New Roman" w:hAnsi="Times New Roman"/>
          <w:sz w:val="24"/>
          <w:szCs w:val="24"/>
        </w:rPr>
        <w:t>ративно-диспетчерское управление. Автоматическое противоаварийное управление реж</w:t>
      </w:r>
      <w:r w:rsidRPr="004E58D9">
        <w:rPr>
          <w:rFonts w:ascii="Times New Roman" w:hAnsi="Times New Roman"/>
          <w:sz w:val="24"/>
          <w:szCs w:val="24"/>
        </w:rPr>
        <w:t>и</w:t>
      </w:r>
      <w:r w:rsidRPr="004E58D9">
        <w:rPr>
          <w:rFonts w:ascii="Times New Roman" w:hAnsi="Times New Roman"/>
          <w:sz w:val="24"/>
          <w:szCs w:val="24"/>
        </w:rPr>
        <w:t>мами энергосистем. Противоаварийная автоматика энергосистем. Нормы и требования».</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Национальный стандарт Российской Федерации ГОСТ Р 55438-2013 «Единая энергетич</w:t>
      </w:r>
      <w:r w:rsidRPr="004E58D9">
        <w:rPr>
          <w:rFonts w:ascii="Times New Roman" w:hAnsi="Times New Roman"/>
          <w:sz w:val="24"/>
          <w:szCs w:val="24"/>
        </w:rPr>
        <w:t>е</w:t>
      </w:r>
      <w:r w:rsidRPr="004E58D9">
        <w:rPr>
          <w:rFonts w:ascii="Times New Roman" w:hAnsi="Times New Roman"/>
          <w:sz w:val="24"/>
          <w:szCs w:val="24"/>
        </w:rPr>
        <w:t>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Общие требования», утвержденного приказом Росстандарта от 07.06.2013 № 150-ст.</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5012820.29.240.007-2008 «Правила предотвращения разв</w:t>
      </w:r>
      <w:r w:rsidRPr="004E58D9">
        <w:rPr>
          <w:rFonts w:ascii="Times New Roman" w:hAnsi="Times New Roman"/>
          <w:sz w:val="24"/>
          <w:szCs w:val="24"/>
        </w:rPr>
        <w:t>и</w:t>
      </w:r>
      <w:r w:rsidRPr="004E58D9">
        <w:rPr>
          <w:rFonts w:ascii="Times New Roman" w:hAnsi="Times New Roman"/>
          <w:sz w:val="24"/>
          <w:szCs w:val="24"/>
        </w:rPr>
        <w:t>тия и ликвидации нарушений нормального режима электрической части энергосистем» (утвержден и введен в действие распоряжением ОАО «СО ЕЭС» от 24.09.2008 № 114р);</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59012820.91.040.99.003-2010 «Организация эксплуатации инженерных систем зданий и сооружений»;</w:t>
      </w:r>
    </w:p>
    <w:p w:rsidR="00A5266D" w:rsidRPr="004E58D9" w:rsidRDefault="00A5266D" w:rsidP="00622917">
      <w:pPr>
        <w:pStyle w:val="afff3"/>
        <w:widowControl w:val="0"/>
        <w:numPr>
          <w:ilvl w:val="0"/>
          <w:numId w:val="28"/>
        </w:numPr>
        <w:ind w:left="426"/>
        <w:contextualSpacing w:val="0"/>
        <w:rPr>
          <w:rFonts w:ascii="Times New Roman" w:hAnsi="Times New Roman"/>
          <w:sz w:val="24"/>
          <w:szCs w:val="24"/>
        </w:rPr>
      </w:pPr>
      <w:r w:rsidRPr="004E58D9">
        <w:rPr>
          <w:rFonts w:ascii="Times New Roman" w:hAnsi="Times New Roman"/>
          <w:sz w:val="24"/>
          <w:szCs w:val="24"/>
        </w:rPr>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объему и составу работ:</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bCs/>
          <w:sz w:val="24"/>
          <w:szCs w:val="24"/>
        </w:rPr>
      </w:pPr>
      <w:r w:rsidRPr="004E58D9">
        <w:rPr>
          <w:rFonts w:ascii="Times New Roman" w:hAnsi="Times New Roman"/>
          <w:sz w:val="24"/>
          <w:szCs w:val="24"/>
        </w:rPr>
        <w:lastRenderedPageBreak/>
        <w:t xml:space="preserve">Требования к объему и составу работ определяются в соответствии с </w:t>
      </w:r>
      <w:r w:rsidRPr="004E58D9">
        <w:rPr>
          <w:rFonts w:ascii="Times New Roman" w:hAnsi="Times New Roman"/>
          <w:bCs/>
          <w:sz w:val="24"/>
          <w:szCs w:val="24"/>
        </w:rPr>
        <w:t>Перечнем осно</w:t>
      </w:r>
      <w:r w:rsidRPr="004E58D9">
        <w:rPr>
          <w:rFonts w:ascii="Times New Roman" w:hAnsi="Times New Roman"/>
          <w:bCs/>
          <w:sz w:val="24"/>
          <w:szCs w:val="24"/>
        </w:rPr>
        <w:t>в</w:t>
      </w:r>
      <w:r w:rsidRPr="004E58D9">
        <w:rPr>
          <w:rFonts w:ascii="Times New Roman" w:hAnsi="Times New Roman"/>
          <w:bCs/>
          <w:sz w:val="24"/>
          <w:szCs w:val="24"/>
        </w:rPr>
        <w:t xml:space="preserve">ных работ по техническому обслуживанию ПС </w:t>
      </w:r>
      <w:r>
        <w:rPr>
          <w:rFonts w:ascii="Times New Roman" w:hAnsi="Times New Roman"/>
          <w:bCs/>
          <w:sz w:val="24"/>
          <w:szCs w:val="24"/>
        </w:rPr>
        <w:t>6/10/35</w:t>
      </w:r>
      <w:r w:rsidRPr="004E58D9">
        <w:rPr>
          <w:rFonts w:ascii="Times New Roman" w:hAnsi="Times New Roman"/>
          <w:bCs/>
          <w:sz w:val="24"/>
          <w:szCs w:val="24"/>
        </w:rPr>
        <w:t>кВ и ЛЭП 0,4</w:t>
      </w:r>
      <w:r>
        <w:rPr>
          <w:rFonts w:ascii="Times New Roman" w:hAnsi="Times New Roman"/>
          <w:bCs/>
          <w:sz w:val="24"/>
          <w:szCs w:val="24"/>
        </w:rPr>
        <w:t>/6/10</w:t>
      </w:r>
      <w:r w:rsidRPr="004E58D9">
        <w:rPr>
          <w:rFonts w:ascii="Times New Roman" w:hAnsi="Times New Roman"/>
          <w:bCs/>
          <w:sz w:val="24"/>
          <w:szCs w:val="24"/>
        </w:rPr>
        <w:t xml:space="preserve"> кВ (Приложение №3 к Техническому заданию).</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Требования к объему и составу работ по обслуживанию КЛ: осмотры концевых кабел</w:t>
      </w:r>
      <w:r w:rsidRPr="004E58D9">
        <w:rPr>
          <w:rFonts w:ascii="Times New Roman" w:hAnsi="Times New Roman"/>
          <w:sz w:val="24"/>
          <w:szCs w:val="24"/>
        </w:rPr>
        <w:t>ь</w:t>
      </w:r>
      <w:r w:rsidRPr="004E58D9">
        <w:rPr>
          <w:rFonts w:ascii="Times New Roman" w:hAnsi="Times New Roman"/>
          <w:sz w:val="24"/>
          <w:szCs w:val="24"/>
        </w:rPr>
        <w:t>ных муфт напряжением более 1000 В, установленных на трансформаторных подстанциях и распределительных пунктах при каждом осмотре оборудования; осмотр подводящих кабелей должен производиться по местным инструкциям; осмотр туннелей, шахт, кабельных полуэт</w:t>
      </w:r>
      <w:r w:rsidRPr="004E58D9">
        <w:rPr>
          <w:rFonts w:ascii="Times New Roman" w:hAnsi="Times New Roman"/>
          <w:sz w:val="24"/>
          <w:szCs w:val="24"/>
        </w:rPr>
        <w:t>а</w:t>
      </w:r>
      <w:r w:rsidRPr="004E58D9">
        <w:rPr>
          <w:rFonts w:ascii="Times New Roman" w:hAnsi="Times New Roman"/>
          <w:sz w:val="24"/>
          <w:szCs w:val="24"/>
        </w:rPr>
        <w:t>жей и каналов на подстанциях – персоналом службы электрических сетей или персоналом ОВБ не реже 1 раза в месяц</w:t>
      </w:r>
      <w:r>
        <w:rPr>
          <w:rFonts w:ascii="Times New Roman" w:hAnsi="Times New Roman"/>
          <w:sz w:val="24"/>
          <w:szCs w:val="24"/>
        </w:rPr>
        <w:t>.</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Оперативное обслуживание устройств РЗА и автоматики в электрических сетях пров</w:t>
      </w:r>
      <w:r w:rsidRPr="004E58D9">
        <w:rPr>
          <w:rFonts w:ascii="Times New Roman" w:hAnsi="Times New Roman"/>
          <w:sz w:val="24"/>
          <w:szCs w:val="24"/>
        </w:rPr>
        <w:t>о</w:t>
      </w:r>
      <w:r w:rsidRPr="004E58D9">
        <w:rPr>
          <w:rFonts w:ascii="Times New Roman" w:hAnsi="Times New Roman"/>
          <w:sz w:val="24"/>
          <w:szCs w:val="24"/>
        </w:rPr>
        <w:t xml:space="preserve">дится в соответствии с требованиями нормативных правовых актов, нормативно-технической документацией по осуществлению тестового контроля и технического </w:t>
      </w:r>
      <w:r>
        <w:rPr>
          <w:rFonts w:ascii="Times New Roman" w:hAnsi="Times New Roman"/>
          <w:sz w:val="24"/>
          <w:szCs w:val="24"/>
        </w:rPr>
        <w:t>контр</w:t>
      </w:r>
      <w:r w:rsidRPr="004E58D9">
        <w:rPr>
          <w:rFonts w:ascii="Times New Roman" w:hAnsi="Times New Roman"/>
          <w:sz w:val="24"/>
          <w:szCs w:val="24"/>
        </w:rPr>
        <w:t>оля за работой устройств.</w:t>
      </w:r>
    </w:p>
    <w:p w:rsidR="00A5266D" w:rsidRPr="004E58D9" w:rsidRDefault="00A5266D" w:rsidP="00622917">
      <w:pPr>
        <w:pStyle w:val="afff3"/>
        <w:numPr>
          <w:ilvl w:val="1"/>
          <w:numId w:val="8"/>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электроустановок осуществляется в соответствии с РД 153-34.0-21.601-98 Типовая инструкция по эксплуатации производственных зданий и с</w:t>
      </w:r>
      <w:r w:rsidRPr="004E58D9">
        <w:rPr>
          <w:rFonts w:ascii="Times New Roman" w:hAnsi="Times New Roman"/>
          <w:sz w:val="24"/>
          <w:szCs w:val="24"/>
        </w:rPr>
        <w:t>о</w:t>
      </w:r>
      <w:r w:rsidRPr="004E58D9">
        <w:rPr>
          <w:rFonts w:ascii="Times New Roman" w:hAnsi="Times New Roman"/>
          <w:sz w:val="24"/>
          <w:szCs w:val="24"/>
        </w:rPr>
        <w:t>оружений энергопредприятий и другими нормативными документами по эксплуатации и те</w:t>
      </w:r>
      <w:r w:rsidRPr="004E58D9">
        <w:rPr>
          <w:rFonts w:ascii="Times New Roman" w:hAnsi="Times New Roman"/>
          <w:sz w:val="24"/>
          <w:szCs w:val="24"/>
        </w:rPr>
        <w:t>х</w:t>
      </w:r>
      <w:r w:rsidRPr="004E58D9">
        <w:rPr>
          <w:rFonts w:ascii="Times New Roman" w:hAnsi="Times New Roman"/>
          <w:sz w:val="24"/>
          <w:szCs w:val="24"/>
        </w:rPr>
        <w:t>ническому обслуживанию зданий и сооружений.</w:t>
      </w:r>
    </w:p>
    <w:p w:rsidR="00A5266D" w:rsidRPr="004E58D9" w:rsidRDefault="00A5266D" w:rsidP="00622917">
      <w:pPr>
        <w:pStyle w:val="afff3"/>
        <w:numPr>
          <w:ilvl w:val="2"/>
          <w:numId w:val="29"/>
        </w:numPr>
        <w:tabs>
          <w:tab w:val="left" w:pos="709"/>
          <w:tab w:val="left" w:pos="851"/>
        </w:tabs>
        <w:ind w:left="0" w:firstLine="284"/>
        <w:rPr>
          <w:rFonts w:ascii="Times New Roman" w:hAnsi="Times New Roman"/>
          <w:sz w:val="24"/>
          <w:szCs w:val="24"/>
        </w:rPr>
      </w:pPr>
      <w:r w:rsidRPr="004E58D9">
        <w:rPr>
          <w:rFonts w:ascii="Times New Roman" w:hAnsi="Times New Roman"/>
          <w:sz w:val="24"/>
          <w:szCs w:val="24"/>
        </w:rPr>
        <w:t>Обслуживание зданий и сооружений предусматривает выполнение комплекса мер</w:t>
      </w:r>
      <w:r w:rsidRPr="004E58D9">
        <w:rPr>
          <w:rFonts w:ascii="Times New Roman" w:hAnsi="Times New Roman"/>
          <w:sz w:val="24"/>
          <w:szCs w:val="24"/>
        </w:rPr>
        <w:t>о</w:t>
      </w:r>
      <w:r w:rsidRPr="004E58D9">
        <w:rPr>
          <w:rFonts w:ascii="Times New Roman" w:hAnsi="Times New Roman"/>
          <w:sz w:val="24"/>
          <w:szCs w:val="24"/>
        </w:rPr>
        <w:t>приятий по инженерному надзору и контролю за исправным состоянием зданий и сооружений, их инженерных систем и промплощадки, а именно:</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соблюдением требований ПТЭ, направленных на сохранение строительных конструкций;</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обеспечение осмотров производственных зданий и сооружений по утвержденным граф</w:t>
      </w:r>
      <w:r w:rsidRPr="004E58D9">
        <w:rPr>
          <w:rFonts w:ascii="Times New Roman" w:eastAsia="Times New Roman" w:hAnsi="Times New Roman"/>
          <w:sz w:val="24"/>
          <w:szCs w:val="24"/>
          <w:lang w:eastAsia="ru-RU"/>
        </w:rPr>
        <w:t>и</w:t>
      </w:r>
      <w:r w:rsidRPr="004E58D9">
        <w:rPr>
          <w:rFonts w:ascii="Times New Roman" w:eastAsia="Times New Roman" w:hAnsi="Times New Roman"/>
          <w:sz w:val="24"/>
          <w:szCs w:val="24"/>
          <w:lang w:eastAsia="ru-RU"/>
        </w:rPr>
        <w:t>кам;</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наблюдение за осадками зданий и сооружений;</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соблюдением режима эксплуатации, предусмотренного проектом (вибрацио</w:t>
      </w:r>
      <w:r w:rsidRPr="004E58D9">
        <w:rPr>
          <w:rFonts w:ascii="Times New Roman" w:eastAsia="Times New Roman" w:hAnsi="Times New Roman"/>
          <w:sz w:val="24"/>
          <w:szCs w:val="24"/>
          <w:lang w:eastAsia="ru-RU"/>
        </w:rPr>
        <w:t>н</w:t>
      </w:r>
      <w:r w:rsidRPr="004E58D9">
        <w:rPr>
          <w:rFonts w:ascii="Times New Roman" w:eastAsia="Times New Roman" w:hAnsi="Times New Roman"/>
          <w:sz w:val="24"/>
          <w:szCs w:val="24"/>
          <w:lang w:eastAsia="ru-RU"/>
        </w:rPr>
        <w:t>ные нагрузки, вентиляции, температурно-влажностный режим и т.д.), контроль за предотвр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щением перегрузок на кровле, перекрытиях;</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контроль за состоянием антикоррозионного покрытия металлических и железобетонных конструкций;</w:t>
      </w:r>
    </w:p>
    <w:p w:rsidR="00A5266D" w:rsidRPr="004E58D9" w:rsidRDefault="00A5266D" w:rsidP="00622917">
      <w:pPr>
        <w:pStyle w:val="afff3"/>
        <w:widowControl w:val="0"/>
        <w:numPr>
          <w:ilvl w:val="0"/>
          <w:numId w:val="28"/>
        </w:numPr>
        <w:tabs>
          <w:tab w:val="left" w:pos="426"/>
        </w:tabs>
        <w:ind w:left="0" w:firstLine="66"/>
        <w:contextualSpacing w:val="0"/>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выдача рекомендаций Заказчику по выполнению мероприятий по подготовке к зиме, п</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водку, противообледенению, противопожарных, по охране окружающей среды.</w:t>
      </w:r>
    </w:p>
    <w:p w:rsidR="00A5266D" w:rsidRPr="004E58D9" w:rsidRDefault="00A5266D" w:rsidP="00A5266D">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4E58D9">
        <w:rPr>
          <w:rFonts w:ascii="Times New Roman" w:eastAsia="Times New Roman" w:hAnsi="Times New Roman"/>
          <w:b/>
          <w:sz w:val="24"/>
          <w:szCs w:val="24"/>
          <w:lang w:eastAsia="ru-RU"/>
        </w:rPr>
        <w:t>Требования к исполнителю.</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4E58D9">
        <w:rPr>
          <w:rFonts w:ascii="Times New Roman" w:eastAsia="Times New Roman" w:hAnsi="Times New Roman"/>
          <w:sz w:val="24"/>
          <w:szCs w:val="24"/>
          <w:lang w:eastAsia="ru-RU"/>
        </w:rPr>
        <w:t>у</w:t>
      </w:r>
      <w:r w:rsidRPr="004E58D9">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4E58D9">
        <w:rPr>
          <w:rFonts w:ascii="Times New Roman" w:eastAsia="Times New Roman" w:hAnsi="Times New Roman"/>
          <w:sz w:val="24"/>
          <w:szCs w:val="24"/>
          <w:lang w:eastAsia="ru-RU"/>
        </w:rPr>
        <w:t>о</w:t>
      </w:r>
      <w:r w:rsidRPr="004E58D9">
        <w:rPr>
          <w:rFonts w:ascii="Times New Roman" w:eastAsia="Times New Roman" w:hAnsi="Times New Roman"/>
          <w:sz w:val="24"/>
          <w:szCs w:val="24"/>
          <w:lang w:eastAsia="ru-RU"/>
        </w:rPr>
        <w:t xml:space="preserve">миссию по проверке знаний и правил по охране труда, аттестованную в Ростехнадзоре; </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оказания аналогичных услуг не менее 3 лет;</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4E58D9">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тивному</w:t>
      </w:r>
      <w:r>
        <w:rPr>
          <w:rFonts w:ascii="Times New Roman" w:eastAsia="Times New Roman" w:hAnsi="Times New Roman"/>
          <w:sz w:val="24"/>
          <w:szCs w:val="24"/>
          <w:lang w:eastAsia="ru-RU"/>
        </w:rPr>
        <w:t xml:space="preserve"> и оперативно-техническому</w:t>
      </w:r>
      <w:r w:rsidRPr="004E58D9">
        <w:rPr>
          <w:rFonts w:ascii="Times New Roman" w:eastAsia="Times New Roman" w:hAnsi="Times New Roman"/>
          <w:sz w:val="24"/>
          <w:szCs w:val="24"/>
          <w:lang w:eastAsia="ru-RU"/>
        </w:rPr>
        <w:t xml:space="preserve"> обслуживанию электрооборудования на объектах Зака</w:t>
      </w:r>
      <w:r w:rsidRPr="004E58D9">
        <w:rPr>
          <w:rFonts w:ascii="Times New Roman" w:eastAsia="Times New Roman" w:hAnsi="Times New Roman"/>
          <w:sz w:val="24"/>
          <w:szCs w:val="24"/>
          <w:lang w:eastAsia="ru-RU"/>
        </w:rPr>
        <w:t>з</w:t>
      </w:r>
      <w:r w:rsidRPr="004E58D9">
        <w:rPr>
          <w:rFonts w:ascii="Times New Roman" w:eastAsia="Times New Roman" w:hAnsi="Times New Roman"/>
          <w:sz w:val="24"/>
          <w:szCs w:val="24"/>
          <w:lang w:eastAsia="ru-RU"/>
        </w:rPr>
        <w:t>чика;</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Весь персонал исполнителя, непосредст</w:t>
      </w:r>
      <w:r>
        <w:rPr>
          <w:rFonts w:ascii="Times New Roman" w:eastAsia="Times New Roman" w:hAnsi="Times New Roman"/>
          <w:sz w:val="24"/>
          <w:szCs w:val="24"/>
          <w:lang w:eastAsia="ru-RU"/>
        </w:rPr>
        <w:t xml:space="preserve">венно осуществляющий оперативное и </w:t>
      </w:r>
      <w:r w:rsidRPr="004E58D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опер</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тивно-</w:t>
      </w:r>
      <w:r w:rsidRPr="004E58D9">
        <w:rPr>
          <w:rFonts w:ascii="Times New Roman" w:eastAsia="Times New Roman" w:hAnsi="Times New Roman"/>
          <w:sz w:val="24"/>
          <w:szCs w:val="24"/>
          <w:lang w:eastAsia="ru-RU"/>
        </w:rPr>
        <w:t>техническое обслуживание, должен иметь группу по электробезопасности в соотве</w:t>
      </w:r>
      <w:r w:rsidRPr="004E58D9">
        <w:rPr>
          <w:rFonts w:ascii="Times New Roman" w:eastAsia="Times New Roman" w:hAnsi="Times New Roman"/>
          <w:sz w:val="24"/>
          <w:szCs w:val="24"/>
          <w:lang w:eastAsia="ru-RU"/>
        </w:rPr>
        <w:t>т</w:t>
      </w:r>
      <w:r w:rsidRPr="004E58D9">
        <w:rPr>
          <w:rFonts w:ascii="Times New Roman" w:eastAsia="Times New Roman" w:hAnsi="Times New Roman"/>
          <w:sz w:val="24"/>
          <w:szCs w:val="24"/>
          <w:lang w:eastAsia="ru-RU"/>
        </w:rPr>
        <w:t>ствии с Правилами по охране труда при эксплуатации электроустановок</w:t>
      </w:r>
      <w:r>
        <w:rPr>
          <w:rFonts w:ascii="Times New Roman" w:eastAsia="Times New Roman" w:hAnsi="Times New Roman"/>
          <w:sz w:val="24"/>
          <w:szCs w:val="24"/>
          <w:lang w:eastAsia="ru-RU"/>
        </w:rPr>
        <w:t>.</w:t>
      </w:r>
    </w:p>
    <w:p w:rsidR="00A5266D" w:rsidRPr="004E58D9" w:rsidRDefault="00A5266D" w:rsidP="00622917">
      <w:pPr>
        <w:pStyle w:val="afff3"/>
        <w:numPr>
          <w:ilvl w:val="1"/>
          <w:numId w:val="8"/>
        </w:numPr>
        <w:tabs>
          <w:tab w:val="left" w:pos="426"/>
          <w:tab w:val="left" w:pos="709"/>
          <w:tab w:val="left" w:pos="851"/>
        </w:tabs>
        <w:ind w:left="0" w:firstLine="284"/>
        <w:rPr>
          <w:rFonts w:ascii="Times New Roman" w:eastAsia="Times New Roman" w:hAnsi="Times New Roman"/>
          <w:sz w:val="24"/>
          <w:szCs w:val="24"/>
          <w:lang w:eastAsia="ru-RU"/>
        </w:rPr>
      </w:pPr>
      <w:r w:rsidRPr="004E58D9">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A5266D" w:rsidRPr="003D2ADF" w:rsidRDefault="00A5266D" w:rsidP="00A5266D">
      <w:pPr>
        <w:pStyle w:val="afff3"/>
        <w:widowControl w:val="0"/>
        <w:shd w:val="clear" w:color="auto" w:fill="FFFFFF"/>
        <w:autoSpaceDE w:val="0"/>
        <w:autoSpaceDN w:val="0"/>
        <w:adjustRightInd w:val="0"/>
        <w:ind w:left="0" w:firstLine="0"/>
        <w:rPr>
          <w:rFonts w:ascii="Times New Roman" w:eastAsia="Times New Roman" w:hAnsi="Times New Roman"/>
          <w:sz w:val="24"/>
          <w:szCs w:val="24"/>
          <w:lang w:eastAsia="ru-RU"/>
        </w:rPr>
      </w:pPr>
    </w:p>
    <w:p w:rsidR="00A5266D" w:rsidRPr="004E58D9" w:rsidRDefault="00A5266D" w:rsidP="00622917">
      <w:pPr>
        <w:pStyle w:val="afff3"/>
        <w:widowControl w:val="0"/>
        <w:numPr>
          <w:ilvl w:val="0"/>
          <w:numId w:val="8"/>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4E58D9">
        <w:rPr>
          <w:rFonts w:ascii="Times New Roman" w:eastAsia="Times New Roman" w:hAnsi="Times New Roman"/>
          <w:b/>
          <w:sz w:val="24"/>
          <w:szCs w:val="24"/>
          <w:lang w:eastAsia="ru-RU"/>
        </w:rPr>
        <w:t>Приложения к Техническому заданию.</w:t>
      </w:r>
    </w:p>
    <w:p w:rsidR="00A5266D" w:rsidRPr="004E58D9" w:rsidRDefault="00A5266D" w:rsidP="00622917">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B66F85">
        <w:rPr>
          <w:rFonts w:ascii="Times New Roman" w:eastAsia="Times New Roman" w:hAnsi="Times New Roman"/>
          <w:sz w:val="24"/>
          <w:szCs w:val="24"/>
          <w:lang w:eastAsia="ru-RU"/>
        </w:rPr>
        <w:t>Перечень электроустановок Заказчика передаваемых на оперативное  и оперативно- техническое обслуживание электрических сетей   на объектах Заказчика</w:t>
      </w:r>
      <w:r w:rsidRPr="004E58D9">
        <w:rPr>
          <w:rFonts w:ascii="Times New Roman" w:eastAsia="Times New Roman" w:hAnsi="Times New Roman"/>
          <w:sz w:val="24"/>
          <w:szCs w:val="24"/>
          <w:lang w:eastAsia="ru-RU"/>
        </w:rPr>
        <w:t xml:space="preserve"> (Приложение №1);</w:t>
      </w:r>
    </w:p>
    <w:p w:rsidR="00A5266D" w:rsidRPr="00ED0F46" w:rsidRDefault="00A5266D" w:rsidP="00622917">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sidRPr="00ED0F46">
        <w:rPr>
          <w:rFonts w:ascii="Times New Roman" w:eastAsia="Times New Roman" w:hAnsi="Times New Roman"/>
          <w:sz w:val="24"/>
          <w:szCs w:val="24"/>
          <w:lang w:eastAsia="ru-RU"/>
        </w:rPr>
        <w:t>Регламент оперативно-технического взаимодействия (Приложение №2).</w:t>
      </w:r>
    </w:p>
    <w:p w:rsidR="00A5266D" w:rsidRDefault="00A5266D" w:rsidP="00622917">
      <w:pPr>
        <w:pStyle w:val="afff3"/>
        <w:numPr>
          <w:ilvl w:val="1"/>
          <w:numId w:val="8"/>
        </w:numPr>
        <w:tabs>
          <w:tab w:val="left" w:pos="426"/>
          <w:tab w:val="left" w:pos="851"/>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Перечень основных работ по оперативному </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оперативно-техническому</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обслужив</w:t>
      </w:r>
      <w:r>
        <w:rPr>
          <w:rFonts w:ascii="Times New Roman" w:eastAsia="Times New Roman" w:hAnsi="Times New Roman"/>
          <w:sz w:val="24"/>
          <w:szCs w:val="24"/>
          <w:lang w:eastAsia="ru-RU"/>
        </w:rPr>
        <w:t>а</w:t>
      </w:r>
      <w:r>
        <w:rPr>
          <w:rFonts w:ascii="Times New Roman" w:eastAsia="Times New Roman" w:hAnsi="Times New Roman"/>
          <w:sz w:val="24"/>
          <w:szCs w:val="24"/>
          <w:lang w:eastAsia="ru-RU"/>
        </w:rPr>
        <w:t>нию оборудования,</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воздушных линий 0,4- 20к</w:t>
      </w:r>
      <w:r w:rsidRPr="002B20B2">
        <w:rPr>
          <w:rFonts w:ascii="Times New Roman" w:eastAsia="Times New Roman" w:hAnsi="Times New Roman"/>
          <w:sz w:val="24"/>
          <w:szCs w:val="24"/>
          <w:lang w:eastAsia="ru-RU"/>
        </w:rPr>
        <w:t xml:space="preserve">В, </w:t>
      </w:r>
      <w:r>
        <w:rPr>
          <w:rFonts w:ascii="Times New Roman" w:eastAsia="Times New Roman" w:hAnsi="Times New Roman"/>
          <w:sz w:val="24"/>
          <w:szCs w:val="24"/>
          <w:lang w:eastAsia="ru-RU"/>
        </w:rPr>
        <w:t>трансформаторных пунктов</w:t>
      </w:r>
      <w:r w:rsidRPr="002B20B2">
        <w:rPr>
          <w:rFonts w:ascii="Times New Roman" w:eastAsia="Times New Roman" w:hAnsi="Times New Roman"/>
          <w:sz w:val="24"/>
          <w:szCs w:val="24"/>
          <w:lang w:eastAsia="ru-RU"/>
        </w:rPr>
        <w:t xml:space="preserve"> 6-20/0,4 </w:t>
      </w:r>
      <w:r>
        <w:rPr>
          <w:rFonts w:ascii="Times New Roman" w:eastAsia="Times New Roman" w:hAnsi="Times New Roman"/>
          <w:sz w:val="24"/>
          <w:szCs w:val="24"/>
          <w:lang w:eastAsia="ru-RU"/>
        </w:rPr>
        <w:t>к</w:t>
      </w:r>
      <w:r w:rsidRPr="002B20B2">
        <w:rPr>
          <w:rFonts w:ascii="Times New Roman" w:eastAsia="Times New Roman" w:hAnsi="Times New Roman"/>
          <w:sz w:val="24"/>
          <w:szCs w:val="24"/>
          <w:lang w:eastAsia="ru-RU"/>
        </w:rPr>
        <w:t xml:space="preserve">В, </w:t>
      </w:r>
      <w:r>
        <w:rPr>
          <w:rFonts w:ascii="Times New Roman" w:eastAsia="Times New Roman" w:hAnsi="Times New Roman"/>
          <w:sz w:val="24"/>
          <w:szCs w:val="24"/>
          <w:lang w:eastAsia="ru-RU"/>
        </w:rPr>
        <w:t>ра</w:t>
      </w:r>
      <w:r>
        <w:rPr>
          <w:rFonts w:ascii="Times New Roman" w:eastAsia="Times New Roman" w:hAnsi="Times New Roman"/>
          <w:sz w:val="24"/>
          <w:szCs w:val="24"/>
          <w:lang w:eastAsia="ru-RU"/>
        </w:rPr>
        <w:t>с</w:t>
      </w:r>
      <w:r>
        <w:rPr>
          <w:rFonts w:ascii="Times New Roman" w:eastAsia="Times New Roman" w:hAnsi="Times New Roman"/>
          <w:sz w:val="24"/>
          <w:szCs w:val="24"/>
          <w:lang w:eastAsia="ru-RU"/>
        </w:rPr>
        <w:t>пределительных пунктов 6-20 кВ, и ПС 35/6/10КВ</w:t>
      </w:r>
      <w:r w:rsidRPr="002B20B2">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(Приложение №</w:t>
      </w:r>
      <w:r w:rsidRPr="002B20B2">
        <w:rPr>
          <w:rFonts w:ascii="Times New Roman" w:eastAsia="Times New Roman" w:hAnsi="Times New Roman"/>
          <w:sz w:val="24"/>
          <w:szCs w:val="24"/>
          <w:lang w:eastAsia="ru-RU"/>
        </w:rPr>
        <w:t>3);</w:t>
      </w:r>
    </w:p>
    <w:p w:rsidR="00A5266D" w:rsidRPr="002B20B2" w:rsidRDefault="00A5266D" w:rsidP="00622917">
      <w:pPr>
        <w:pStyle w:val="afff3"/>
        <w:numPr>
          <w:ilvl w:val="1"/>
          <w:numId w:val="8"/>
        </w:numPr>
        <w:tabs>
          <w:tab w:val="left" w:pos="426"/>
          <w:tab w:val="left" w:pos="851"/>
        </w:tabs>
        <w:ind w:left="574"/>
        <w:rPr>
          <w:rFonts w:ascii="Times New Roman" w:eastAsia="Times New Roman" w:hAnsi="Times New Roman"/>
          <w:sz w:val="24"/>
          <w:szCs w:val="24"/>
          <w:lang w:eastAsia="ru-RU"/>
        </w:rPr>
      </w:pPr>
      <w:r w:rsidRPr="002B20B2">
        <w:rPr>
          <w:rFonts w:ascii="Times New Roman" w:eastAsia="Times New Roman" w:hAnsi="Times New Roman"/>
          <w:sz w:val="24"/>
          <w:szCs w:val="24"/>
          <w:lang w:eastAsia="ru-RU"/>
        </w:rPr>
        <w:t>Перечень электроустановок Заказчика передаваемых на оперативно</w:t>
      </w:r>
      <w:r>
        <w:rPr>
          <w:rFonts w:ascii="Times New Roman" w:eastAsia="Times New Roman" w:hAnsi="Times New Roman"/>
          <w:sz w:val="24"/>
          <w:szCs w:val="24"/>
          <w:lang w:eastAsia="ru-RU"/>
        </w:rPr>
        <w:t xml:space="preserve">е </w:t>
      </w:r>
      <w:r w:rsidRPr="002B20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2B20B2">
        <w:rPr>
          <w:rFonts w:ascii="Times New Roman" w:eastAsia="Times New Roman" w:hAnsi="Times New Roman"/>
          <w:sz w:val="24"/>
          <w:szCs w:val="24"/>
          <w:lang w:eastAsia="ru-RU"/>
        </w:rPr>
        <w:t xml:space="preserve"> опера</w:t>
      </w:r>
      <w:r>
        <w:rPr>
          <w:rFonts w:ascii="Times New Roman" w:eastAsia="Times New Roman" w:hAnsi="Times New Roman"/>
          <w:sz w:val="24"/>
          <w:szCs w:val="24"/>
          <w:lang w:eastAsia="ru-RU"/>
        </w:rPr>
        <w:t>тивно-</w:t>
      </w:r>
      <w:r w:rsidRPr="002B20B2">
        <w:rPr>
          <w:rFonts w:ascii="Times New Roman" w:eastAsia="Times New Roman" w:hAnsi="Times New Roman"/>
          <w:sz w:val="24"/>
          <w:szCs w:val="24"/>
          <w:lang w:eastAsia="ru-RU"/>
        </w:rPr>
        <w:t xml:space="preserve"> техническое обслуживание электрических сетей   с распределением по виду оперативного обслуживания</w:t>
      </w:r>
      <w:r>
        <w:rPr>
          <w:rFonts w:ascii="Times New Roman" w:eastAsia="Times New Roman" w:hAnsi="Times New Roman"/>
          <w:sz w:val="24"/>
          <w:szCs w:val="24"/>
          <w:lang w:eastAsia="ru-RU"/>
        </w:rPr>
        <w:t xml:space="preserve"> (Приложение №4</w:t>
      </w:r>
      <w:r w:rsidRPr="002B20B2">
        <w:rPr>
          <w:rFonts w:ascii="Times New Roman" w:eastAsia="Times New Roman" w:hAnsi="Times New Roman"/>
          <w:sz w:val="24"/>
          <w:szCs w:val="24"/>
          <w:lang w:eastAsia="ru-RU"/>
        </w:rPr>
        <w:t>);</w:t>
      </w:r>
    </w:p>
    <w:p w:rsidR="00A5266D" w:rsidRPr="004E58D9" w:rsidRDefault="00A5266D" w:rsidP="00622917">
      <w:pPr>
        <w:pStyle w:val="afff3"/>
        <w:numPr>
          <w:ilvl w:val="1"/>
          <w:numId w:val="8"/>
        </w:numPr>
        <w:tabs>
          <w:tab w:val="left" w:pos="426"/>
          <w:tab w:val="left" w:pos="851"/>
        </w:tabs>
        <w:ind w:left="0" w:firstLine="284"/>
        <w:rPr>
          <w:rFonts w:ascii="Times New Roman" w:hAnsi="Times New Roman"/>
          <w:b/>
          <w:sz w:val="24"/>
          <w:szCs w:val="24"/>
        </w:rPr>
      </w:pPr>
      <w:r>
        <w:rPr>
          <w:rFonts w:ascii="Times New Roman" w:eastAsia="Times New Roman" w:hAnsi="Times New Roman"/>
          <w:sz w:val="24"/>
          <w:szCs w:val="24"/>
          <w:lang w:eastAsia="ru-RU"/>
        </w:rPr>
        <w:t xml:space="preserve">Форма </w:t>
      </w:r>
      <w:r w:rsidRPr="004E58D9">
        <w:rPr>
          <w:rFonts w:ascii="Times New Roman" w:eastAsia="Times New Roman" w:hAnsi="Times New Roman"/>
          <w:sz w:val="24"/>
          <w:szCs w:val="24"/>
          <w:lang w:eastAsia="ru-RU"/>
        </w:rPr>
        <w:t>График</w:t>
      </w:r>
      <w:r>
        <w:rPr>
          <w:rFonts w:ascii="Times New Roman" w:eastAsia="Times New Roman" w:hAnsi="Times New Roman"/>
          <w:sz w:val="24"/>
          <w:szCs w:val="24"/>
          <w:lang w:eastAsia="ru-RU"/>
        </w:rPr>
        <w:t>а</w:t>
      </w:r>
      <w:r w:rsidRPr="004E58D9">
        <w:rPr>
          <w:rFonts w:ascii="Times New Roman" w:eastAsia="Times New Roman" w:hAnsi="Times New Roman"/>
          <w:sz w:val="24"/>
          <w:szCs w:val="24"/>
          <w:lang w:eastAsia="ru-RU"/>
        </w:rPr>
        <w:t xml:space="preserve"> технического обслуживания объектов электрических сетей на 202</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 xml:space="preserve"> год              (Приложение №</w:t>
      </w:r>
      <w:r>
        <w:rPr>
          <w:rFonts w:ascii="Times New Roman" w:eastAsia="Times New Roman" w:hAnsi="Times New Roman"/>
          <w:sz w:val="24"/>
          <w:szCs w:val="24"/>
          <w:lang w:eastAsia="ru-RU"/>
        </w:rPr>
        <w:t>5</w:t>
      </w:r>
      <w:r w:rsidRPr="004E58D9">
        <w:rPr>
          <w:rFonts w:ascii="Times New Roman" w:eastAsia="Times New Roman" w:hAnsi="Times New Roman"/>
          <w:sz w:val="24"/>
          <w:szCs w:val="24"/>
          <w:lang w:eastAsia="ru-RU"/>
        </w:rPr>
        <w:t>).</w:t>
      </w:r>
    </w:p>
    <w:p w:rsidR="00A5266D" w:rsidRDefault="00A5266D" w:rsidP="00A5266D">
      <w:pPr>
        <w:pStyle w:val="afff3"/>
        <w:tabs>
          <w:tab w:val="left" w:pos="426"/>
        </w:tabs>
        <w:ind w:left="284" w:firstLine="0"/>
        <w:rPr>
          <w:rFonts w:ascii="Times New Roman" w:hAnsi="Times New Roman"/>
          <w:b/>
          <w:sz w:val="24"/>
          <w:szCs w:val="24"/>
        </w:rPr>
      </w:pPr>
    </w:p>
    <w:p w:rsidR="00A5266D" w:rsidRPr="004E58D9" w:rsidRDefault="00A5266D" w:rsidP="00A5266D">
      <w:pPr>
        <w:pStyle w:val="afff3"/>
        <w:tabs>
          <w:tab w:val="left" w:pos="426"/>
        </w:tabs>
        <w:ind w:left="284" w:firstLine="0"/>
        <w:rPr>
          <w:rFonts w:ascii="Times New Roman" w:hAnsi="Times New Roman"/>
          <w:b/>
          <w:sz w:val="24"/>
          <w:szCs w:val="24"/>
        </w:rPr>
      </w:pPr>
    </w:p>
    <w:tbl>
      <w:tblPr>
        <w:tblW w:w="9606" w:type="dxa"/>
        <w:tblInd w:w="164" w:type="dxa"/>
        <w:tblLayout w:type="fixed"/>
        <w:tblLook w:val="0000" w:firstRow="0" w:lastRow="0" w:firstColumn="0" w:lastColumn="0" w:noHBand="0" w:noVBand="0"/>
      </w:tblPr>
      <w:tblGrid>
        <w:gridCol w:w="4503"/>
        <w:gridCol w:w="284"/>
        <w:gridCol w:w="4819"/>
      </w:tblGrid>
      <w:tr w:rsidR="00A5266D" w:rsidRPr="004E58D9" w:rsidTr="00A5266D">
        <w:tc>
          <w:tcPr>
            <w:tcW w:w="4503" w:type="dxa"/>
          </w:tcPr>
          <w:p w:rsidR="00A5266D" w:rsidRPr="004E58D9" w:rsidRDefault="00A5266D" w:rsidP="00A5266D">
            <w:pPr>
              <w:spacing w:after="0"/>
              <w:ind w:firstLine="284"/>
              <w:rPr>
                <w:b/>
              </w:rPr>
            </w:pPr>
            <w:r w:rsidRPr="004E58D9">
              <w:rPr>
                <w:b/>
              </w:rPr>
              <w:t>ЗАКАЗЧИК:</w:t>
            </w:r>
          </w:p>
          <w:p w:rsidR="00A5266D" w:rsidRPr="004E58D9" w:rsidRDefault="00A5266D" w:rsidP="00A5266D">
            <w:pPr>
              <w:pStyle w:val="aff8"/>
              <w:spacing w:before="0" w:beforeAutospacing="0" w:after="0" w:afterAutospacing="0"/>
              <w:rPr>
                <w:b/>
                <w:color w:val="000000"/>
              </w:rPr>
            </w:pPr>
            <w:r w:rsidRPr="004E58D9">
              <w:rPr>
                <w:b/>
                <w:color w:val="000000"/>
              </w:rPr>
              <w:t>Генеральный директор</w:t>
            </w:r>
          </w:p>
          <w:p w:rsidR="00A5266D" w:rsidRPr="004E58D9" w:rsidRDefault="00A5266D" w:rsidP="00A5266D">
            <w:pPr>
              <w:pStyle w:val="aff8"/>
              <w:spacing w:before="0" w:beforeAutospacing="0" w:after="0" w:afterAutospacing="0"/>
              <w:rPr>
                <w:b/>
                <w:color w:val="000000"/>
              </w:rPr>
            </w:pPr>
            <w:r w:rsidRPr="004E58D9">
              <w:rPr>
                <w:b/>
                <w:color w:val="000000"/>
              </w:rPr>
              <w:t>ООО «ОЭСК»</w:t>
            </w:r>
          </w:p>
          <w:p w:rsidR="00A5266D" w:rsidRPr="004E58D9" w:rsidRDefault="00A5266D" w:rsidP="00A5266D">
            <w:pPr>
              <w:pStyle w:val="aff8"/>
              <w:spacing w:before="0" w:beforeAutospacing="0" w:after="0" w:afterAutospacing="0"/>
              <w:rPr>
                <w:b/>
                <w:color w:val="000000"/>
              </w:rPr>
            </w:pPr>
          </w:p>
          <w:p w:rsidR="00A5266D" w:rsidRPr="004E58D9" w:rsidRDefault="00A5266D" w:rsidP="00A5266D">
            <w:pPr>
              <w:pStyle w:val="aff8"/>
              <w:spacing w:before="0" w:beforeAutospacing="0" w:after="0" w:afterAutospacing="0"/>
              <w:rPr>
                <w:b/>
                <w:color w:val="000000"/>
              </w:rPr>
            </w:pPr>
            <w:r w:rsidRPr="004E58D9">
              <w:rPr>
                <w:color w:val="000000"/>
              </w:rPr>
              <w:t>_________________</w:t>
            </w:r>
            <w:r w:rsidRPr="004E58D9">
              <w:rPr>
                <w:b/>
                <w:color w:val="000000"/>
              </w:rPr>
              <w:t>/А.А. Фомичев/</w:t>
            </w:r>
          </w:p>
          <w:p w:rsidR="00A5266D" w:rsidRPr="004E58D9" w:rsidRDefault="00A5266D" w:rsidP="00A5266D">
            <w:pPr>
              <w:pStyle w:val="aff8"/>
              <w:spacing w:before="0" w:beforeAutospacing="0" w:after="0" w:afterAutospacing="0"/>
              <w:rPr>
                <w:b/>
              </w:rPr>
            </w:pPr>
            <w:r w:rsidRPr="004E58D9">
              <w:rPr>
                <w:b/>
                <w:color w:val="000000"/>
              </w:rPr>
              <w:t xml:space="preserve"> М.П.</w:t>
            </w:r>
          </w:p>
        </w:tc>
        <w:tc>
          <w:tcPr>
            <w:tcW w:w="284" w:type="dxa"/>
          </w:tcPr>
          <w:p w:rsidR="00A5266D" w:rsidRPr="004E58D9" w:rsidRDefault="00A5266D" w:rsidP="00A5266D">
            <w:pPr>
              <w:spacing w:after="0"/>
              <w:ind w:firstLine="284"/>
            </w:pPr>
          </w:p>
        </w:tc>
        <w:tc>
          <w:tcPr>
            <w:tcW w:w="4819" w:type="dxa"/>
          </w:tcPr>
          <w:p w:rsidR="00A5266D" w:rsidRPr="004E58D9" w:rsidRDefault="00A5266D" w:rsidP="00A5266D">
            <w:pPr>
              <w:spacing w:after="0"/>
              <w:ind w:firstLine="284"/>
              <w:rPr>
                <w:b/>
              </w:rPr>
            </w:pPr>
            <w:r w:rsidRPr="004E58D9">
              <w:rPr>
                <w:b/>
              </w:rPr>
              <w:t>ИСПОЛНИТЕЛЬ:</w:t>
            </w:r>
          </w:p>
          <w:p w:rsidR="00A5266D" w:rsidRPr="004E58D9" w:rsidRDefault="00A5266D" w:rsidP="00A5266D">
            <w:pPr>
              <w:pStyle w:val="aff8"/>
              <w:spacing w:before="0" w:beforeAutospacing="0" w:after="0" w:afterAutospacing="0"/>
              <w:rPr>
                <w:color w:val="000000"/>
              </w:rPr>
            </w:pPr>
            <w:r w:rsidRPr="004E58D9">
              <w:rPr>
                <w:color w:val="000000"/>
              </w:rPr>
              <w:t>_________________________________</w:t>
            </w:r>
          </w:p>
          <w:p w:rsidR="00A5266D" w:rsidRPr="004E58D9" w:rsidRDefault="00A5266D" w:rsidP="00A5266D">
            <w:pPr>
              <w:pStyle w:val="aff8"/>
              <w:spacing w:before="0" w:beforeAutospacing="0" w:after="0" w:afterAutospacing="0"/>
              <w:rPr>
                <w:color w:val="000000"/>
              </w:rPr>
            </w:pPr>
            <w:r w:rsidRPr="004E58D9">
              <w:rPr>
                <w:color w:val="000000"/>
              </w:rPr>
              <w:t>_________________________________</w:t>
            </w:r>
          </w:p>
          <w:p w:rsidR="00A5266D" w:rsidRPr="004E58D9" w:rsidRDefault="00A5266D" w:rsidP="00A5266D">
            <w:pPr>
              <w:pStyle w:val="aff8"/>
              <w:spacing w:before="0" w:beforeAutospacing="0" w:after="0" w:afterAutospacing="0"/>
              <w:rPr>
                <w:b/>
                <w:color w:val="000000"/>
              </w:rPr>
            </w:pPr>
          </w:p>
          <w:p w:rsidR="00A5266D" w:rsidRPr="004E58D9" w:rsidRDefault="00A5266D" w:rsidP="00A5266D">
            <w:pPr>
              <w:pStyle w:val="aff8"/>
              <w:spacing w:before="0" w:beforeAutospacing="0" w:after="0" w:afterAutospacing="0"/>
              <w:rPr>
                <w:color w:val="000000"/>
              </w:rPr>
            </w:pPr>
            <w:r w:rsidRPr="004E58D9">
              <w:rPr>
                <w:color w:val="000000"/>
              </w:rPr>
              <w:t>_______________/_________________</w:t>
            </w:r>
            <w:r w:rsidRPr="004E58D9">
              <w:rPr>
                <w:b/>
                <w:color w:val="000000"/>
              </w:rPr>
              <w:t>/</w:t>
            </w:r>
          </w:p>
          <w:p w:rsidR="00A5266D" w:rsidRPr="004E58D9" w:rsidRDefault="00A5266D" w:rsidP="00A5266D">
            <w:pPr>
              <w:spacing w:after="0"/>
              <w:ind w:firstLine="284"/>
              <w:rPr>
                <w:b/>
              </w:rPr>
            </w:pPr>
            <w:r w:rsidRPr="004E58D9">
              <w:rPr>
                <w:b/>
              </w:rPr>
              <w:t xml:space="preserve"> М.П.</w:t>
            </w:r>
          </w:p>
        </w:tc>
      </w:tr>
    </w:tbl>
    <w:p w:rsidR="00FC304E" w:rsidRDefault="00FC304E" w:rsidP="00FC304E">
      <w:pPr>
        <w:ind w:firstLine="284"/>
      </w:pPr>
    </w:p>
    <w:p w:rsidR="00FC304E" w:rsidRDefault="00FC304E" w:rsidP="00FC304E">
      <w:pPr>
        <w:ind w:firstLine="284"/>
      </w:pPr>
    </w:p>
    <w:p w:rsidR="00FC304E" w:rsidRDefault="00FC304E" w:rsidP="00FC304E">
      <w:pPr>
        <w:ind w:firstLine="284"/>
      </w:pPr>
    </w:p>
    <w:p w:rsidR="00D32BFD" w:rsidRDefault="00D32BFD"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622917">
      <w:pPr>
        <w:spacing w:after="0"/>
        <w:jc w:val="right"/>
        <w:rPr>
          <w:i/>
          <w:sz w:val="20"/>
          <w:szCs w:val="20"/>
        </w:rPr>
      </w:pPr>
      <w:r>
        <w:rPr>
          <w:i/>
          <w:sz w:val="20"/>
          <w:szCs w:val="20"/>
        </w:rPr>
        <w:t>Приложение №1</w:t>
      </w:r>
    </w:p>
    <w:p w:rsidR="00622917" w:rsidRDefault="00622917" w:rsidP="00622917">
      <w:pPr>
        <w:spacing w:after="0"/>
        <w:jc w:val="right"/>
        <w:rPr>
          <w:i/>
          <w:sz w:val="20"/>
          <w:szCs w:val="20"/>
        </w:rPr>
      </w:pPr>
      <w:r>
        <w:rPr>
          <w:i/>
          <w:sz w:val="20"/>
          <w:szCs w:val="20"/>
        </w:rPr>
        <w:lastRenderedPageBreak/>
        <w:t>к Приложению №1 Техническое задание</w:t>
      </w:r>
    </w:p>
    <w:p w:rsidR="00622917" w:rsidRDefault="00622917" w:rsidP="00622917">
      <w:pPr>
        <w:spacing w:after="0"/>
        <w:jc w:val="right"/>
        <w:rPr>
          <w:i/>
          <w:sz w:val="20"/>
          <w:szCs w:val="20"/>
        </w:rPr>
      </w:pPr>
      <w:r>
        <w:rPr>
          <w:i/>
          <w:sz w:val="20"/>
          <w:szCs w:val="20"/>
        </w:rPr>
        <w:t>к договору №_________ от  __.__.20 _ г.</w:t>
      </w:r>
    </w:p>
    <w:p w:rsidR="00622917" w:rsidRDefault="00622917" w:rsidP="00622917">
      <w:pPr>
        <w:spacing w:after="0"/>
        <w:jc w:val="right"/>
        <w:rPr>
          <w:i/>
          <w:sz w:val="20"/>
          <w:szCs w:val="20"/>
        </w:rPr>
      </w:pPr>
    </w:p>
    <w:p w:rsidR="00622917" w:rsidRPr="009C6B41" w:rsidRDefault="00622917" w:rsidP="00622917">
      <w:pPr>
        <w:spacing w:after="0"/>
        <w:jc w:val="center"/>
        <w:rPr>
          <w:b/>
        </w:rPr>
      </w:pPr>
      <w:r w:rsidRPr="008A5AD1">
        <w:rPr>
          <w:b/>
        </w:rPr>
        <w:t xml:space="preserve">Перечень электроустановок Заказчика передаваемых </w:t>
      </w:r>
      <w:r w:rsidRPr="00413276">
        <w:rPr>
          <w:b/>
        </w:rPr>
        <w:t>на оперативно</w:t>
      </w:r>
      <w:r>
        <w:rPr>
          <w:b/>
        </w:rPr>
        <w:t xml:space="preserve">е и </w:t>
      </w:r>
      <w:r w:rsidRPr="00413276">
        <w:rPr>
          <w:b/>
        </w:rPr>
        <w:t xml:space="preserve">  опера</w:t>
      </w:r>
      <w:r>
        <w:rPr>
          <w:b/>
        </w:rPr>
        <w:t>тивно-</w:t>
      </w:r>
      <w:r w:rsidRPr="00413276">
        <w:rPr>
          <w:b/>
        </w:rPr>
        <w:t xml:space="preserve"> техническое обслуживание электрических сетей   на объектах Заказчика</w:t>
      </w:r>
      <w:r>
        <w:rPr>
          <w:b/>
        </w:rPr>
        <w:t>.</w:t>
      </w:r>
      <w:r w:rsidRPr="009C6B41">
        <w:rPr>
          <w:b/>
        </w:rPr>
        <w:t xml:space="preserve"> </w:t>
      </w:r>
    </w:p>
    <w:p w:rsidR="00622917" w:rsidRPr="009C6B41" w:rsidRDefault="00622917" w:rsidP="00622917">
      <w:pPr>
        <w:spacing w:after="0"/>
        <w:rPr>
          <w:b/>
        </w:rPr>
      </w:pPr>
    </w:p>
    <w:tbl>
      <w:tblPr>
        <w:tblStyle w:val="afffe"/>
        <w:tblW w:w="9676" w:type="dxa"/>
        <w:jc w:val="center"/>
        <w:tblLayout w:type="fixed"/>
        <w:tblLook w:val="04A0" w:firstRow="1" w:lastRow="0" w:firstColumn="1" w:lastColumn="0" w:noHBand="0" w:noVBand="1"/>
      </w:tblPr>
      <w:tblGrid>
        <w:gridCol w:w="587"/>
        <w:gridCol w:w="4485"/>
        <w:gridCol w:w="4604"/>
      </w:tblGrid>
      <w:tr w:rsidR="00622917" w:rsidRPr="008A5AD1" w:rsidTr="006F5333">
        <w:trPr>
          <w:trHeight w:val="797"/>
          <w:jc w:val="center"/>
        </w:trPr>
        <w:tc>
          <w:tcPr>
            <w:tcW w:w="587" w:type="dxa"/>
            <w:vAlign w:val="center"/>
          </w:tcPr>
          <w:p w:rsidR="00622917" w:rsidRPr="008A5AD1" w:rsidRDefault="00622917" w:rsidP="006F5333">
            <w:pPr>
              <w:jc w:val="center"/>
              <w:rPr>
                <w:rFonts w:ascii="Times New Roman" w:hAnsi="Times New Roman"/>
              </w:rPr>
            </w:pPr>
            <w:r w:rsidRPr="008A5AD1">
              <w:rPr>
                <w:rFonts w:ascii="Times New Roman" w:hAnsi="Times New Roman"/>
              </w:rPr>
              <w:t>№</w:t>
            </w:r>
          </w:p>
          <w:p w:rsidR="00622917" w:rsidRPr="008A5AD1" w:rsidRDefault="00622917" w:rsidP="006F5333">
            <w:pPr>
              <w:jc w:val="center"/>
              <w:rPr>
                <w:rFonts w:ascii="Times New Roman" w:hAnsi="Times New Roman"/>
              </w:rPr>
            </w:pPr>
            <w:r w:rsidRPr="008A5AD1">
              <w:rPr>
                <w:rFonts w:ascii="Times New Roman" w:hAnsi="Times New Roman"/>
              </w:rPr>
              <w:t>п/п</w:t>
            </w:r>
          </w:p>
        </w:tc>
        <w:tc>
          <w:tcPr>
            <w:tcW w:w="4485" w:type="dxa"/>
            <w:vAlign w:val="center"/>
          </w:tcPr>
          <w:p w:rsidR="00622917" w:rsidRPr="008A5AD1" w:rsidRDefault="00622917" w:rsidP="006F5333">
            <w:pPr>
              <w:ind w:right="-137"/>
              <w:jc w:val="center"/>
              <w:rPr>
                <w:rFonts w:ascii="Times New Roman" w:hAnsi="Times New Roman"/>
              </w:rPr>
            </w:pPr>
            <w:r w:rsidRPr="008A5AD1">
              <w:rPr>
                <w:rFonts w:ascii="Times New Roman" w:hAnsi="Times New Roman"/>
              </w:rPr>
              <w:t>Наименование электроустановки</w:t>
            </w:r>
          </w:p>
        </w:tc>
        <w:tc>
          <w:tcPr>
            <w:tcW w:w="4604" w:type="dxa"/>
            <w:vAlign w:val="center"/>
          </w:tcPr>
          <w:p w:rsidR="00622917" w:rsidRPr="008A5AD1" w:rsidRDefault="00622917" w:rsidP="006F5333">
            <w:pPr>
              <w:ind w:left="-79" w:right="-108"/>
              <w:jc w:val="center"/>
              <w:rPr>
                <w:rFonts w:ascii="Times New Roman" w:hAnsi="Times New Roman"/>
              </w:rPr>
            </w:pPr>
            <w:r w:rsidRPr="008A5AD1">
              <w:rPr>
                <w:rFonts w:ascii="Times New Roman" w:hAnsi="Times New Roman"/>
              </w:rPr>
              <w:t>Адрес местонахождения</w:t>
            </w:r>
          </w:p>
        </w:tc>
      </w:tr>
      <w:tr w:rsidR="00622917" w:rsidRPr="008A5AD1" w:rsidTr="006F5333">
        <w:trPr>
          <w:jc w:val="center"/>
        </w:trPr>
        <w:tc>
          <w:tcPr>
            <w:tcW w:w="587" w:type="dxa"/>
            <w:shd w:val="clear" w:color="auto" w:fill="D9D9D9" w:themeFill="background1" w:themeFillShade="D9"/>
          </w:tcPr>
          <w:p w:rsidR="00622917" w:rsidRPr="008A5AD1" w:rsidRDefault="00622917" w:rsidP="006F5333">
            <w:pPr>
              <w:jc w:val="center"/>
              <w:rPr>
                <w:rFonts w:ascii="Times New Roman" w:hAnsi="Times New Roman"/>
                <w:b/>
              </w:rPr>
            </w:pPr>
            <w:r w:rsidRPr="008A5AD1">
              <w:rPr>
                <w:rFonts w:ascii="Times New Roman" w:hAnsi="Times New Roman"/>
                <w:b/>
              </w:rPr>
              <w:t>1</w:t>
            </w:r>
          </w:p>
        </w:tc>
        <w:tc>
          <w:tcPr>
            <w:tcW w:w="4485" w:type="dxa"/>
            <w:shd w:val="clear" w:color="auto" w:fill="D9D9D9" w:themeFill="background1" w:themeFillShade="D9"/>
          </w:tcPr>
          <w:p w:rsidR="00622917" w:rsidRPr="008A5AD1" w:rsidRDefault="00622917" w:rsidP="006F5333">
            <w:pPr>
              <w:ind w:right="-137"/>
              <w:jc w:val="center"/>
              <w:rPr>
                <w:rFonts w:ascii="Times New Roman" w:hAnsi="Times New Roman"/>
                <w:b/>
              </w:rPr>
            </w:pPr>
            <w:r w:rsidRPr="008A5AD1">
              <w:rPr>
                <w:rFonts w:ascii="Times New Roman" w:hAnsi="Times New Roman"/>
                <w:b/>
              </w:rPr>
              <w:t>2</w:t>
            </w:r>
          </w:p>
        </w:tc>
        <w:tc>
          <w:tcPr>
            <w:tcW w:w="4604" w:type="dxa"/>
            <w:shd w:val="clear" w:color="auto" w:fill="D9D9D9" w:themeFill="background1" w:themeFillShade="D9"/>
          </w:tcPr>
          <w:p w:rsidR="00622917" w:rsidRPr="008A5AD1" w:rsidRDefault="00622917" w:rsidP="006F5333">
            <w:pPr>
              <w:ind w:left="-79" w:right="-108"/>
              <w:jc w:val="center"/>
              <w:rPr>
                <w:rFonts w:ascii="Times New Roman" w:hAnsi="Times New Roman"/>
                <w:b/>
              </w:rPr>
            </w:pPr>
            <w:r w:rsidRPr="008A5AD1">
              <w:rPr>
                <w:rFonts w:ascii="Times New Roman" w:hAnsi="Times New Roman"/>
                <w:b/>
              </w:rPr>
              <w:t>3</w:t>
            </w:r>
          </w:p>
        </w:tc>
      </w:tr>
      <w:tr w:rsidR="00622917" w:rsidRPr="00106B08" w:rsidTr="006F5333">
        <w:trPr>
          <w:trHeight w:val="284"/>
          <w:jc w:val="center"/>
        </w:trPr>
        <w:tc>
          <w:tcPr>
            <w:tcW w:w="587" w:type="dxa"/>
            <w:shd w:val="clear" w:color="auto" w:fill="auto"/>
            <w:vAlign w:val="center"/>
          </w:tcPr>
          <w:p w:rsidR="00622917" w:rsidRPr="004B2A05" w:rsidRDefault="00622917" w:rsidP="006F5333">
            <w:pPr>
              <w:spacing w:after="0"/>
              <w:ind w:left="-79" w:right="-108"/>
              <w:jc w:val="left"/>
              <w:rPr>
                <w:rFonts w:ascii="Times New Roman" w:hAnsi="Times New Roman"/>
                <w:b/>
                <w:color w:val="000000"/>
              </w:rPr>
            </w:pPr>
          </w:p>
        </w:tc>
        <w:tc>
          <w:tcPr>
            <w:tcW w:w="9089" w:type="dxa"/>
            <w:gridSpan w:val="2"/>
            <w:shd w:val="clear" w:color="auto" w:fill="auto"/>
            <w:vAlign w:val="center"/>
          </w:tcPr>
          <w:p w:rsidR="00622917" w:rsidRPr="004B2A05" w:rsidRDefault="00622917" w:rsidP="006F5333">
            <w:pPr>
              <w:spacing w:after="0"/>
              <w:ind w:left="-79" w:right="-108"/>
              <w:jc w:val="center"/>
              <w:rPr>
                <w:rFonts w:ascii="Times New Roman" w:hAnsi="Times New Roman"/>
                <w:b/>
                <w:color w:val="000000"/>
                <w:sz w:val="28"/>
                <w:szCs w:val="28"/>
              </w:rPr>
            </w:pPr>
            <w:r w:rsidRPr="004B2A05">
              <w:rPr>
                <w:rFonts w:ascii="Times New Roman" w:hAnsi="Times New Roman"/>
                <w:b/>
                <w:color w:val="000000"/>
                <w:sz w:val="28"/>
                <w:szCs w:val="28"/>
              </w:rPr>
              <w:t>МП "Исток"</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КТПН 6/0,4кВ №462  "Котельная №19" (2х1000кВА)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ул.Циолковского, 49а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вставка между опор</w:t>
            </w:r>
            <w:r>
              <w:rPr>
                <w:rFonts w:ascii="Times New Roman" w:hAnsi="Times New Roman"/>
              </w:rPr>
              <w:t>а</w:t>
            </w:r>
            <w:r w:rsidRPr="00444389">
              <w:rPr>
                <w:rFonts w:ascii="Times New Roman" w:hAnsi="Times New Roman"/>
              </w:rPr>
              <w:t>ми №9 и №1/9 (переход через автодорогу) ВЛ-6кВ фидера №6-15-Г. ААБл 3х70, L= 42м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ул.Циолковского, 49а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 xml:space="preserve">ВЛ-6кВ  на ж/б опорах,  фидер </w:t>
            </w:r>
            <w:r w:rsidRPr="00444389">
              <w:rPr>
                <w:rFonts w:ascii="Times New Roman" w:hAnsi="Times New Roman"/>
              </w:rPr>
              <w:t>№6-15-Г от ПС 35/6кВ "Шахта№12" с опоры №1/9 до КТПН 6/0,4кВ №462    АС - 50, L=130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ул.Циолковского, 49а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ВЛ-6кВ  на ж/б опорах,  фидер   №6-7-К от ПС 35/6кВ "Шахта№12" </w:t>
            </w:r>
            <w:r>
              <w:rPr>
                <w:rFonts w:ascii="Times New Roman" w:hAnsi="Times New Roman"/>
              </w:rPr>
              <w:t>с опоры №40 до КТПН 6/0,4кВ №462</w:t>
            </w:r>
            <w:r w:rsidRPr="00444389">
              <w:rPr>
                <w:rFonts w:ascii="Times New Roman" w:hAnsi="Times New Roman"/>
              </w:rPr>
              <w:t xml:space="preserve">    АС -50, L= 90м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ул.Циолковского, 49а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КТП 6/0,4кВ "Котельная №33" (2х630кВА)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выход с ПС 35/6кВ №7  на опору №1 ВЛ-6кВ ф</w:t>
            </w:r>
            <w:r>
              <w:rPr>
                <w:rFonts w:ascii="Times New Roman" w:hAnsi="Times New Roman"/>
              </w:rPr>
              <w:t>.</w:t>
            </w:r>
            <w:r w:rsidRPr="00444389">
              <w:rPr>
                <w:rFonts w:ascii="Times New Roman" w:hAnsi="Times New Roman"/>
              </w:rPr>
              <w:t>№33 ААШВ-3х95, L=15м.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№33"  с опоры №____ ВЛ-6кВ фидера №33 ААШВ-3х95, L=75м.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 Киселевский городской округ, г. Кис</w:t>
            </w:r>
            <w:r w:rsidRPr="00496268">
              <w:rPr>
                <w:rFonts w:ascii="Times New Roman" w:hAnsi="Times New Roman"/>
              </w:rPr>
              <w:t>е</w:t>
            </w:r>
            <w:r w:rsidRPr="00496268">
              <w:rPr>
                <w:rFonts w:ascii="Times New Roman" w:hAnsi="Times New Roman"/>
              </w:rPr>
              <w:t>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выход с ПС 35/6кВ №7   на оп</w:t>
            </w:r>
            <w:r w:rsidRPr="00444389">
              <w:rPr>
                <w:rFonts w:ascii="Times New Roman" w:hAnsi="Times New Roman"/>
              </w:rPr>
              <w:t>о</w:t>
            </w:r>
            <w:r w:rsidRPr="00444389">
              <w:rPr>
                <w:rFonts w:ascii="Times New Roman" w:hAnsi="Times New Roman"/>
              </w:rPr>
              <w:t>ру №1 ВЛ-6кВ фидера №6 ААШВ-3х95, L=15м.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№33"  с опоры №____ ВЛ-6кВ фидера №6 ААШВ-3х95, L=75м.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ВЛ 6кВ (на ж/б опорах)   фидер №33 от ПС 35/6кВ №7  с опоры №1  до опоры №____ в сторону ТП 6/0,4кВ "Котельная №33"   А-70, L=310м.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ВЛ 6кВ (на ж/б опорах)  фидер №6 от ПС 35/6кВ №7 с опоры №1  до опоры №____ в сторону ТП 6/0,4кВ "Котельная №33"   А-70, L=310м.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Панфилова,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КТП 6/0,4кВ №115  "ЦТП  Котельной №34" (2х1000кВА)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Багратиона, №38А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от Ячейки ЗРУ-6кВ до ВН- Т-1 АСБ-3х70, L= 7м.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№38А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от Ячейки ЗРУ-6кВ до РВ- Т-2 АСБ-3х70, L= 7м.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Багратиона, №38А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по кабельному сооружению (Lкаб.сооруж.=145м.) - ввод  в ТП №115 от ЦРП-1  фидер№4 АСБ-3*70, L= 240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Киселевский городской округ, г. Киселевск, ул. Багратиона, №38А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 xml:space="preserve">КЛ </w:t>
            </w:r>
            <w:r w:rsidRPr="00444389">
              <w:rPr>
                <w:rFonts w:ascii="Times New Roman" w:hAnsi="Times New Roman"/>
              </w:rPr>
              <w:t xml:space="preserve"> 6кВ  по кабельному сооружению (Lкаб.сооруж.=145м.- ввод  в ТП  №115 от ЦРП-1  фидер№11 АСБ-3х70, L= 230м.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№38А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№50</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34"  от ЦРП-5  фидер№17 АСБ-3х70, L= 200 м.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№50</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в ТП 6/0,4кВ "Котельная 34" ) от ЦРП-5  фидер№18 АСБ-3х70, L= 210 м.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Киселевский горо</w:t>
            </w:r>
            <w:r w:rsidRPr="00496268">
              <w:rPr>
                <w:rFonts w:ascii="Times New Roman" w:hAnsi="Times New Roman"/>
              </w:rPr>
              <w:t>д</w:t>
            </w:r>
            <w:r w:rsidRPr="00496268">
              <w:rPr>
                <w:rFonts w:ascii="Times New Roman" w:hAnsi="Times New Roman"/>
              </w:rPr>
              <w:t>ской округ, г. Киселевск, ул. Багратиона, №50</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КТП 6/0,4кВ "Насосная" (1х63кВА)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с.Верх-Чумыш, ул.Речная,1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ввод от проходных изоляторов до разъединителя ШР-6-Т-1 АСБ-3х95, L=3м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с.Верх-Чумыш, ул.Речная,1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Pr>
                <w:rFonts w:ascii="Times New Roman" w:hAnsi="Times New Roman"/>
              </w:rPr>
              <w:t>КЛ</w:t>
            </w:r>
            <w:r w:rsidRPr="00444389">
              <w:rPr>
                <w:rFonts w:ascii="Times New Roman" w:hAnsi="Times New Roman"/>
              </w:rPr>
              <w:t xml:space="preserve"> 6кВ -  от  разъединителя ШР-6-Т-1 до силового трансформато</w:t>
            </w:r>
            <w:r>
              <w:rPr>
                <w:rFonts w:ascii="Times New Roman" w:hAnsi="Times New Roman"/>
              </w:rPr>
              <w:t xml:space="preserve">ра Т-1 АСБ-3х95,  </w:t>
            </w:r>
            <w:r w:rsidRPr="00444389">
              <w:rPr>
                <w:rFonts w:ascii="Times New Roman" w:hAnsi="Times New Roman"/>
              </w:rPr>
              <w:t>L=3м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с.Верх-Чумыш, ул.Речная,1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44389" w:rsidRDefault="00622917" w:rsidP="006F5333">
            <w:pPr>
              <w:spacing w:after="0"/>
              <w:ind w:right="-137"/>
              <w:jc w:val="left"/>
              <w:rPr>
                <w:rFonts w:ascii="Times New Roman" w:hAnsi="Times New Roman"/>
              </w:rPr>
            </w:pPr>
            <w:r w:rsidRPr="00444389">
              <w:rPr>
                <w:rFonts w:ascii="Times New Roman" w:hAnsi="Times New Roman"/>
              </w:rPr>
              <w:t xml:space="preserve">Отпайка </w:t>
            </w:r>
            <w:r>
              <w:rPr>
                <w:rFonts w:ascii="Times New Roman" w:hAnsi="Times New Roman"/>
              </w:rPr>
              <w:t>ВЛ</w:t>
            </w:r>
            <w:r w:rsidRPr="00444389">
              <w:rPr>
                <w:rFonts w:ascii="Times New Roman" w:hAnsi="Times New Roman"/>
              </w:rPr>
              <w:t xml:space="preserve">  6кВ 10-4-Ч - от опоры №15 в сторону КТП 6/0,4 кВ "Насосная" АС-35, L=7м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Киселевский городской округ, г. Киселевск, с.Верх-Чумыш, ул.Речная,1                     </w:t>
            </w:r>
          </w:p>
        </w:tc>
      </w:tr>
      <w:tr w:rsidR="00622917" w:rsidRPr="00106B08" w:rsidTr="006F5333">
        <w:trPr>
          <w:trHeight w:val="284"/>
          <w:jc w:val="center"/>
        </w:trPr>
        <w:tc>
          <w:tcPr>
            <w:tcW w:w="587" w:type="dxa"/>
            <w:shd w:val="clear" w:color="auto" w:fill="auto"/>
            <w:vAlign w:val="center"/>
          </w:tcPr>
          <w:p w:rsidR="00622917" w:rsidRPr="00511339"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"СТАЛЬЭМАЛЬ"</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3613D" w:rsidRDefault="00622917" w:rsidP="006F5333">
            <w:pPr>
              <w:spacing w:after="0"/>
              <w:ind w:right="-137"/>
              <w:jc w:val="left"/>
              <w:rPr>
                <w:rFonts w:ascii="Times New Roman" w:hAnsi="Times New Roman"/>
              </w:rPr>
            </w:pPr>
            <w:r w:rsidRPr="0093613D">
              <w:rPr>
                <w:rFonts w:ascii="Times New Roman" w:hAnsi="Times New Roman"/>
              </w:rPr>
              <w:t xml:space="preserve">РП 6кВ №502 ООО "Стальэмаль".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ТП с силовым трансформатором №1 ТМ-1600 /6/0,4 - тр-р печной №1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№4 РП-502 до тр-р печной №1, АСБ 3*95, 10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ТПс силовым тр-ром №2 ТМ-1600 /6/0,4 зав. №4466  - тр-р печной №2</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№7 РП-502 до тр-р печной №2, АСБ 3*95, 21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ТП с силовым тр-ром №3 ТМ-1600 /6/0,4  зав. №4131  - тр-р печной №3</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№5 РП-502 до тр-р печной №3, АСБ 3*95, 24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 xml:space="preserve">ТП с силовым трансформатором №4  ТМ-1600 /6/0,4 - Тр-р печной №4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№6 РП-502 до тр-р печной №4, АСБ 3*95, 22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 xml:space="preserve">ТП с силовым трансформатором №5  ТМ-1600 /6/0,4 - Тр-р печной №5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№16 РП-502 до тр-р пе</w:t>
            </w:r>
            <w:r w:rsidRPr="00A75C7E">
              <w:rPr>
                <w:rFonts w:ascii="Times New Roman" w:hAnsi="Times New Roman"/>
              </w:rPr>
              <w:t>ч</w:t>
            </w:r>
            <w:r w:rsidRPr="00A75C7E">
              <w:rPr>
                <w:rFonts w:ascii="Times New Roman" w:hAnsi="Times New Roman"/>
              </w:rPr>
              <w:t>ной №5, АСБ 3*95, 36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Тр-рный Киоск №1 с силовым трансфо</w:t>
            </w:r>
            <w:r w:rsidRPr="00A75C7E">
              <w:rPr>
                <w:rFonts w:ascii="Times New Roman" w:hAnsi="Times New Roman"/>
              </w:rPr>
              <w:t>р</w:t>
            </w:r>
            <w:r w:rsidRPr="00A75C7E">
              <w:rPr>
                <w:rFonts w:ascii="Times New Roman" w:hAnsi="Times New Roman"/>
              </w:rPr>
              <w:t xml:space="preserve">матором ТМ-1600/6/0,4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кВ от яч. №13 РП-502 до Киоск №1, АСБ 3*95, 100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Тр-рный Киоск №2 с силовым трансфо</w:t>
            </w:r>
            <w:r w:rsidRPr="00A75C7E">
              <w:rPr>
                <w:rFonts w:ascii="Times New Roman" w:hAnsi="Times New Roman"/>
              </w:rPr>
              <w:t>р</w:t>
            </w:r>
            <w:r w:rsidRPr="00A75C7E">
              <w:rPr>
                <w:rFonts w:ascii="Times New Roman" w:hAnsi="Times New Roman"/>
              </w:rPr>
              <w:t>матором ТМ-1600/6/0,4</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№10 РП-502 до Киоск №2, АСБ 3*95, 350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Тр-рный Киоск №3 с силовым трансфо</w:t>
            </w:r>
            <w:r w:rsidRPr="00A75C7E">
              <w:rPr>
                <w:rFonts w:ascii="Times New Roman" w:hAnsi="Times New Roman"/>
              </w:rPr>
              <w:t>р</w:t>
            </w:r>
            <w:r w:rsidRPr="00A75C7E">
              <w:rPr>
                <w:rFonts w:ascii="Times New Roman" w:hAnsi="Times New Roman"/>
              </w:rPr>
              <w:t>матором ТМ-1600/6/0,4</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№12 РП-502 до Киоск №3, АСБ 3*95, 150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429"/>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3613D" w:rsidRDefault="00622917" w:rsidP="006F5333">
            <w:pPr>
              <w:spacing w:after="0"/>
              <w:ind w:right="-137"/>
              <w:jc w:val="left"/>
              <w:rPr>
                <w:rFonts w:ascii="Times New Roman" w:hAnsi="Times New Roman"/>
              </w:rPr>
            </w:pPr>
            <w:r w:rsidRPr="0093613D">
              <w:rPr>
                <w:rFonts w:ascii="Times New Roman" w:hAnsi="Times New Roman"/>
              </w:rPr>
              <w:t xml:space="preserve">РП 6кВ №503 ООО "Стальэмаль".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Трансформатор масляный ТП №2 ТМЗ-1000/6/0,4 кВ.</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кВ от яч. №7 РП-503 до ТП №2, АСБ 3*95, 400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Трансформатор масляный ТП №1 ТМЗ-1000/6/0,4 кВ.</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кВ от яч. № 8 РП – 503 до ТП № 1, АСБ 3*95, 170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№20 РП-503 до тр-р печной №6, АСБ 3*95, 19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№18 РП-503 до тр-р печной №7, АСБ 3*95, 13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A75C7E">
              <w:rPr>
                <w:rFonts w:ascii="Times New Roman" w:hAnsi="Times New Roman"/>
              </w:rPr>
              <w:t>КЛ 6 кВ от яч. №13 РП-503 до тр-р печной №8, АСБ 3*95, 11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г.Новокузнецк, ул.Хлбозаводская,9</w:t>
            </w:r>
          </w:p>
        </w:tc>
      </w:tr>
      <w:tr w:rsidR="00622917" w:rsidRPr="00106B08" w:rsidTr="006F5333">
        <w:trPr>
          <w:trHeight w:val="284"/>
          <w:jc w:val="center"/>
        </w:trPr>
        <w:tc>
          <w:tcPr>
            <w:tcW w:w="587" w:type="dxa"/>
            <w:shd w:val="clear" w:color="auto" w:fill="auto"/>
            <w:vAlign w:val="center"/>
          </w:tcPr>
          <w:p w:rsidR="00622917" w:rsidRPr="00511339"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ИП "Кормышев"</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ТП 6/0,4кВ  1000кВА №1, в том числе: Кабельная линия от ячейки №9 РП №502 до ТП №1, АСГ-3*95, L=460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Новокузнецк, ул.Хлебзаводская, 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ТП 6/0,4 кВ 1000кВА  №2, в том числе: Кабельная линия от ячейки №18 РП №502 до ТП №2, АСГ-3*95, L=400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Новокузнецк, ул.Хлебзаводская, 9</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ТП 6/0,4 кВ1000кВА  №3, в том числе: Кабельная линия от ячейки №14 РП №503 до ТП №3, АСГ-3*95, L=400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Новокузнецк, ул.Хлебзаводская, 9</w:t>
            </w:r>
          </w:p>
        </w:tc>
      </w:tr>
      <w:tr w:rsidR="00622917" w:rsidRPr="00106B08" w:rsidTr="006F5333">
        <w:trPr>
          <w:trHeight w:val="284"/>
          <w:jc w:val="center"/>
        </w:trPr>
        <w:tc>
          <w:tcPr>
            <w:tcW w:w="587" w:type="dxa"/>
            <w:shd w:val="clear" w:color="auto" w:fill="auto"/>
            <w:vAlign w:val="center"/>
          </w:tcPr>
          <w:p w:rsidR="00622917" w:rsidRPr="00511339"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"ММЗ"</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КТП 6/0,4 кВ №801 «ММЗ»</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ВЛЗ-6 кВ на железобетонных опорах от точки присоединения к ВЛ Ф-6-40-С  до опоры №3, СИП-3 1*70, L=60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КЛ-6 кВ от опоры №3 ВЛЗ-6 кВ до РУ-6 кВ КТП 6/0,4 кВ №801 «ММЗ», ААБ-3*120, L=13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КТП 6/0,4 кВ №1 ММЗ)</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КЛ-6 кВ от опоры №43 Ф-6-25 ПС №2 «Тайбинская» до РУ-6 кВ КТП 6/0,4 кВ №1, ААБ-3*120, L=10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КТП 6/0,4 кВ №2 ММЗ)</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КЛ-6 кВ от опоры №50/II Ф-6-25 ПС №2 «Тайбинская» до РУ-6 кВ КТП 6/0,4 кВ №2, ААБ-3*120, L=15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ВЛЗ 6 кВ на ж/б опорах – 7 шт. от оп.№45 Ф-6-25 ПС №2 «Тайбинская» до оп №50/II -  КТП 6/0,4 кВ №2 630 кВА/ 1*120, L=186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511339" w:rsidRDefault="00622917" w:rsidP="006F5333">
            <w:pPr>
              <w:spacing w:after="0"/>
              <w:ind w:right="-137"/>
              <w:jc w:val="left"/>
              <w:rPr>
                <w:rFonts w:ascii="Times New Roman" w:hAnsi="Times New Roman"/>
              </w:rPr>
            </w:pPr>
            <w:r w:rsidRPr="00511339">
              <w:rPr>
                <w:rFonts w:ascii="Times New Roman" w:hAnsi="Times New Roman"/>
              </w:rPr>
              <w:t>Воздушная линия 6 кВ на опорах – 14 шт. от оп.№34/9 Ф-6-25 ПС №2 «Тайбинская» до КТП 6/0,4 кВ №2 630 кВА, АС-95, L=700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Правды, 25</w:t>
            </w:r>
          </w:p>
        </w:tc>
      </w:tr>
      <w:tr w:rsidR="00622917" w:rsidRPr="00106B08" w:rsidTr="006F5333">
        <w:trPr>
          <w:trHeight w:val="284"/>
          <w:jc w:val="center"/>
        </w:trPr>
        <w:tc>
          <w:tcPr>
            <w:tcW w:w="587" w:type="dxa"/>
            <w:shd w:val="clear" w:color="auto" w:fill="auto"/>
            <w:vAlign w:val="center"/>
          </w:tcPr>
          <w:p w:rsidR="00622917" w:rsidRPr="00497C6C"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«ТК «Система»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97C6C" w:rsidRDefault="00622917" w:rsidP="006F5333">
            <w:pPr>
              <w:spacing w:after="0"/>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w:t>
            </w:r>
            <w:r w:rsidRPr="00497C6C">
              <w:rPr>
                <w:rFonts w:ascii="Times New Roman" w:hAnsi="Times New Roman"/>
              </w:rPr>
              <w:t>и</w:t>
            </w:r>
            <w:r w:rsidRPr="00497C6C">
              <w:rPr>
                <w:rFonts w:ascii="Times New Roman" w:hAnsi="Times New Roman"/>
              </w:rPr>
              <w:t>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проспект Гагарина, 26</w:t>
            </w:r>
          </w:p>
        </w:tc>
      </w:tr>
      <w:tr w:rsidR="00622917" w:rsidRPr="00106B08" w:rsidTr="006F5333">
        <w:trPr>
          <w:trHeight w:val="284"/>
          <w:jc w:val="center"/>
        </w:trPr>
        <w:tc>
          <w:tcPr>
            <w:tcW w:w="587" w:type="dxa"/>
            <w:shd w:val="clear" w:color="auto" w:fill="auto"/>
            <w:vAlign w:val="center"/>
          </w:tcPr>
          <w:p w:rsidR="00622917" w:rsidRPr="00CD317C"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Имущество ООО "Автодом"</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CD317C" w:rsidRDefault="00622917" w:rsidP="006F5333">
            <w:pPr>
              <w:spacing w:after="0"/>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ВЛ </w:t>
            </w:r>
            <w:r w:rsidRPr="00CD317C">
              <w:rPr>
                <w:rFonts w:ascii="Times New Roman" w:hAnsi="Times New Roman"/>
              </w:rPr>
              <w:t xml:space="preserve"> 6 кВ от отпаечной </w:t>
            </w:r>
            <w:r>
              <w:rPr>
                <w:rFonts w:ascii="Times New Roman" w:hAnsi="Times New Roman"/>
              </w:rPr>
              <w:t xml:space="preserve">опоры №5/IV ф.6-14-Ц до ТП №938   </w:t>
            </w:r>
            <w:r w:rsidRPr="00CD317C">
              <w:rPr>
                <w:rFonts w:ascii="Times New Roman" w:hAnsi="Times New Roman"/>
              </w:rPr>
              <w:t>L=80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ул.Юрэсовская, д.1а,</w:t>
            </w:r>
          </w:p>
        </w:tc>
      </w:tr>
      <w:tr w:rsidR="00622917" w:rsidRPr="00106B08" w:rsidTr="006F5333">
        <w:trPr>
          <w:trHeight w:val="284"/>
          <w:jc w:val="center"/>
        </w:trPr>
        <w:tc>
          <w:tcPr>
            <w:tcW w:w="587" w:type="dxa"/>
            <w:shd w:val="clear" w:color="auto" w:fill="auto"/>
            <w:vAlign w:val="center"/>
          </w:tcPr>
          <w:p w:rsidR="00622917" w:rsidRPr="00CD317C"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"Сибирские просторы"</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A75C7E" w:rsidRDefault="00622917" w:rsidP="006F5333">
            <w:pPr>
              <w:spacing w:after="0"/>
              <w:ind w:right="-137"/>
              <w:jc w:val="left"/>
              <w:rPr>
                <w:rFonts w:ascii="Times New Roman" w:hAnsi="Times New Roman"/>
              </w:rPr>
            </w:pPr>
            <w:r w:rsidRPr="00CD317C">
              <w:rPr>
                <w:rFonts w:ascii="Times New Roman" w:hAnsi="Times New Roman"/>
              </w:rPr>
              <w:t xml:space="preserve">ТП 6/0,4 кВ 320кВА №920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г.Прокопьевск, ул. Морозовой, 62,</w:t>
            </w:r>
          </w:p>
        </w:tc>
      </w:tr>
      <w:tr w:rsidR="00622917" w:rsidRPr="00106B08" w:rsidTr="006F5333">
        <w:trPr>
          <w:trHeight w:val="284"/>
          <w:jc w:val="center"/>
        </w:trPr>
        <w:tc>
          <w:tcPr>
            <w:tcW w:w="587" w:type="dxa"/>
            <w:shd w:val="clear" w:color="auto" w:fill="auto"/>
            <w:vAlign w:val="center"/>
          </w:tcPr>
          <w:p w:rsidR="00622917" w:rsidRPr="00476AFD"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«Алмаз-НК»</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CD317C">
              <w:rPr>
                <w:rFonts w:ascii="Times New Roman" w:hAnsi="Times New Roman"/>
              </w:rPr>
              <w:t>Комплектная трансформаторная подста</w:t>
            </w:r>
            <w:r w:rsidRPr="00CD317C">
              <w:rPr>
                <w:rFonts w:ascii="Times New Roman" w:hAnsi="Times New Roman"/>
              </w:rPr>
              <w:t>н</w:t>
            </w:r>
            <w:r w:rsidRPr="00CD317C">
              <w:rPr>
                <w:rFonts w:ascii="Times New Roman" w:hAnsi="Times New Roman"/>
              </w:rPr>
              <w:t xml:space="preserve">ция  КТП 6/0,4 кВ 400кВА  №651 , </w:t>
            </w:r>
          </w:p>
          <w:p w:rsidR="00622917" w:rsidRPr="00CD317C" w:rsidRDefault="00622917" w:rsidP="006F5333">
            <w:pPr>
              <w:spacing w:after="0"/>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ВЛ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ул.З. Космодемьянской, 3</w:t>
            </w:r>
          </w:p>
        </w:tc>
      </w:tr>
      <w:tr w:rsidR="00622917" w:rsidRPr="00106B08" w:rsidTr="006F5333">
        <w:trPr>
          <w:trHeight w:val="284"/>
          <w:jc w:val="center"/>
        </w:trPr>
        <w:tc>
          <w:tcPr>
            <w:tcW w:w="587" w:type="dxa"/>
            <w:shd w:val="clear" w:color="auto" w:fill="auto"/>
            <w:vAlign w:val="center"/>
          </w:tcPr>
          <w:p w:rsidR="00622917" w:rsidRPr="00D8365D"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АО «Объединение рынков Кузбасса»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76AFD" w:rsidRDefault="00622917" w:rsidP="006F5333">
            <w:pPr>
              <w:spacing w:after="0"/>
              <w:ind w:right="-137"/>
              <w:jc w:val="left"/>
              <w:rPr>
                <w:rFonts w:ascii="Times New Roman" w:hAnsi="Times New Roman"/>
              </w:rPr>
            </w:pPr>
            <w:r w:rsidRPr="00476AFD">
              <w:rPr>
                <w:rFonts w:ascii="Times New Roman" w:hAnsi="Times New Roman"/>
              </w:rPr>
              <w:t xml:space="preserve">Трансформаторная подстанция ТП  6/0,4 кВ 250 кВА  №815 в том числе: </w:t>
            </w:r>
            <w:r>
              <w:rPr>
                <w:rFonts w:ascii="Times New Roman" w:hAnsi="Times New Roman"/>
              </w:rPr>
              <w:t xml:space="preserve">ВЛ </w:t>
            </w:r>
            <w:r w:rsidRPr="00476AFD">
              <w:rPr>
                <w:rFonts w:ascii="Times New Roman" w:hAnsi="Times New Roman"/>
              </w:rPr>
              <w:t xml:space="preserve"> 6 кВ с линейным разъединителем от </w:t>
            </w:r>
            <w:r>
              <w:rPr>
                <w:rFonts w:ascii="Times New Roman" w:hAnsi="Times New Roman"/>
              </w:rPr>
              <w:t>оп.№4(</w:t>
            </w:r>
            <w:r w:rsidRPr="0093613D">
              <w:rPr>
                <w:rFonts w:ascii="Times New Roman" w:hAnsi="Times New Roman"/>
              </w:rPr>
              <w:t>A</w:t>
            </w:r>
            <w:r w:rsidRPr="00476AFD">
              <w:rPr>
                <w:rFonts w:ascii="Times New Roman" w:hAnsi="Times New Roman"/>
              </w:rPr>
              <w:t>-</w:t>
            </w:r>
            <w:r w:rsidRPr="0093613D">
              <w:rPr>
                <w:rFonts w:ascii="Times New Roman" w:hAnsi="Times New Roman"/>
              </w:rPr>
              <w:t>IV</w:t>
            </w:r>
            <w:r w:rsidRPr="00476AFD">
              <w:rPr>
                <w:rFonts w:ascii="Times New Roman" w:hAnsi="Times New Roman"/>
              </w:rPr>
              <w:t>) ф.6-19 ПС №10 до ТП №815, АС-3*50, L=15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 г. Прокопьевск, ул.Волгоградская, 14а,</w:t>
            </w:r>
          </w:p>
        </w:tc>
      </w:tr>
      <w:tr w:rsidR="00622917" w:rsidRPr="00106B08" w:rsidTr="006F5333">
        <w:trPr>
          <w:trHeight w:val="284"/>
          <w:jc w:val="center"/>
        </w:trPr>
        <w:tc>
          <w:tcPr>
            <w:tcW w:w="587" w:type="dxa"/>
            <w:shd w:val="clear" w:color="auto" w:fill="auto"/>
            <w:vAlign w:val="center"/>
          </w:tcPr>
          <w:p w:rsidR="00622917" w:rsidRPr="00D8365D"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"ВПХ"</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D8365D">
              <w:rPr>
                <w:rFonts w:ascii="Times New Roman" w:hAnsi="Times New Roman"/>
              </w:rPr>
              <w:t>Трансформаторная подстанция  ТП  6/0,4 кВ 2х1600кВА "ВПХ" в том числе:</w:t>
            </w:r>
          </w:p>
          <w:p w:rsidR="00622917" w:rsidRDefault="00622917" w:rsidP="006F5333">
            <w:pPr>
              <w:spacing w:after="0"/>
              <w:ind w:right="-137"/>
              <w:jc w:val="left"/>
              <w:rPr>
                <w:rFonts w:ascii="Times New Roman" w:hAnsi="Times New Roman"/>
              </w:rPr>
            </w:pPr>
            <w:r w:rsidRPr="00D8365D">
              <w:rPr>
                <w:rFonts w:ascii="Times New Roman" w:hAnsi="Times New Roman"/>
              </w:rPr>
              <w:t>КЛ 6 кВ от яч. №7 ГРУ-6 кВ Кемеровской ТЭЦ до ТП, ААШВ 3*185, L=1350м</w:t>
            </w:r>
            <w:r>
              <w:rPr>
                <w:rFonts w:ascii="Times New Roman" w:hAnsi="Times New Roman"/>
              </w:rPr>
              <w:t>.</w:t>
            </w:r>
          </w:p>
          <w:p w:rsidR="00622917" w:rsidRPr="00D8365D" w:rsidRDefault="00622917" w:rsidP="006F5333">
            <w:pPr>
              <w:spacing w:after="0"/>
              <w:ind w:right="-137"/>
              <w:jc w:val="left"/>
              <w:rPr>
                <w:rFonts w:ascii="Times New Roman" w:hAnsi="Times New Roman"/>
              </w:rPr>
            </w:pPr>
            <w:r w:rsidRPr="00D8365D">
              <w:rPr>
                <w:rFonts w:ascii="Times New Roman" w:hAnsi="Times New Roman"/>
              </w:rPr>
              <w:t>КЛ 6 кВ от яч.№46 ГРУ-6 кВ Кемеровской ТЭЦ до ТП, ААШВ 3*185, L=1450м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Кемерово, ул.40 лет Октября, 2/14</w:t>
            </w:r>
          </w:p>
        </w:tc>
      </w:tr>
      <w:tr w:rsidR="00622917" w:rsidRPr="00106B08" w:rsidTr="006F5333">
        <w:trPr>
          <w:trHeight w:val="284"/>
          <w:jc w:val="center"/>
        </w:trPr>
        <w:tc>
          <w:tcPr>
            <w:tcW w:w="587" w:type="dxa"/>
            <w:shd w:val="clear" w:color="auto" w:fill="auto"/>
            <w:vAlign w:val="center"/>
          </w:tcPr>
          <w:p w:rsidR="00622917" w:rsidRPr="00D8365D"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«Киселевский Водоснаб»</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D8365D">
              <w:rPr>
                <w:rFonts w:ascii="Times New Roman" w:hAnsi="Times New Roman"/>
              </w:rPr>
              <w:t xml:space="preserve">МТП 6/0,4кВ 63кВА  ГУ №7  </w:t>
            </w:r>
          </w:p>
          <w:p w:rsidR="00622917" w:rsidRPr="00D8365D" w:rsidRDefault="00622917" w:rsidP="006F5333">
            <w:pPr>
              <w:spacing w:after="0"/>
              <w:ind w:right="-137"/>
              <w:jc w:val="left"/>
              <w:rPr>
                <w:rFonts w:ascii="Times New Roman" w:hAnsi="Times New Roman"/>
              </w:rPr>
            </w:pPr>
            <w:r w:rsidRPr="00D8365D">
              <w:rPr>
                <w:rFonts w:ascii="Times New Roman" w:hAnsi="Times New Roman"/>
              </w:rPr>
              <w:t xml:space="preserve"> в том числе:</w:t>
            </w:r>
            <w:r>
              <w:rPr>
                <w:rFonts w:ascii="Times New Roman" w:hAnsi="Times New Roman"/>
              </w:rPr>
              <w:t xml:space="preserve"> </w:t>
            </w:r>
            <w:r w:rsidRPr="00D8365D">
              <w:rPr>
                <w:rFonts w:ascii="Times New Roman" w:hAnsi="Times New Roman"/>
              </w:rPr>
              <w:t>отпайка ВЛ 6 кВ ф.6-27-С от оп.№24 до оп.№24/1 L=10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ул.Рассветная, 43А</w:t>
            </w:r>
          </w:p>
        </w:tc>
      </w:tr>
      <w:tr w:rsidR="00622917" w:rsidRPr="00106B08" w:rsidTr="006F5333">
        <w:trPr>
          <w:trHeight w:val="284"/>
          <w:jc w:val="center"/>
        </w:trPr>
        <w:tc>
          <w:tcPr>
            <w:tcW w:w="587" w:type="dxa"/>
            <w:shd w:val="clear" w:color="auto" w:fill="auto"/>
            <w:vAlign w:val="center"/>
          </w:tcPr>
          <w:p w:rsidR="00622917" w:rsidRPr="000C1ADC" w:rsidRDefault="00622917" w:rsidP="006F5333">
            <w:pPr>
              <w:ind w:left="284"/>
            </w:pPr>
          </w:p>
        </w:tc>
        <w:tc>
          <w:tcPr>
            <w:tcW w:w="9089" w:type="dxa"/>
            <w:gridSpan w:val="2"/>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ООО «Электросетьсервис»</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ВЛ 6кВ Ф.6-25 от оп.№50 до КТПН-400 кВА ООО «СУМ»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 г.Прокопьевск, ул.Правды, 8</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МТП 10/0,4 кВ</w:t>
            </w:r>
            <w:r>
              <w:rPr>
                <w:rFonts w:ascii="Times New Roman" w:hAnsi="Times New Roman"/>
              </w:rPr>
              <w:t xml:space="preserve">  </w:t>
            </w:r>
            <w:r w:rsidRPr="000C1ADC">
              <w:rPr>
                <w:rFonts w:ascii="Times New Roman" w:hAnsi="Times New Roman"/>
              </w:rPr>
              <w:t>315 кВА "Красный Ку</w:t>
            </w:r>
            <w:r w:rsidRPr="000C1ADC">
              <w:rPr>
                <w:rFonts w:ascii="Times New Roman" w:hAnsi="Times New Roman"/>
              </w:rPr>
              <w:t>з</w:t>
            </w:r>
            <w:r w:rsidRPr="000C1ADC">
              <w:rPr>
                <w:rFonts w:ascii="Times New Roman" w:hAnsi="Times New Roman"/>
              </w:rPr>
              <w:t xml:space="preserve">басс"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27 м на север от жилого дома № 1 по ул. Ботвинника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МТП 10/0,4 кВ 160 кВА "Вахрушевская автобаза"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12 м на север от жилого дома № 10 по ул. Шукшина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ВЛ-0,4 кВ от МТП "Вахрушевская автоб</w:t>
            </w:r>
            <w:r w:rsidRPr="000C1ADC">
              <w:rPr>
                <w:rFonts w:ascii="Times New Roman" w:hAnsi="Times New Roman"/>
              </w:rPr>
              <w:t>а</w:t>
            </w:r>
            <w:r w:rsidRPr="000C1ADC">
              <w:rPr>
                <w:rFonts w:ascii="Times New Roman" w:hAnsi="Times New Roman"/>
              </w:rPr>
              <w:t>за"</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г.Киселевск, ул.Шукшина, Гранитная, М</w:t>
            </w:r>
            <w:r w:rsidRPr="00496268">
              <w:rPr>
                <w:rFonts w:ascii="Times New Roman" w:hAnsi="Times New Roman"/>
              </w:rPr>
              <w:t>а</w:t>
            </w:r>
            <w:r w:rsidRPr="00496268">
              <w:rPr>
                <w:rFonts w:ascii="Times New Roman" w:hAnsi="Times New Roman"/>
              </w:rPr>
              <w:t>лахитовая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МТП 10/0,4кВ 400 кВА "Энергия"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74 м на север от жилого дома № 1 по ул. Фишера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Реклоузер ПЗУ/AST-03  в сторону МТП "Энергия"</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74 м на север от жилого дома № 1 по ул. Фишера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ВЛ-0,4кВ Л-1, Л-2  от МТП "Энергия"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Ботвинника Каспарова, Петросяна, Фишера.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ВЛИ-0,4кВ Л-3 от МТП "Энергия" до з</w:t>
            </w:r>
            <w:r w:rsidRPr="000C1ADC">
              <w:rPr>
                <w:rFonts w:ascii="Times New Roman" w:hAnsi="Times New Roman"/>
              </w:rPr>
              <w:t>е</w:t>
            </w:r>
            <w:r w:rsidRPr="000C1ADC">
              <w:rPr>
                <w:rFonts w:ascii="Times New Roman" w:hAnsi="Times New Roman"/>
              </w:rPr>
              <w:t>мельного участка ул. Белогорская к.н.42:25:0000000:2715</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Белогорская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 10/0,4 кВ</w:t>
            </w:r>
            <w:r>
              <w:rPr>
                <w:rFonts w:ascii="Times New Roman" w:hAnsi="Times New Roman"/>
              </w:rPr>
              <w:t xml:space="preserve"> </w:t>
            </w:r>
            <w:r w:rsidRPr="000C1ADC">
              <w:rPr>
                <w:rFonts w:ascii="Times New Roman" w:hAnsi="Times New Roman"/>
              </w:rPr>
              <w:t xml:space="preserve">400 кВА,  «Соколовская»,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19 м на восток от жилого дома №15 по ул.Адмирала Рычкова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Реклоузер ПЗУ/AST-03 в сторону КТП "Соколовская"</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19 м на восток от жилого дома №15 по ул.Адмирала Рычкова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ВЛИ – 0,4 кВ от  КТП 10/0,4 кВ «Сок</w:t>
            </w:r>
            <w:r w:rsidRPr="000C1ADC">
              <w:rPr>
                <w:rFonts w:ascii="Times New Roman" w:hAnsi="Times New Roman"/>
              </w:rPr>
              <w:t>о</w:t>
            </w:r>
            <w:r w:rsidRPr="000C1ADC">
              <w:rPr>
                <w:rFonts w:ascii="Times New Roman" w:hAnsi="Times New Roman"/>
              </w:rPr>
              <w:t>ловская»</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19 м на восток от жилого дома №15 по ул.Адмирала Рычкова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Отпайка от оп.№ 15 ВЛ 0,4 кВ от КТП «Соколовская» до земельного участка Горчаковой Ю.Ю. </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проезд Внутренний</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ТП 6/0,4 кВ 2х1000кВА №1   ПФЗ </w:t>
            </w:r>
            <w:r w:rsidRPr="000C1ADC">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Гайдара 41, пом.№4</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ЛЭП</w:t>
            </w:r>
            <w:r w:rsidRPr="000C1ADC">
              <w:rPr>
                <w:rFonts w:ascii="Times New Roman" w:hAnsi="Times New Roman"/>
              </w:rPr>
              <w:t xml:space="preserve"> с кабельными вставками от ПС №6 КПДС до ТП №1 ПФЗ (ф.6-15-1Г, 6-31-1Г</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в районе ул. Гайдара 50а.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ТП 6/0,4кВ 2х1000 кВА №3 "ПФЗ"</w:t>
            </w:r>
            <w:r w:rsidRPr="000C1ADC">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Гайдара,41, помещение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0,4кВ  с ТП №3 на ТП№5 (СИП 4х35, L= 200м.)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Гайдара,41, помещение №16.</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Двухцепная воздушная ЛЭП 6 кВ  Ф-6-21-3Г, Ф-6-25-2Г с кабельными вставками от ПС 35/6 кВ №6 «КПДС» до ТП-3</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в районе   ул. Гайдара 50А, ПФЗ</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ТП 6/0,4кВ1000 кВА</w:t>
            </w:r>
            <w:r>
              <w:rPr>
                <w:rFonts w:ascii="Times New Roman" w:hAnsi="Times New Roman"/>
              </w:rPr>
              <w:t xml:space="preserve"> </w:t>
            </w:r>
            <w:r w:rsidRPr="000C1ADC">
              <w:rPr>
                <w:rFonts w:ascii="Times New Roman" w:hAnsi="Times New Roman"/>
              </w:rPr>
              <w:t xml:space="preserve"> №5 "ПФЗ</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  г. Прокопьевск, ул. Рождественская,11а, помещение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Двухцепная ЛЭП 6 кВ  Ф-6-27-5КАП, Ф-6-3-7МЗЦ с кабельными вставками от ПС 35/6 кВ №6 «КПДС» до ТП-5</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в районе    ул. Гайдара 50А,  «ПФЗ»</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ВЛИ </w:t>
            </w:r>
            <w:r>
              <w:rPr>
                <w:rFonts w:ascii="Times New Roman" w:hAnsi="Times New Roman"/>
              </w:rPr>
              <w:t>0,4</w:t>
            </w:r>
            <w:r w:rsidRPr="000C1ADC">
              <w:rPr>
                <w:rFonts w:ascii="Times New Roman" w:hAnsi="Times New Roman"/>
              </w:rPr>
              <w:t xml:space="preserve"> кВ от ТП №5 «ПФЗ»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от ТП №5 до участка авт</w:t>
            </w:r>
            <w:r w:rsidRPr="00496268">
              <w:rPr>
                <w:rFonts w:ascii="Times New Roman" w:hAnsi="Times New Roman"/>
              </w:rPr>
              <w:t>о</w:t>
            </w:r>
            <w:r w:rsidRPr="00496268">
              <w:rPr>
                <w:rFonts w:ascii="Times New Roman" w:hAnsi="Times New Roman"/>
              </w:rPr>
              <w:t>дороги от ул. Гайдара, 50а К3 до ул. Гайд</w:t>
            </w:r>
            <w:r w:rsidRPr="00496268">
              <w:rPr>
                <w:rFonts w:ascii="Times New Roman" w:hAnsi="Times New Roman"/>
              </w:rPr>
              <w:t>а</w:t>
            </w:r>
            <w:r w:rsidRPr="00496268">
              <w:rPr>
                <w:rFonts w:ascii="Times New Roman" w:hAnsi="Times New Roman"/>
              </w:rPr>
              <w:t xml:space="preserve">ра, 25,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ТП 6/0,4кВ 1*1000 кВА,  №7 "ПФЗ</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ул.Рождественская, 9а, п</w:t>
            </w:r>
            <w:r w:rsidRPr="00496268">
              <w:rPr>
                <w:rFonts w:ascii="Times New Roman" w:hAnsi="Times New Roman"/>
              </w:rPr>
              <w:t>о</w:t>
            </w:r>
            <w:r w:rsidRPr="00496268">
              <w:rPr>
                <w:rFonts w:ascii="Times New Roman" w:hAnsi="Times New Roman"/>
              </w:rPr>
              <w:t xml:space="preserve">мещение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0,4кВ между ТП№7 и КТПН №7 (2АВВГ-4*240, L=34м).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между ТП№7 и КТПН №7 «ПФЗ»</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6/0,4кВ </w:t>
            </w:r>
            <w:r>
              <w:rPr>
                <w:rFonts w:ascii="Times New Roman" w:hAnsi="Times New Roman"/>
              </w:rPr>
              <w:t xml:space="preserve"> 2х</w:t>
            </w:r>
            <w:r w:rsidRPr="000C1ADC">
              <w:rPr>
                <w:rFonts w:ascii="Times New Roman" w:hAnsi="Times New Roman"/>
              </w:rPr>
              <w:t xml:space="preserve">630 кВА </w:t>
            </w:r>
            <w:r>
              <w:rPr>
                <w:rFonts w:ascii="Times New Roman" w:hAnsi="Times New Roman"/>
              </w:rPr>
              <w:t xml:space="preserve"> </w:t>
            </w:r>
            <w:r w:rsidRPr="000C1ADC">
              <w:rPr>
                <w:rFonts w:ascii="Times New Roman" w:hAnsi="Times New Roman"/>
              </w:rPr>
              <w:t xml:space="preserve">№8 "ПФЗ"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ул.Гайдара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6-14-8-А ПС № 6 (КПДС)- ТП № 8 (ПФЗ)</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ПС № 6 (КПДС)- ТП № 8 «ПФЗ»</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6-20-8-К ПС № 6 (КПДС) - ТП № 8 (ПФЗ)</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ПС № 6 (КПДС)- ТП № 8 «ПФЗ»</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0C1ADC">
              <w:rPr>
                <w:rFonts w:ascii="Times New Roman" w:hAnsi="Times New Roman"/>
              </w:rPr>
              <w:t xml:space="preserve">КТПН 6/0,4кВ </w:t>
            </w:r>
            <w:r>
              <w:rPr>
                <w:rFonts w:ascii="Times New Roman" w:hAnsi="Times New Roman"/>
              </w:rPr>
              <w:t xml:space="preserve">2*1600 кВА,   </w:t>
            </w:r>
            <w:r w:rsidRPr="000C1ADC">
              <w:rPr>
                <w:rFonts w:ascii="Times New Roman" w:hAnsi="Times New Roman"/>
              </w:rPr>
              <w:t>№7 "ПФЗ"</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 xml:space="preserve">в том числе: </w:t>
            </w:r>
          </w:p>
        </w:tc>
        <w:tc>
          <w:tcPr>
            <w:tcW w:w="4604" w:type="dxa"/>
            <w:vMerge w:val="restart"/>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ул.Гайдара, 50а </w:t>
            </w:r>
          </w:p>
          <w:p w:rsidR="00622917" w:rsidRPr="00496268" w:rsidRDefault="00622917" w:rsidP="006F5333">
            <w:pPr>
              <w:spacing w:after="0"/>
              <w:ind w:left="-79" w:right="-108"/>
              <w:rPr>
                <w:rFonts w:ascii="Times New Roman" w:hAnsi="Times New Roman"/>
              </w:rPr>
            </w:pPr>
            <w:r w:rsidRPr="00496268">
              <w:rPr>
                <w:rFonts w:ascii="Times New Roman" w:hAnsi="Times New Roman"/>
              </w:rPr>
              <w:t xml:space="preserve">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КЛ-6кВ от ШР-6-Т-1 до  Т-1  АПвВНГ-LS 3х(1х95/25-10 L=15м.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КЛ-6кВ от ШР-6-Т-2 до  Т-2  АПвВНГ-LS 3х(1х95/25-10 L=15м.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КЛ-0,4кВ от Т-1 до ввода СШ-0,4кВ -1</w:t>
            </w:r>
            <w:r>
              <w:rPr>
                <w:rFonts w:ascii="Times New Roman" w:hAnsi="Times New Roman"/>
              </w:rPr>
              <w:t xml:space="preserve">   </w:t>
            </w:r>
            <w:r w:rsidRPr="000C1ADC">
              <w:rPr>
                <w:rFonts w:ascii="Times New Roman" w:hAnsi="Times New Roman"/>
              </w:rPr>
              <w:t>( АВ-0,4-Т-1) 3хВВГнг-LS(4х(1х300) 3х4х10  ƩL=120м.; ВВГнг-LS(4х(1х300)  4х10  ƩL=40м.;  ИТОГО  ƩL=160м.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КЛ-0,4кВ от Т-2 до ввода СШ-0,4кВ -2</w:t>
            </w:r>
            <w:r>
              <w:rPr>
                <w:rFonts w:ascii="Times New Roman" w:hAnsi="Times New Roman"/>
              </w:rPr>
              <w:t xml:space="preserve">   </w:t>
            </w:r>
            <w:r w:rsidRPr="000C1ADC">
              <w:rPr>
                <w:rFonts w:ascii="Times New Roman" w:hAnsi="Times New Roman"/>
              </w:rPr>
              <w:t>( АВ-0,4-Т-2) 3хВВГнг-LS(4х(1х300) 3х4х13 ƩL=156м.; ВВГнг-LS(4х(1х300) 4х10  ƩL=40м.;  ИТОГО  ƩL=196м.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ВКЛ</w:t>
            </w:r>
            <w:r w:rsidRPr="000C1ADC">
              <w:rPr>
                <w:rFonts w:ascii="Times New Roman" w:hAnsi="Times New Roman"/>
              </w:rPr>
              <w:t xml:space="preserve"> 6кВ от ПС №6 35/6кВ "КПДС"  ф.6-11-5КАП, ф.6-19-7МЗЦ  до КТПН №7</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Гайдара 50А, район ПФЗ.</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0,4кВ от КТПН 6/0,4 кВ № 7 до ш</w:t>
            </w:r>
            <w:r>
              <w:rPr>
                <w:rFonts w:ascii="Times New Roman" w:hAnsi="Times New Roman"/>
              </w:rPr>
              <w:t>кафа ВРУ-0,4 кВ нежилого здания - ООО «С</w:t>
            </w:r>
            <w:r>
              <w:rPr>
                <w:rFonts w:ascii="Times New Roman" w:hAnsi="Times New Roman"/>
              </w:rPr>
              <w:t>и</w:t>
            </w:r>
            <w:r>
              <w:rPr>
                <w:rFonts w:ascii="Times New Roman" w:hAnsi="Times New Roman"/>
              </w:rPr>
              <w:t xml:space="preserve">бирьЭнерго» </w:t>
            </w:r>
            <w:r w:rsidRPr="000C1ADC">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 ул. Гайдара, д.50а.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6/0,4 кВ №485 "Тайбинская автобаза", </w:t>
            </w:r>
            <w:r w:rsidRPr="0093613D">
              <w:rPr>
                <w:rFonts w:ascii="Times New Roman" w:hAnsi="Times New Roman"/>
              </w:rPr>
              <w:t>в том числе:</w:t>
            </w:r>
          </w:p>
        </w:tc>
        <w:tc>
          <w:tcPr>
            <w:tcW w:w="4604" w:type="dxa"/>
            <w:vMerge w:val="restart"/>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Юргинская,1 пом. 1В, пом. 1Г</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с ЗРУ-6кВ до Т-1.</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с ЗРУ-6кВ до Т-2. </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Отп</w:t>
            </w:r>
            <w:r>
              <w:rPr>
                <w:rFonts w:ascii="Times New Roman" w:hAnsi="Times New Roman"/>
              </w:rPr>
              <w:t>.</w:t>
            </w:r>
            <w:r w:rsidRPr="000C1ADC">
              <w:rPr>
                <w:rFonts w:ascii="Times New Roman" w:hAnsi="Times New Roman"/>
              </w:rPr>
              <w:t xml:space="preserve"> ВЛ 6кВ с оп</w:t>
            </w:r>
            <w:r>
              <w:rPr>
                <w:rFonts w:ascii="Times New Roman" w:hAnsi="Times New Roman"/>
              </w:rPr>
              <w:t>.</w:t>
            </w:r>
            <w:r w:rsidRPr="000C1ADC">
              <w:rPr>
                <w:rFonts w:ascii="Times New Roman" w:hAnsi="Times New Roman"/>
              </w:rPr>
              <w:t xml:space="preserve"> №59/5 ф</w:t>
            </w:r>
            <w:r>
              <w:rPr>
                <w:rFonts w:ascii="Times New Roman" w:hAnsi="Times New Roman"/>
              </w:rPr>
              <w:t xml:space="preserve">. </w:t>
            </w:r>
            <w:r w:rsidRPr="000C1ADC">
              <w:rPr>
                <w:rFonts w:ascii="Times New Roman" w:hAnsi="Times New Roman"/>
              </w:rPr>
              <w:t>2-10-Г  ПС 35/6кВ №2 «Тайбинская» до оп</w:t>
            </w:r>
            <w:r>
              <w:rPr>
                <w:rFonts w:ascii="Times New Roman" w:hAnsi="Times New Roman"/>
              </w:rPr>
              <w:t>.</w:t>
            </w:r>
            <w:r w:rsidRPr="000C1ADC">
              <w:rPr>
                <w:rFonts w:ascii="Times New Roman" w:hAnsi="Times New Roman"/>
              </w:rPr>
              <w:t xml:space="preserve"> №1в ст</w:t>
            </w:r>
            <w:r>
              <w:rPr>
                <w:rFonts w:ascii="Times New Roman" w:hAnsi="Times New Roman"/>
              </w:rPr>
              <w:t>.</w:t>
            </w:r>
            <w:r w:rsidRPr="000C1ADC">
              <w:rPr>
                <w:rFonts w:ascii="Times New Roman" w:hAnsi="Times New Roman"/>
              </w:rPr>
              <w:t xml:space="preserve">  ТП №485«Тайбинская автоба</w:t>
            </w:r>
            <w:r>
              <w:rPr>
                <w:rFonts w:ascii="Times New Roman" w:hAnsi="Times New Roman"/>
              </w:rPr>
              <w:t xml:space="preserve">за» </w:t>
            </w:r>
            <w:r w:rsidRPr="000C1ADC">
              <w:rPr>
                <w:rFonts w:ascii="Times New Roman" w:hAnsi="Times New Roman"/>
              </w:rPr>
              <w:t>L=45м.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Юргинская,1 пом. 1В, пом. 1Г</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с оп</w:t>
            </w:r>
            <w:r>
              <w:rPr>
                <w:rFonts w:ascii="Times New Roman" w:hAnsi="Times New Roman"/>
              </w:rPr>
              <w:t>.</w:t>
            </w:r>
            <w:r w:rsidRPr="000C1ADC">
              <w:rPr>
                <w:rFonts w:ascii="Times New Roman" w:hAnsi="Times New Roman"/>
              </w:rPr>
              <w:t>№1 до ЗРУ -6кВ  ТП №485«Тайбинская автобаза</w:t>
            </w:r>
            <w:r>
              <w:rPr>
                <w:rFonts w:ascii="Times New Roman" w:hAnsi="Times New Roman"/>
              </w:rPr>
              <w:t xml:space="preserve"> </w:t>
            </w:r>
            <w:r w:rsidRPr="000C1ADC">
              <w:rPr>
                <w:rFonts w:ascii="Times New Roman" w:hAnsi="Times New Roman"/>
              </w:rPr>
              <w:t>L=130м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Юргинская,1 пом. 1В, пом. 1Г</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КТПК-100</w:t>
            </w:r>
            <w:r>
              <w:rPr>
                <w:rFonts w:ascii="Times New Roman" w:hAnsi="Times New Roman"/>
              </w:rPr>
              <w:t xml:space="preserve">кВа  </w:t>
            </w:r>
            <w:r w:rsidRPr="000C1ADC">
              <w:rPr>
                <w:rFonts w:ascii="Times New Roman" w:hAnsi="Times New Roman"/>
              </w:rPr>
              <w:t>6/0,4</w:t>
            </w:r>
            <w:r>
              <w:rPr>
                <w:rFonts w:ascii="Times New Roman" w:hAnsi="Times New Roman"/>
              </w:rPr>
              <w:t xml:space="preserve">кВ </w:t>
            </w:r>
            <w:r w:rsidRPr="000C1ADC">
              <w:rPr>
                <w:rFonts w:ascii="Times New Roman" w:hAnsi="Times New Roman"/>
              </w:rPr>
              <w:t xml:space="preserve"> №2 «Луговая» ТП-ПК-973 (по версии КЭНК)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Луговая.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Отпайка ВЛ 6кВ ф.6-8 РП №15 от оп.№9/I до КТПК 100/6/0,4кВ №2 "Луговая" (ТП-ПК №973) и ТП №901</w:t>
            </w:r>
            <w:r>
              <w:rPr>
                <w:rFonts w:ascii="Times New Roman" w:hAnsi="Times New Roman"/>
              </w:rPr>
              <w:t xml:space="preserve"> </w:t>
            </w:r>
            <w:r w:rsidRPr="000C1ADC">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Луговая.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0C1ADC">
              <w:rPr>
                <w:rFonts w:ascii="Times New Roman" w:hAnsi="Times New Roman"/>
              </w:rPr>
              <w:t xml:space="preserve"> МТП 6/0,4кВ </w:t>
            </w:r>
            <w:r>
              <w:rPr>
                <w:rFonts w:ascii="Times New Roman" w:hAnsi="Times New Roman"/>
              </w:rPr>
              <w:t xml:space="preserve">63кВа </w:t>
            </w:r>
            <w:r w:rsidRPr="000C1ADC">
              <w:rPr>
                <w:rFonts w:ascii="Times New Roman" w:hAnsi="Times New Roman"/>
              </w:rPr>
              <w:t xml:space="preserve">№478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vMerge w:val="restart"/>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г.Киселевск, ул. Ращупкина, д.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Отпайка ВЛ 6кВ от опоры №1/2  ф.6-9-Г до  МТП №478  АС-3*50, L=5 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МТП 6/0,4кВ 250кВА </w:t>
            </w:r>
            <w:r w:rsidRPr="000C1ADC">
              <w:rPr>
                <w:rFonts w:ascii="Times New Roman" w:hAnsi="Times New Roman"/>
              </w:rPr>
              <w:t xml:space="preserve">"Котельная №17"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пер.Харьковский, 12а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6кВ - ввод  в МТП 6/0,4кВ "Котельная №17"  с </w:t>
            </w:r>
            <w:r>
              <w:rPr>
                <w:rFonts w:ascii="Times New Roman" w:hAnsi="Times New Roman"/>
              </w:rPr>
              <w:t xml:space="preserve"> </w:t>
            </w:r>
            <w:r w:rsidRPr="000C1ADC">
              <w:rPr>
                <w:rFonts w:ascii="Times New Roman" w:hAnsi="Times New Roman"/>
              </w:rPr>
              <w:t>яч.№1 ПС 35/6 кВ «Шахта №12» АСБ-3х70, L=50м.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пер.Харьковский, 12а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0C1ADC">
              <w:rPr>
                <w:rFonts w:ascii="Times New Roman" w:hAnsi="Times New Roman"/>
              </w:rPr>
              <w:t>ТП 6/0,4кВ</w:t>
            </w:r>
            <w:r>
              <w:rPr>
                <w:rFonts w:ascii="Times New Roman" w:hAnsi="Times New Roman"/>
              </w:rPr>
              <w:t xml:space="preserve"> 250кВА  </w:t>
            </w:r>
            <w:r w:rsidRPr="000C1ADC">
              <w:rPr>
                <w:rFonts w:ascii="Times New Roman" w:hAnsi="Times New Roman"/>
              </w:rPr>
              <w:t xml:space="preserve"> №БСУ-2</w:t>
            </w:r>
            <w:r>
              <w:rPr>
                <w:rFonts w:ascii="Times New Roman" w:hAnsi="Times New Roman"/>
              </w:rPr>
              <w:t> </w:t>
            </w:r>
            <w:r w:rsidRPr="000C1ADC">
              <w:rPr>
                <w:rFonts w:ascii="Times New Roman" w:hAnsi="Times New Roman"/>
              </w:rPr>
              <w:t xml:space="preserve"> </w:t>
            </w:r>
          </w:p>
          <w:p w:rsidR="00622917" w:rsidRPr="000C1ADC"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г.Белово, ул. Чкалова, д. 1</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ЯКНО-6 кВ с выкл</w:t>
            </w:r>
            <w:r>
              <w:rPr>
                <w:rFonts w:ascii="Times New Roman" w:hAnsi="Times New Roman"/>
              </w:rPr>
              <w:t>.</w:t>
            </w:r>
            <w:r w:rsidRPr="000C1ADC">
              <w:rPr>
                <w:rFonts w:ascii="Times New Roman" w:hAnsi="Times New Roman"/>
              </w:rPr>
              <w:t xml:space="preserve"> ВМГ-10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г.Белово, ул. Чкалова, д. 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Отп</w:t>
            </w:r>
            <w:r>
              <w:rPr>
                <w:rFonts w:ascii="Times New Roman" w:hAnsi="Times New Roman"/>
              </w:rPr>
              <w:t>.</w:t>
            </w:r>
            <w:r w:rsidRPr="000C1ADC">
              <w:rPr>
                <w:rFonts w:ascii="Times New Roman" w:hAnsi="Times New Roman"/>
              </w:rPr>
              <w:t>ВЛ 6 кВ от оп.№21  ВЛ 6 кВ Ф-РП-5-10 РП №5 Ф-6-24-К до вво</w:t>
            </w:r>
            <w:r>
              <w:rPr>
                <w:rFonts w:ascii="Times New Roman" w:hAnsi="Times New Roman"/>
              </w:rPr>
              <w:t>да в ЯКНО-6кВ (КШ-6 кВ)  А-50,</w:t>
            </w:r>
            <w:r w:rsidRPr="000C1ADC">
              <w:rPr>
                <w:rFonts w:ascii="Times New Roman" w:hAnsi="Times New Roman"/>
              </w:rPr>
              <w:t>L=25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г.Белово, ул. Чкалова, д. 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6кВ от ЯКНО-6кВ (КШ-6кВ) до ВН-6-Т-1 ТП № БСУ-2, ААШВ-3*95, L=300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г.Белово, ул. Чкалова, д. 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МТП 6/0,4кВ №868</w:t>
            </w:r>
            <w:r>
              <w:rPr>
                <w:rFonts w:ascii="Times New Roman" w:hAnsi="Times New Roman"/>
              </w:rPr>
              <w:t xml:space="preserve"> 40кВА </w:t>
            </w:r>
            <w:r w:rsidRPr="000C1ADC">
              <w:rPr>
                <w:rFonts w:ascii="Times New Roman" w:hAnsi="Times New Roman"/>
              </w:rPr>
              <w:t xml:space="preserve">«Узел 1а» </w:t>
            </w:r>
          </w:p>
        </w:tc>
        <w:tc>
          <w:tcPr>
            <w:tcW w:w="4604" w:type="dxa"/>
            <w:vMerge w:val="restart"/>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р-он Прокопьевский, 3,5 км на северо-восток от п. Большой Керлегеш</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L=30м. от оп. №III/39 ф. 6-13 ПС 110/6кВ №20 "Новая"</w:t>
            </w:r>
            <w:r>
              <w:rPr>
                <w:rFonts w:ascii="Times New Roman" w:hAnsi="Times New Roman"/>
              </w:rPr>
              <w:t>до ТП 868</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sidRPr="000C1ADC">
              <w:rPr>
                <w:rFonts w:ascii="Times New Roman" w:hAnsi="Times New Roman"/>
              </w:rPr>
              <w:t xml:space="preserve">РП 6 кВ «1 подъем»  </w:t>
            </w:r>
          </w:p>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6F5333">
        <w:trPr>
          <w:trHeight w:val="284"/>
          <w:jc w:val="center"/>
        </w:trPr>
        <w:tc>
          <w:tcPr>
            <w:tcW w:w="587" w:type="dxa"/>
            <w:shd w:val="clear" w:color="auto" w:fill="auto"/>
            <w:vAlign w:val="center"/>
          </w:tcPr>
          <w:p w:rsidR="00622917" w:rsidRPr="00597F69" w:rsidRDefault="00622917" w:rsidP="006F5333">
            <w:pPr>
              <w:ind w:left="284"/>
            </w:pPr>
          </w:p>
        </w:tc>
        <w:tc>
          <w:tcPr>
            <w:tcW w:w="4485" w:type="dxa"/>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2 секция</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от ячейки 6кВ №6 до силового трансформатора Т-1 400кВА  L= 35м.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ввод фидера №12 ПС №20 в яче</w:t>
            </w:r>
            <w:r w:rsidRPr="000C1ADC">
              <w:rPr>
                <w:rFonts w:ascii="Times New Roman" w:hAnsi="Times New Roman"/>
              </w:rPr>
              <w:t>й</w:t>
            </w:r>
            <w:r w:rsidRPr="000C1ADC">
              <w:rPr>
                <w:rFonts w:ascii="Times New Roman" w:hAnsi="Times New Roman"/>
              </w:rPr>
              <w:t>ку №8 СБШВ 2каб 3*120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6F5333">
        <w:trPr>
          <w:trHeight w:val="284"/>
          <w:jc w:val="center"/>
        </w:trPr>
        <w:tc>
          <w:tcPr>
            <w:tcW w:w="587" w:type="dxa"/>
            <w:shd w:val="clear" w:color="auto" w:fill="auto"/>
            <w:vAlign w:val="center"/>
          </w:tcPr>
          <w:p w:rsidR="00622917" w:rsidRPr="006137CD" w:rsidRDefault="00622917" w:rsidP="006F5333">
            <w:pPr>
              <w:ind w:left="284"/>
            </w:pPr>
          </w:p>
        </w:tc>
        <w:tc>
          <w:tcPr>
            <w:tcW w:w="4485" w:type="dxa"/>
            <w:shd w:val="clear" w:color="auto" w:fill="auto"/>
            <w:vAlign w:val="center"/>
          </w:tcPr>
          <w:p w:rsidR="00622917" w:rsidRPr="00496268" w:rsidRDefault="00622917" w:rsidP="006F5333">
            <w:pPr>
              <w:spacing w:after="0"/>
              <w:ind w:right="-137"/>
              <w:jc w:val="left"/>
              <w:rPr>
                <w:rFonts w:ascii="Times New Roman" w:hAnsi="Times New Roman"/>
              </w:rPr>
            </w:pPr>
            <w:r w:rsidRPr="00496268">
              <w:rPr>
                <w:rFonts w:ascii="Times New Roman" w:hAnsi="Times New Roman"/>
              </w:rPr>
              <w:t>1 секция</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6кВ от ячейки 6кВ №13 до силового трансформатора Т-1 400кВА  L= 35м.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ввод фидера №16 ПС №20  в ячейку №11 СБШВ 2каб 3*120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Прокопьевский район, пос. Новостройка ул. Водная,1а помещение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Pr>
                <w:rFonts w:ascii="Times New Roman" w:hAnsi="Times New Roman"/>
              </w:rPr>
              <w:t xml:space="preserve">КТП </w:t>
            </w:r>
            <w:r w:rsidRPr="000C1ADC">
              <w:rPr>
                <w:rFonts w:ascii="Times New Roman" w:hAnsi="Times New Roman"/>
              </w:rPr>
              <w:t xml:space="preserve"> 6/0,4кВ</w:t>
            </w:r>
            <w:r>
              <w:rPr>
                <w:rFonts w:ascii="Times New Roman" w:hAnsi="Times New Roman"/>
              </w:rPr>
              <w:t xml:space="preserve"> 1000кВА </w:t>
            </w:r>
            <w:r w:rsidRPr="000C1ADC">
              <w:rPr>
                <w:rFonts w:ascii="Times New Roman" w:hAnsi="Times New Roman"/>
              </w:rPr>
              <w:t xml:space="preserve"> </w:t>
            </w:r>
            <w:r>
              <w:rPr>
                <w:rFonts w:ascii="Times New Roman" w:hAnsi="Times New Roman"/>
              </w:rPr>
              <w:t xml:space="preserve">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р-он, пос. Новостройка ул. Водная,1а - 100 м. от помещения 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от ячейки 6кВ №4 до помещения силового трансформатора Т-2 1000кВА L=98м.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р-он, пос. Новостройка ул. Водная,1а - 100 м. от помещения 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от ячейки 6кВ №14 до силового трансформатора Т-1 1000кВА  L= 86м.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р-он, пос. Новостройка ул. Водная,1а - 100 м. от помещения 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76442" w:rsidRDefault="00622917" w:rsidP="006F5333">
            <w:pPr>
              <w:spacing w:after="0"/>
              <w:ind w:right="-137"/>
              <w:jc w:val="left"/>
              <w:rPr>
                <w:rFonts w:ascii="Times New Roman" w:hAnsi="Times New Roman"/>
              </w:rPr>
            </w:pPr>
            <w:r w:rsidRPr="000C1ADC">
              <w:rPr>
                <w:rFonts w:ascii="Times New Roman" w:hAnsi="Times New Roman"/>
              </w:rPr>
              <w:t xml:space="preserve">РП 6 кВ НФС и ТП </w:t>
            </w:r>
            <w:r>
              <w:rPr>
                <w:rFonts w:ascii="Times New Roman" w:hAnsi="Times New Roman"/>
              </w:rPr>
              <w:t xml:space="preserve">6/0,4кВ 2х250кВА </w:t>
            </w:r>
            <w:r w:rsidRPr="000C1ADC">
              <w:rPr>
                <w:rFonts w:ascii="Times New Roman" w:hAnsi="Times New Roman"/>
              </w:rPr>
              <w:t xml:space="preserve">№845 </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Прокопьевский ра</w:t>
            </w:r>
            <w:r w:rsidRPr="00496268">
              <w:rPr>
                <w:rFonts w:ascii="Times New Roman" w:hAnsi="Times New Roman"/>
              </w:rPr>
              <w:t>й</w:t>
            </w:r>
            <w:r w:rsidRPr="00496268">
              <w:rPr>
                <w:rFonts w:ascii="Times New Roman" w:hAnsi="Times New Roman"/>
              </w:rPr>
              <w:t>он, в р-оне Аэропорта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160м. от яч. №3 РУ-6кВ ТП № 845 до Т-1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Прокопьевский ра</w:t>
            </w:r>
            <w:r w:rsidRPr="00496268">
              <w:rPr>
                <w:rFonts w:ascii="Times New Roman" w:hAnsi="Times New Roman"/>
              </w:rPr>
              <w:t>й</w:t>
            </w:r>
            <w:r w:rsidRPr="00496268">
              <w:rPr>
                <w:rFonts w:ascii="Times New Roman" w:hAnsi="Times New Roman"/>
              </w:rPr>
              <w:t>он, в р-оне Аэропорта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160м. от яч. №13 РУ-6кВ ТП № 845 до Т-2</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Прокопьевский ра</w:t>
            </w:r>
            <w:r w:rsidRPr="00496268">
              <w:rPr>
                <w:rFonts w:ascii="Times New Roman" w:hAnsi="Times New Roman"/>
              </w:rPr>
              <w:t>й</w:t>
            </w:r>
            <w:r w:rsidRPr="00496268">
              <w:rPr>
                <w:rFonts w:ascii="Times New Roman" w:hAnsi="Times New Roman"/>
              </w:rPr>
              <w:t>он, в р-оне Аэропорта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от  оп.№IV/16 ф.6-1 ПС 6/0,4 кВ №9  до ввода №1 в РУ- 6 кВ  РП "НФС"</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Прокопьевский ра</w:t>
            </w:r>
            <w:r w:rsidRPr="00496268">
              <w:rPr>
                <w:rFonts w:ascii="Times New Roman" w:hAnsi="Times New Roman"/>
              </w:rPr>
              <w:t>й</w:t>
            </w:r>
            <w:r w:rsidRPr="00496268">
              <w:rPr>
                <w:rFonts w:ascii="Times New Roman" w:hAnsi="Times New Roman"/>
              </w:rPr>
              <w:t>он, в р-оне Аэропорта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150 м (от  ф.6-5-Н п/с Красный Углекоп П.Э. до ввода №2 в РУ- 6 кВ  РП "НФС"</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Прокопьевский ра</w:t>
            </w:r>
            <w:r w:rsidRPr="00496268">
              <w:rPr>
                <w:rFonts w:ascii="Times New Roman" w:hAnsi="Times New Roman"/>
              </w:rPr>
              <w:t>й</w:t>
            </w:r>
            <w:r w:rsidRPr="00496268">
              <w:rPr>
                <w:rFonts w:ascii="Times New Roman" w:hAnsi="Times New Roman"/>
              </w:rPr>
              <w:t>он, в р-оне Аэропорта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 6/0,4кВ 630кВА</w:t>
            </w:r>
            <w:r w:rsidRPr="000C1ADC">
              <w:rPr>
                <w:rFonts w:ascii="Times New Roman" w:hAnsi="Times New Roman"/>
              </w:rPr>
              <w:t xml:space="preserve"> №878 16 училище</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район 16 училище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ячейки  Р</w:t>
            </w:r>
            <w:r>
              <w:rPr>
                <w:rFonts w:ascii="Times New Roman" w:hAnsi="Times New Roman"/>
              </w:rPr>
              <w:t xml:space="preserve">У </w:t>
            </w:r>
            <w:r w:rsidRPr="000C1ADC">
              <w:rPr>
                <w:rFonts w:ascii="Times New Roman" w:hAnsi="Times New Roman"/>
              </w:rPr>
              <w:t xml:space="preserve"> 6 кВ до ТМ-630 ТП №878</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район 16 училище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Линейное сооружение от РП-7 яч.№15 </w:t>
            </w:r>
            <w:r>
              <w:rPr>
                <w:rFonts w:ascii="Times New Roman" w:hAnsi="Times New Roman"/>
              </w:rPr>
              <w:t xml:space="preserve">  </w:t>
            </w:r>
            <w:r w:rsidRPr="000C1ADC">
              <w:rPr>
                <w:rFonts w:ascii="Times New Roman" w:hAnsi="Times New Roman"/>
              </w:rPr>
              <w:t>6 кВ до Р</w:t>
            </w:r>
            <w:r>
              <w:rPr>
                <w:rFonts w:ascii="Times New Roman" w:hAnsi="Times New Roman"/>
              </w:rPr>
              <w:t>У</w:t>
            </w:r>
            <w:r w:rsidRPr="000C1ADC">
              <w:rPr>
                <w:rFonts w:ascii="Times New Roman" w:hAnsi="Times New Roman"/>
              </w:rPr>
              <w:t xml:space="preserve"> 6 кВ ТП №878</w:t>
            </w:r>
            <w:r>
              <w:rPr>
                <w:rFonts w:ascii="Times New Roman" w:hAnsi="Times New Roman"/>
              </w:rPr>
              <w:t xml:space="preserve">  </w:t>
            </w:r>
            <w:r w:rsidRPr="000C1ADC">
              <w:rPr>
                <w:rFonts w:ascii="Times New Roman" w:hAnsi="Times New Roman"/>
              </w:rPr>
              <w:t>16 училище</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район 16 училище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 ТП </w:t>
            </w:r>
            <w:r>
              <w:rPr>
                <w:rFonts w:ascii="Times New Roman" w:hAnsi="Times New Roman"/>
              </w:rPr>
              <w:t xml:space="preserve">6/0,04квВ 2х250кВА </w:t>
            </w:r>
            <w:r w:rsidRPr="000C1ADC">
              <w:rPr>
                <w:rFonts w:ascii="Times New Roman" w:hAnsi="Times New Roman"/>
              </w:rPr>
              <w:t xml:space="preserve">№823, Насосная ст. перекачки  №9 </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 Керченская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до ТМ-250</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 Керченская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яч</w:t>
            </w:r>
            <w:r>
              <w:rPr>
                <w:rFonts w:ascii="Times New Roman" w:hAnsi="Times New Roman"/>
              </w:rPr>
              <w:t>.</w:t>
            </w:r>
            <w:r w:rsidRPr="000C1ADC">
              <w:rPr>
                <w:rFonts w:ascii="Times New Roman" w:hAnsi="Times New Roman"/>
              </w:rPr>
              <w:t xml:space="preserve"> №4 до ТМ-250</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 Керченская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КВЛ</w:t>
            </w:r>
            <w:r w:rsidRPr="000C1ADC">
              <w:rPr>
                <w:rFonts w:ascii="Times New Roman" w:hAnsi="Times New Roman"/>
              </w:rPr>
              <w:t xml:space="preserve"> от ф. 6-26</w:t>
            </w:r>
            <w:r>
              <w:rPr>
                <w:rFonts w:ascii="Times New Roman" w:hAnsi="Times New Roman"/>
              </w:rPr>
              <w:t xml:space="preserve"> </w:t>
            </w:r>
            <w:r w:rsidRPr="000C1ADC">
              <w:rPr>
                <w:rFonts w:ascii="Times New Roman" w:hAnsi="Times New Roman"/>
              </w:rPr>
              <w:t xml:space="preserve"> ПС 35/6 кВ №31 до РУ 6 кВ ТП №823</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 Керченская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РП 6 кВ Гидроузел №10А, ТП Гидроузел №10,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кабельная линия 6 кВ  ячейка  №2 РУ 6 кВ ГУ №10 до Т-1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яч</w:t>
            </w:r>
            <w:r>
              <w:rPr>
                <w:rFonts w:ascii="Times New Roman" w:hAnsi="Times New Roman"/>
              </w:rPr>
              <w:t>.</w:t>
            </w:r>
            <w:r w:rsidRPr="000C1ADC">
              <w:rPr>
                <w:rFonts w:ascii="Times New Roman" w:hAnsi="Times New Roman"/>
              </w:rPr>
              <w:t xml:space="preserve"> №3 РУ 6 кВ ГУ №10 до Т-2</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№13 РУ6 кВ узла №10а до яч</w:t>
            </w:r>
            <w:r>
              <w:rPr>
                <w:rFonts w:ascii="Times New Roman" w:hAnsi="Times New Roman"/>
              </w:rPr>
              <w:t>.</w:t>
            </w:r>
            <w:r w:rsidRPr="000C1ADC">
              <w:rPr>
                <w:rFonts w:ascii="Times New Roman" w:hAnsi="Times New Roman"/>
              </w:rPr>
              <w:t xml:space="preserve"> №1 РУ 6кВ ГУ 10</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№14 РУ6 кВ узла №10а до ячейки №4 РУ 6кВ ГУ 10</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6 кВ Ф.№11 от </w:t>
            </w:r>
            <w:r>
              <w:rPr>
                <w:rFonts w:ascii="Times New Roman" w:hAnsi="Times New Roman"/>
              </w:rPr>
              <w:t xml:space="preserve">ПС </w:t>
            </w:r>
            <w:r w:rsidRPr="000C1ADC">
              <w:rPr>
                <w:rFonts w:ascii="Times New Roman" w:hAnsi="Times New Roman"/>
              </w:rPr>
              <w:t xml:space="preserve"> 35/6 кВ №34 СДС Энерго</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Ф.№11от  подстанции 35/6 кВ №34 СДС Энерго до оп.№1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от РУ-6кВ ТП г.у. №10/10А до оп№9 фид. №11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1500 м каждая (2 шт.) (Ф.№25 ПС 35/6 кВ №34 СДС Энерго до РП-6)</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ул.Славянская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ТП №929 560кВА 6/0,4</w:t>
            </w:r>
            <w:r w:rsidRPr="0093613D">
              <w:rPr>
                <w:rFonts w:ascii="Times New Roman" w:hAnsi="Times New Roman"/>
              </w:rPr>
              <w:t xml:space="preserve"> 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93613D" w:rsidRDefault="00622917" w:rsidP="006F5333">
            <w:pPr>
              <w:spacing w:after="0"/>
              <w:ind w:right="-137"/>
              <w:jc w:val="left"/>
              <w:rPr>
                <w:rFonts w:ascii="Times New Roman" w:hAnsi="Times New Roman"/>
              </w:rPr>
            </w:pPr>
            <w:r w:rsidRPr="000C1ADC">
              <w:rPr>
                <w:rFonts w:ascii="Times New Roman" w:hAnsi="Times New Roman"/>
              </w:rPr>
              <w:t>КЛ 6кВ от ячейки №7 РУ- 6кВ ТП №930 г.у. №31А до РУ- 6кВ ТП №929 г.у. №31</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№930 2х1000кВА 6/0,4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№6 РУ- 6кВ ТП №930 г.у. №31А до Т-2 1000кВА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№4 РУ- 6кВ ТП №930 г.у. №31А до Т-1 1000кВА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Кабельная линия - КЛ 6 кВ длина 46 м.  (от ф № .6-50-С ПС 35/6кВ "Красного</w:t>
            </w:r>
            <w:r w:rsidRPr="000C1ADC">
              <w:rPr>
                <w:rFonts w:ascii="Times New Roman" w:hAnsi="Times New Roman"/>
              </w:rPr>
              <w:t>р</w:t>
            </w:r>
            <w:r w:rsidRPr="000C1ADC">
              <w:rPr>
                <w:rFonts w:ascii="Times New Roman" w:hAnsi="Times New Roman"/>
              </w:rPr>
              <w:t>ская-2" КЭНК до РУ- 6 кВ ТП №930 г.у. №31А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Кабельная линия  КЛ-6 кВ длина 92 м (от ф № 6-17-В ПС 110/35/6кВ "Прокопье</w:t>
            </w:r>
            <w:r w:rsidRPr="000C1ADC">
              <w:rPr>
                <w:rFonts w:ascii="Times New Roman" w:hAnsi="Times New Roman"/>
              </w:rPr>
              <w:t>в</w:t>
            </w:r>
            <w:r w:rsidRPr="000C1ADC">
              <w:rPr>
                <w:rFonts w:ascii="Times New Roman" w:hAnsi="Times New Roman"/>
              </w:rPr>
              <w:t>ская"  КЭНК до РУ6кВ ТП №930 г.у. №31А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Минеральная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250кВА </w:t>
            </w:r>
            <w:r w:rsidRPr="000C1ADC">
              <w:rPr>
                <w:rFonts w:ascii="Times New Roman" w:hAnsi="Times New Roman"/>
              </w:rPr>
              <w:t xml:space="preserve">№926, </w:t>
            </w:r>
            <w:r>
              <w:rPr>
                <w:rFonts w:ascii="Times New Roman" w:hAnsi="Times New Roman"/>
              </w:rPr>
              <w:t>Н.С.</w:t>
            </w:r>
            <w:r w:rsidRPr="000C1ADC">
              <w:rPr>
                <w:rFonts w:ascii="Times New Roman" w:hAnsi="Times New Roman"/>
              </w:rPr>
              <w:t xml:space="preserve"> "Зиминка 1-2"</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ул.2-я Пригородная, 23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6 кВ</w:t>
            </w:r>
            <w:r>
              <w:rPr>
                <w:rFonts w:ascii="Times New Roman" w:hAnsi="Times New Roman"/>
              </w:rPr>
              <w:t xml:space="preserve"> 20м.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ул.2-я Пригородная, 23</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№1, ТП №2 </w:t>
            </w:r>
            <w:r>
              <w:rPr>
                <w:rFonts w:ascii="Times New Roman" w:hAnsi="Times New Roman"/>
              </w:rPr>
              <w:t xml:space="preserve"> </w:t>
            </w:r>
            <w:r w:rsidRPr="000C1ADC">
              <w:rPr>
                <w:rFonts w:ascii="Times New Roman" w:hAnsi="Times New Roman"/>
              </w:rPr>
              <w:t>7-а канализационный ба</w:t>
            </w:r>
            <w:r w:rsidRPr="000C1ADC">
              <w:rPr>
                <w:rFonts w:ascii="Times New Roman" w:hAnsi="Times New Roman"/>
              </w:rPr>
              <w:t>с</w:t>
            </w:r>
            <w:r w:rsidRPr="000C1ADC">
              <w:rPr>
                <w:rFonts w:ascii="Times New Roman" w:hAnsi="Times New Roman"/>
              </w:rPr>
              <w:t xml:space="preserve">сейн </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район пос.Смышляево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ТП</w:t>
            </w:r>
            <w:r w:rsidRPr="000C1ADC">
              <w:rPr>
                <w:rFonts w:ascii="Times New Roman" w:hAnsi="Times New Roman"/>
              </w:rPr>
              <w:t>10/0,4</w:t>
            </w:r>
            <w:r>
              <w:rPr>
                <w:rFonts w:ascii="Times New Roman" w:hAnsi="Times New Roman"/>
              </w:rPr>
              <w:t xml:space="preserve">кВ </w:t>
            </w:r>
            <w:r w:rsidRPr="000C1ADC">
              <w:rPr>
                <w:rFonts w:ascii="Times New Roman" w:hAnsi="Times New Roman"/>
              </w:rPr>
              <w:t>2*1000</w:t>
            </w:r>
            <w:r>
              <w:rPr>
                <w:rFonts w:ascii="Times New Roman" w:hAnsi="Times New Roman"/>
              </w:rPr>
              <w:t xml:space="preserve">  </w:t>
            </w:r>
            <w:r w:rsidRPr="000C1ADC">
              <w:rPr>
                <w:rFonts w:ascii="Times New Roman" w:hAnsi="Times New Roman"/>
              </w:rPr>
              <w:t>№1 -</w:t>
            </w:r>
            <w:r w:rsidRPr="0093613D">
              <w:rPr>
                <w:rFonts w:ascii="Times New Roman" w:hAnsi="Times New Roman"/>
              </w:rPr>
              <w:t>в том числе:</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район пос.Смышляево</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10 кВ длина 225 м (от РП 8 10кВ  КЭНК до РП 10кВ) (ТП №1)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район пос.Смышляево</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10 кВ длина 140 м (от РП 8 10 кВ  КЭНК до РП 10кВ) (ТП №1)</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район пос.Смышляево</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10/0,4</w:t>
            </w:r>
            <w:r>
              <w:rPr>
                <w:rFonts w:ascii="Times New Roman" w:hAnsi="Times New Roman"/>
              </w:rPr>
              <w:t>кВ №2  2*630</w:t>
            </w:r>
            <w:r w:rsidRPr="000C1ADC">
              <w:rPr>
                <w:rFonts w:ascii="Times New Roman" w:hAnsi="Times New Roman"/>
              </w:rPr>
              <w:t xml:space="preserve"> </w:t>
            </w:r>
            <w:r w:rsidRPr="0093613D">
              <w:rPr>
                <w:rFonts w:ascii="Times New Roman" w:hAnsi="Times New Roman"/>
              </w:rPr>
              <w:t>в том числе:</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район пос.Смышляево</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10 кВ длина 240м (от РП №8 10кВ  КЭНК до КТП-630 (ТП №2)</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район пос.Смышляево</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10 кВ длина 135 м (от РП 8 10 кВ  КЭНК до РП10 кВ) (ТП №2)</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район пос.Смышляево</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180кВА </w:t>
            </w:r>
            <w:r w:rsidRPr="000C1ADC">
              <w:rPr>
                <w:rFonts w:ascii="Times New Roman" w:hAnsi="Times New Roman"/>
              </w:rPr>
              <w:t xml:space="preserve">№665,Насосная ст. перекачки  №1,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ул.Элеваторная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от РУ</w:t>
            </w:r>
            <w:r w:rsidRPr="000C1ADC">
              <w:rPr>
                <w:rFonts w:ascii="Times New Roman" w:hAnsi="Times New Roman"/>
              </w:rPr>
              <w:t xml:space="preserve"> 6 кВ КНС №1 ячейка №3 до ТМ-180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ул.Элеваторная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L= 27м (от ф. 6-50-С п/ст 35/6 кВ Красногорская-2 до РУ- 6 кВ  ТП№665</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ул.Элеваторная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ТП 6/0,4кВ 2х160кВА  №804 </w:t>
            </w:r>
            <w:r w:rsidRPr="000C1ADC">
              <w:rPr>
                <w:rFonts w:ascii="Times New Roman" w:hAnsi="Times New Roman"/>
              </w:rPr>
              <w:t xml:space="preserve"> Насосная ст. перекачки №3</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ул.Вокзальная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№3 до ТМ-160</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ул.Вокзальная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№6 до ТМ-160</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ул.Вокзальная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6кВ L=620 м (от ф.6-33-П ПС 35/6кВ Прокоп. КЭНК до РУ-6кВ ТП №804</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ул.Вокзальная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КЛ6 кВ от Ф.6-14-Ц  ПС 110/35/6 кВ Пр</w:t>
            </w:r>
            <w:r w:rsidRPr="000C1ADC">
              <w:rPr>
                <w:rFonts w:ascii="Times New Roman" w:hAnsi="Times New Roman"/>
              </w:rPr>
              <w:t>о</w:t>
            </w:r>
            <w:r w:rsidRPr="000C1ADC">
              <w:rPr>
                <w:rFonts w:ascii="Times New Roman" w:hAnsi="Times New Roman"/>
              </w:rPr>
              <w:t>коп. КЭНК до РУ 6 кВ ТП №804</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ул.Вокзальная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100кВа </w:t>
            </w:r>
            <w:r w:rsidRPr="000C1ADC">
              <w:rPr>
                <w:rFonts w:ascii="Times New Roman" w:hAnsi="Times New Roman"/>
              </w:rPr>
              <w:t>№843, Насосная ст. перекачки №5</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ул.площадка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РУ- 6 кВ ТП№843 ячейка №6 до ТМ-100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ул.площадка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28 м (от ф.6-17  от РП №14 КЭНК  до ТП № 843)</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ул.площадка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ВЛ- 6кВ длина 20 м (от ф.6-17  от РП №14 КЭНК  в сторону ТП № 843)</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г.Прокопьевск, ул.площадка Мясокомбин</w:t>
            </w:r>
            <w:r w:rsidRPr="00496268">
              <w:rPr>
                <w:rFonts w:ascii="Times New Roman" w:hAnsi="Times New Roman"/>
              </w:rPr>
              <w:t>а</w:t>
            </w:r>
            <w:r w:rsidRPr="00496268">
              <w:rPr>
                <w:rFonts w:ascii="Times New Roman" w:hAnsi="Times New Roman"/>
              </w:rPr>
              <w:t xml:space="preserve">та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6/0,4кВ 2х160кВА </w:t>
            </w:r>
            <w:r w:rsidRPr="000C1ADC">
              <w:rPr>
                <w:rFonts w:ascii="Times New Roman" w:hAnsi="Times New Roman"/>
              </w:rPr>
              <w:t xml:space="preserve"> №807, Станция п</w:t>
            </w:r>
            <w:r w:rsidRPr="000C1ADC">
              <w:rPr>
                <w:rFonts w:ascii="Times New Roman" w:hAnsi="Times New Roman"/>
              </w:rPr>
              <w:t>е</w:t>
            </w:r>
            <w:r w:rsidRPr="000C1ADC">
              <w:rPr>
                <w:rFonts w:ascii="Times New Roman" w:hAnsi="Times New Roman"/>
              </w:rPr>
              <w:t>рекачки №6</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ул.Российская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№6 ячейка №3 до ТМ-160-Т-2</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ул.Российская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ячейка №6 до ТМ-160-Т-1</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ул.Российская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Кабельная линия - КЛ 6 кВ длина 160 м от ТП№143 КЭНК до РУ 6 кВ ТП№807</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ул.Российская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1х160кВА, 1х250кВА </w:t>
            </w:r>
            <w:r w:rsidRPr="000C1ADC">
              <w:rPr>
                <w:rFonts w:ascii="Times New Roman" w:hAnsi="Times New Roman"/>
              </w:rPr>
              <w:t>"ТАБС 220"</w:t>
            </w:r>
            <w:r>
              <w:rPr>
                <w:rFonts w:ascii="Times New Roman" w:hAnsi="Times New Roman"/>
              </w:rPr>
              <w:t xml:space="preserve"> </w:t>
            </w:r>
            <w:r w:rsidRPr="0093613D">
              <w:rPr>
                <w:rFonts w:ascii="Times New Roman" w:hAnsi="Times New Roman"/>
              </w:rPr>
              <w:t xml:space="preserve"> в том числе: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ячейка №3 до ТМ-160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Р</w:t>
            </w:r>
            <w:r>
              <w:rPr>
                <w:rFonts w:ascii="Times New Roman" w:hAnsi="Times New Roman"/>
              </w:rPr>
              <w:t xml:space="preserve">У </w:t>
            </w:r>
            <w:r w:rsidRPr="000C1ADC">
              <w:rPr>
                <w:rFonts w:ascii="Times New Roman" w:hAnsi="Times New Roman"/>
              </w:rPr>
              <w:t>6 кВ  ячейка №6 до ТМ-250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2 м (от ф.6-3-М п/с 35/6 кВ "Северный Маганак" СДС Энерго до РУ-6 кВ ТП-ТАБС-220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длина 2м (от ф.6-16-В п/с № 35/6 кВ "Северный Маганак"СДС Энерго до РУ- 6 кВ ТП-ТАБС-220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150 м от оп.№22 ф.6-3-М п/с 35/6 кВ "Северный Маганак" СДС Энерго до ТП-ТАБС-220 </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92 м от оп.№19 ф.6-16-В п/с 35/6 кВ "Северный Маганак" СДС Энерго до ТП-ТАБС-220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Проектная, здание 120, сооружение 1,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 6/0,4 кВ 1*250 кВА, 1*200 кВА,</w:t>
            </w:r>
            <w:r>
              <w:rPr>
                <w:rFonts w:ascii="Times New Roman" w:hAnsi="Times New Roman"/>
              </w:rPr>
              <w:t xml:space="preserve">    </w:t>
            </w:r>
            <w:r w:rsidRPr="000C1ADC">
              <w:rPr>
                <w:rFonts w:ascii="Times New Roman" w:hAnsi="Times New Roman"/>
              </w:rPr>
              <w:t xml:space="preserve">№ 430  «ГУ – 6» </w:t>
            </w:r>
            <w:r>
              <w:rPr>
                <w:rFonts w:ascii="Times New Roman" w:hAnsi="Times New Roman"/>
              </w:rPr>
              <w:t>в</w:t>
            </w:r>
            <w:r w:rsidRPr="0093613D">
              <w:rPr>
                <w:rFonts w:ascii="Times New Roman" w:hAnsi="Times New Roman"/>
              </w:rPr>
              <w:t xml:space="preserve">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Загаражная, 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6 кВ </w:t>
            </w:r>
            <w:r>
              <w:rPr>
                <w:rFonts w:ascii="Times New Roman" w:hAnsi="Times New Roman"/>
              </w:rPr>
              <w:t xml:space="preserve"> </w:t>
            </w:r>
            <w:r w:rsidRPr="000C1ADC">
              <w:rPr>
                <w:rFonts w:ascii="Times New Roman" w:hAnsi="Times New Roman"/>
              </w:rPr>
              <w:t xml:space="preserve">ввод №1 до Т-1 </w:t>
            </w:r>
            <w:r>
              <w:rPr>
                <w:rFonts w:ascii="Times New Roman" w:hAnsi="Times New Roman"/>
              </w:rPr>
              <w:t xml:space="preserve"> </w:t>
            </w:r>
            <w:r w:rsidRPr="000C1ADC">
              <w:rPr>
                <w:rFonts w:ascii="Times New Roman" w:hAnsi="Times New Roman"/>
              </w:rPr>
              <w:t>L=15м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Загаражная, 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6 кВ от ввод №2 ф.1-21-Г </w:t>
            </w:r>
            <w:r>
              <w:rPr>
                <w:rFonts w:ascii="Times New Roman" w:hAnsi="Times New Roman"/>
              </w:rPr>
              <w:t xml:space="preserve"> </w:t>
            </w:r>
            <w:r w:rsidRPr="000C1ADC">
              <w:rPr>
                <w:rFonts w:ascii="Times New Roman" w:hAnsi="Times New Roman"/>
              </w:rPr>
              <w:t>Т-2 L=10м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Загаражная, 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6 кВ от РУ 6 кВ ТП №408 </w:t>
            </w:r>
            <w:r>
              <w:rPr>
                <w:rFonts w:ascii="Times New Roman" w:hAnsi="Times New Roman"/>
              </w:rPr>
              <w:t xml:space="preserve"> до </w:t>
            </w:r>
            <w:r w:rsidRPr="000C1ADC">
              <w:rPr>
                <w:rFonts w:ascii="Times New Roman" w:hAnsi="Times New Roman"/>
              </w:rPr>
              <w:t>РУ 6 кВ ТП №430, L=70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Загаражная, 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КЛ 6 кВ от оп</w:t>
            </w:r>
            <w:r>
              <w:rPr>
                <w:rFonts w:ascii="Times New Roman" w:hAnsi="Times New Roman"/>
              </w:rPr>
              <w:t>.</w:t>
            </w:r>
            <w:r w:rsidRPr="000C1ADC">
              <w:rPr>
                <w:rFonts w:ascii="Times New Roman" w:hAnsi="Times New Roman"/>
              </w:rPr>
              <w:t xml:space="preserve"> №51 ф.1-21-Г </w:t>
            </w:r>
            <w:r>
              <w:rPr>
                <w:rFonts w:ascii="Times New Roman" w:hAnsi="Times New Roman"/>
              </w:rPr>
              <w:t xml:space="preserve"> до </w:t>
            </w:r>
            <w:r w:rsidRPr="000C1ADC">
              <w:rPr>
                <w:rFonts w:ascii="Times New Roman" w:hAnsi="Times New Roman"/>
              </w:rPr>
              <w:t>РУ 6 кВ ТП №430, ААБл-3*70, L=25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Загаражная, 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 6/0,4 кВ 2*250 кВА № 471 «ГУ – 6»</w:t>
            </w:r>
            <w:r>
              <w:rPr>
                <w:rFonts w:ascii="Times New Roman" w:hAnsi="Times New Roman"/>
              </w:rPr>
              <w:t xml:space="preserve"> </w:t>
            </w:r>
            <w:r w:rsidRPr="0093613D">
              <w:rPr>
                <w:rFonts w:ascii="Times New Roman" w:hAnsi="Times New Roman"/>
              </w:rPr>
              <w:t xml:space="preserve">в том числе: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ул.Куйбышева, д.45Б</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6 кВ от </w:t>
            </w:r>
            <w:r w:rsidRPr="000C1ADC">
              <w:rPr>
                <w:rFonts w:ascii="Times New Roman" w:hAnsi="Times New Roman"/>
              </w:rPr>
              <w:t>ввод</w:t>
            </w:r>
            <w:r>
              <w:rPr>
                <w:rFonts w:ascii="Times New Roman" w:hAnsi="Times New Roman"/>
              </w:rPr>
              <w:t>а</w:t>
            </w:r>
            <w:r w:rsidRPr="000C1ADC">
              <w:rPr>
                <w:rFonts w:ascii="Times New Roman" w:hAnsi="Times New Roman"/>
              </w:rPr>
              <w:t xml:space="preserve"> №2 6-9-Г до Т-2 L=15м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ул.Куйбышева, д.45Б</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6 кВ от ввод №1 6-7-К до Т-1 </w:t>
            </w:r>
            <w:r>
              <w:rPr>
                <w:rFonts w:ascii="Times New Roman" w:hAnsi="Times New Roman"/>
              </w:rPr>
              <w:t xml:space="preserve"> </w:t>
            </w:r>
            <w:r w:rsidRPr="000C1ADC">
              <w:rPr>
                <w:rFonts w:ascii="Times New Roman" w:hAnsi="Times New Roman"/>
              </w:rPr>
              <w:t>L=10м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ул.Куйбышева, д.45Б</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№518</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Добровольная, №30а, строение К.</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№519</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от ТП «НФС»до ТП«ГУ-3 L=160</w:t>
            </w:r>
            <w:r w:rsidRPr="000C1ADC">
              <w:rPr>
                <w:rFonts w:ascii="Times New Roman" w:hAnsi="Times New Roman"/>
              </w:rPr>
              <w:t>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отТП «НФС» до</w:t>
            </w:r>
            <w:r w:rsidRPr="000C1ADC">
              <w:rPr>
                <w:rFonts w:ascii="Times New Roman" w:hAnsi="Times New Roman"/>
              </w:rPr>
              <w:t>ТП «ГУ-</w:t>
            </w:r>
            <w:r>
              <w:rPr>
                <w:rFonts w:ascii="Times New Roman" w:hAnsi="Times New Roman"/>
              </w:rPr>
              <w:t>3 L=160</w:t>
            </w:r>
            <w:r w:rsidRPr="000C1ADC">
              <w:rPr>
                <w:rFonts w:ascii="Times New Roman" w:hAnsi="Times New Roman"/>
              </w:rPr>
              <w:t>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Добровольная, №30а,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РП 10/0,4</w:t>
            </w:r>
            <w:r>
              <w:rPr>
                <w:rFonts w:ascii="Times New Roman" w:hAnsi="Times New Roman"/>
              </w:rPr>
              <w:t>кВ</w:t>
            </w:r>
            <w:r w:rsidRPr="000C1ADC">
              <w:rPr>
                <w:rFonts w:ascii="Times New Roman" w:hAnsi="Times New Roman"/>
              </w:rPr>
              <w:t>кВ №5 «Кара-Чумышс</w:t>
            </w:r>
            <w:r>
              <w:rPr>
                <w:rFonts w:ascii="Times New Roman" w:hAnsi="Times New Roman"/>
              </w:rPr>
              <w:t xml:space="preserve">- </w:t>
            </w:r>
            <w:r w:rsidRPr="000C1ADC">
              <w:rPr>
                <w:rFonts w:ascii="Times New Roman" w:hAnsi="Times New Roman"/>
              </w:rPr>
              <w:t xml:space="preserve">кий водозабор» </w:t>
            </w:r>
            <w:r>
              <w:rPr>
                <w:rFonts w:ascii="Times New Roman" w:hAnsi="Times New Roman"/>
              </w:rPr>
              <w:t xml:space="preserve"> в том числе: </w:t>
            </w:r>
          </w:p>
        </w:tc>
        <w:tc>
          <w:tcPr>
            <w:tcW w:w="4604" w:type="dxa"/>
            <w:vMerge w:val="restart"/>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муниципальный район, б</w:t>
            </w:r>
            <w:r w:rsidRPr="00496268">
              <w:rPr>
                <w:rFonts w:ascii="Times New Roman" w:hAnsi="Times New Roman"/>
              </w:rPr>
              <w:t>е</w:t>
            </w:r>
            <w:r w:rsidRPr="00496268">
              <w:rPr>
                <w:rFonts w:ascii="Times New Roman" w:hAnsi="Times New Roman"/>
              </w:rPr>
              <w:t>рег Кара-Чумышского водохранилища, 0,4 км южнее с. Красная Поляна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4604" w:type="dxa"/>
            <w:vMerge/>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Pr>
                <w:rFonts w:ascii="Times New Roman" w:hAnsi="Times New Roman"/>
              </w:rPr>
              <w:t xml:space="preserve"> К</w:t>
            </w:r>
            <w:r w:rsidRPr="008D50FD">
              <w:rPr>
                <w:rFonts w:ascii="Times New Roman" w:hAnsi="Times New Roman"/>
              </w:rPr>
              <w:t>ТТП 6/0,66/0,4кВ №1</w:t>
            </w:r>
            <w:r>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Высокогорная, 2а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6 кВ ф.6-1-Т АС-3*95, L=150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Высокогорная, 2а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ф.6-22/10 АС-3*95, L=34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Высокогорная, 2а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6 кВ ф.6-1-Т ААШВ-3*150, L=20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Высокогорная, 2а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ф.6-22/10 ААШВ-3*150, L=20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Высокогорная, 2а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2</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Проспектная, 14а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ф.6-20/10 СБ-3*50, L=250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Проспектная, 14а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ф.6-9/10 СБ-3*50, L=250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ул. Проспектная, 14а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3</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ул.Мостовая (ост. Закл</w:t>
            </w:r>
            <w:r w:rsidRPr="00496268">
              <w:rPr>
                <w:rFonts w:ascii="Times New Roman" w:hAnsi="Times New Roman"/>
              </w:rPr>
              <w:t>а</w:t>
            </w:r>
            <w:r w:rsidRPr="00496268">
              <w:rPr>
                <w:rFonts w:ascii="Times New Roman" w:hAnsi="Times New Roman"/>
              </w:rPr>
              <w:t>дочная)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6 кВ ф.6-27/2 ААБ-3*120,</w:t>
            </w:r>
            <w:r w:rsidRPr="000C1ADC">
              <w:rPr>
                <w:rFonts w:ascii="Times New Roman" w:hAnsi="Times New Roman"/>
              </w:rPr>
              <w:t>L=200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ул.Мостовая (ост. Закл</w:t>
            </w:r>
            <w:r w:rsidRPr="00496268">
              <w:rPr>
                <w:rFonts w:ascii="Times New Roman" w:hAnsi="Times New Roman"/>
              </w:rPr>
              <w:t>а</w:t>
            </w:r>
            <w:r w:rsidRPr="00496268">
              <w:rPr>
                <w:rFonts w:ascii="Times New Roman" w:hAnsi="Times New Roman"/>
              </w:rPr>
              <w:t>дочная)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6 кВ ф.6-28/2 ААБ-3*120,</w:t>
            </w:r>
            <w:r w:rsidRPr="000C1ADC">
              <w:rPr>
                <w:rFonts w:ascii="Times New Roman" w:hAnsi="Times New Roman"/>
              </w:rPr>
              <w:t>L=200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ул.Мостовая (ост. Закл</w:t>
            </w:r>
            <w:r w:rsidRPr="00496268">
              <w:rPr>
                <w:rFonts w:ascii="Times New Roman" w:hAnsi="Times New Roman"/>
              </w:rPr>
              <w:t>а</w:t>
            </w:r>
            <w:r w:rsidRPr="00496268">
              <w:rPr>
                <w:rFonts w:ascii="Times New Roman" w:hAnsi="Times New Roman"/>
              </w:rPr>
              <w:t>дочная)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4</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О.Дундича (ост. ЦГБ)</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ф.6-9/34 ААБ-3*120, L=560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О.Дундича (ост. ЦГБ)</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ф.6-21/34 ААБ-3*120, L=15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О.Дундича (ост. ЦГБ)</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 6 кВ ф.6-21/34 СИП-3 1*70,</w:t>
            </w:r>
            <w:r w:rsidRPr="000C1ADC">
              <w:rPr>
                <w:rFonts w:ascii="Times New Roman" w:hAnsi="Times New Roman"/>
              </w:rPr>
              <w:t>L=66м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О.Дундича (ост. ЦГБ)</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5</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пр. Шахтёров, 2а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ф.6-42/5 ААБ-3*120, L=570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пр. Шахтёров, 2а </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ф.6-6/5 ААБ-3*120, L=190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Прокопьевск, пр. Шахтёров, 2а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6</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Луговая 14</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w:t>
            </w:r>
            <w:r>
              <w:rPr>
                <w:rFonts w:ascii="Times New Roman" w:hAnsi="Times New Roman"/>
              </w:rPr>
              <w:t xml:space="preserve">6кВ ф.6-РП-15А </w:t>
            </w:r>
            <w:r w:rsidRPr="000C1ADC">
              <w:rPr>
                <w:rFonts w:ascii="Times New Roman" w:hAnsi="Times New Roman"/>
              </w:rPr>
              <w:t>АшВ-3*150,</w:t>
            </w:r>
          </w:p>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 L=490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Луговая 14</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ф.6-РП-15 ААшВу-3*120, L=780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Луговая 14</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8</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пл. Шахтёров</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ф.6-12/14 СБ-3*95, L=520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пл. Шахтёров</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ф.6-19/10 СБ-3*120, L=160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пл. Шахтёров</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9</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Оренбургская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6 кВ ф.6-13-Т ААБ-3*120, L=500</w:t>
            </w:r>
            <w:r w:rsidRPr="000C1ADC">
              <w:rPr>
                <w:rFonts w:ascii="Times New Roman" w:hAnsi="Times New Roman"/>
              </w:rPr>
              <w:t>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Оренбургская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ф.6-4/33 ААБ-3*120, L=800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Оренбургская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0,4 кВ по  L=2135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г.Прокопьевск  ул. Оренбургская-Профсоюзная-Цикличная Красно-водская до ул. 2-ая Квартальная»,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10</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Ближняя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ф.6-6/37 АсБу-3*95, L=50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Ближняя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ф.6-24/37 АсБу-3*95, L=50 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 Ближняя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0,4 кВ L=4160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 г.Прокопьевск   по ул. Коксовая-Кучина-Мурманская-Образцовая-Отечественная до ул. Салаирская»</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8D50FD" w:rsidRDefault="00622917" w:rsidP="006F5333">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11</w:t>
            </w:r>
            <w:r w:rsidRPr="008D50FD">
              <w:rPr>
                <w:rFonts w:ascii="Times New Roman" w:hAnsi="Times New Roman"/>
              </w:rPr>
              <w:t xml:space="preserve"> МУП  ГЭТ </w:t>
            </w:r>
          </w:p>
          <w:p w:rsidR="00622917" w:rsidRPr="0093613D" w:rsidRDefault="00622917" w:rsidP="006F5333">
            <w:pPr>
              <w:spacing w:after="0"/>
              <w:ind w:right="-137"/>
              <w:jc w:val="left"/>
              <w:rPr>
                <w:rFonts w:ascii="Times New Roman" w:hAnsi="Times New Roman"/>
              </w:rPr>
            </w:pP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кольцо Строительная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10 кВ ф.10-14-Т АШВу-3*150, L=490</w:t>
            </w:r>
            <w:r w:rsidRPr="000C1ADC">
              <w:rPr>
                <w:rFonts w:ascii="Times New Roman" w:hAnsi="Times New Roman"/>
              </w:rPr>
              <w:t>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кольцо Строительная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 10 кВ ф.10-16-Т АШВу-3*150, L=510</w:t>
            </w:r>
            <w:r w:rsidRPr="000C1ADC">
              <w:rPr>
                <w:rFonts w:ascii="Times New Roman" w:hAnsi="Times New Roman"/>
              </w:rPr>
              <w:t>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кольцо Строительная</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C24E33">
              <w:rPr>
                <w:rFonts w:ascii="Times New Roman" w:hAnsi="Times New Roman"/>
              </w:rPr>
              <w:t>КТП 6/0,4кВ  630кВА №866</w:t>
            </w:r>
            <w:r>
              <w:rPr>
                <w:rFonts w:ascii="Times New Roman" w:hAnsi="Times New Roman"/>
              </w:rPr>
              <w:t xml:space="preserve">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ул.Высокогорная,2а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6кВ ф.6-1-Т АСБ 3х120  100 м</w:t>
            </w:r>
            <w:r>
              <w:rPr>
                <w:rFonts w:ascii="Times New Roman" w:hAnsi="Times New Roman"/>
              </w:rPr>
              <w:t>.</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ул.Высокогорная,2а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w:t>
            </w:r>
            <w:r>
              <w:rPr>
                <w:rFonts w:ascii="Times New Roman" w:hAnsi="Times New Roman"/>
              </w:rPr>
              <w:t>кВ от ПК-6 до Т-1 АСБ 3х120  10</w:t>
            </w:r>
            <w:r w:rsidRPr="000C1ADC">
              <w:rPr>
                <w:rFonts w:ascii="Times New Roman" w:hAnsi="Times New Roman"/>
              </w:rPr>
              <w:t>м</w:t>
            </w:r>
            <w:r>
              <w:rPr>
                <w:rFonts w:ascii="Times New Roman" w:hAnsi="Times New Roman"/>
              </w:rPr>
              <w:t>.</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ул.Высокогорная,2а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 «Тяговая» 35/6 кВ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Сборная, д. 29 , 74 м на юг от жилого дома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Р</w:t>
            </w:r>
            <w:r>
              <w:rPr>
                <w:rFonts w:ascii="Times New Roman" w:hAnsi="Times New Roman"/>
              </w:rPr>
              <w:t xml:space="preserve">.У. </w:t>
            </w:r>
            <w:r w:rsidRPr="000C1ADC">
              <w:rPr>
                <w:rFonts w:ascii="Times New Roman" w:hAnsi="Times New Roman"/>
              </w:rPr>
              <w:t xml:space="preserve"> ЯКНО – 6 </w:t>
            </w:r>
            <w:r>
              <w:rPr>
                <w:rFonts w:ascii="Times New Roman" w:hAnsi="Times New Roman"/>
              </w:rPr>
              <w:t xml:space="preserve">с </w:t>
            </w:r>
            <w:r w:rsidRPr="000C1ADC">
              <w:rPr>
                <w:rFonts w:ascii="Times New Roman" w:hAnsi="Times New Roman"/>
              </w:rPr>
              <w:t>ВМП-10</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Сборная, д. 29 , 74 м на юг от жилого дома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РП </w:t>
            </w:r>
            <w:r>
              <w:rPr>
                <w:rFonts w:ascii="Times New Roman" w:hAnsi="Times New Roman"/>
              </w:rPr>
              <w:t>6</w:t>
            </w:r>
            <w:r w:rsidRPr="000C1ADC">
              <w:rPr>
                <w:rFonts w:ascii="Times New Roman" w:hAnsi="Times New Roman"/>
              </w:rPr>
              <w:t xml:space="preserve">кВ №22 </w:t>
            </w:r>
            <w:r w:rsidRPr="0093613D">
              <w:rPr>
                <w:rFonts w:ascii="Times New Roman" w:hAnsi="Times New Roman"/>
              </w:rPr>
              <w:t>в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 Киселевск, ул. Фабричная, 2б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6-1-К от ТП 35/6 кВ «Тяговая» до РП  №22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Киселевск, ул. Фабричная, 2б</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32637" w:rsidRDefault="00622917" w:rsidP="006F5333">
            <w:pPr>
              <w:spacing w:after="0"/>
              <w:ind w:right="-137"/>
              <w:jc w:val="left"/>
              <w:rPr>
                <w:rFonts w:ascii="Times New Roman" w:hAnsi="Times New Roman"/>
              </w:rPr>
            </w:pPr>
            <w:r w:rsidRPr="000C1ADC">
              <w:rPr>
                <w:rFonts w:ascii="Times New Roman" w:hAnsi="Times New Roman"/>
              </w:rPr>
              <w:t xml:space="preserve">МТП-041 10/0,4кВ </w:t>
            </w:r>
            <w:r w:rsidRPr="0093613D">
              <w:rPr>
                <w:rFonts w:ascii="Times New Roman" w:hAnsi="Times New Roman"/>
              </w:rPr>
              <w:t>100</w:t>
            </w:r>
            <w:r>
              <w:rPr>
                <w:rFonts w:ascii="Times New Roman" w:hAnsi="Times New Roman"/>
              </w:rPr>
              <w:t>кВА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СН Энергия Плюс).</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Воздушная линия электропередач 0,4кВ от МТП-041 10/0,4кВ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СН Энергия Плюс).</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850 м. до МТП-63 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Крапивинский район, на землях Шевелевской сельской админ</w:t>
            </w:r>
            <w:r w:rsidRPr="00496268">
              <w:rPr>
                <w:rFonts w:ascii="Times New Roman" w:hAnsi="Times New Roman"/>
              </w:rPr>
              <w:t>и</w:t>
            </w:r>
            <w:r w:rsidRPr="00496268">
              <w:rPr>
                <w:rFonts w:ascii="Times New Roman" w:hAnsi="Times New Roman"/>
              </w:rPr>
              <w:t>страции</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500 м. от МТП-63 кВА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Крапивинский район, на землях Шевелевской сельской админ</w:t>
            </w:r>
            <w:r w:rsidRPr="00496268">
              <w:rPr>
                <w:rFonts w:ascii="Times New Roman" w:hAnsi="Times New Roman"/>
              </w:rPr>
              <w:t>и</w:t>
            </w:r>
            <w:r w:rsidRPr="00496268">
              <w:rPr>
                <w:rFonts w:ascii="Times New Roman" w:hAnsi="Times New Roman"/>
              </w:rPr>
              <w:t>страции</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ТП-041 «Химик» 6/0,4 кВ </w:t>
            </w:r>
            <w:r>
              <w:rPr>
                <w:rFonts w:ascii="Times New Roman" w:hAnsi="Times New Roman"/>
              </w:rPr>
              <w:t>250кВА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по адресу: Кемеровская область,  (СНТ СН Химик)</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6 кВ ф. П-17 от оп.№75 до ТП-041 L=750м.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по адресу: Кемеровская область,  (СНТ СН Химик)</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ЛЭП 0,4кВ от ТП-041 «Химик»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по адресу: Кемеровская область,  (СНТ СН Химик)</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4C2FDD" w:rsidRDefault="00622917" w:rsidP="006F5333">
            <w:pPr>
              <w:spacing w:after="0"/>
              <w:ind w:right="-137"/>
              <w:jc w:val="left"/>
              <w:rPr>
                <w:rFonts w:ascii="Times New Roman" w:hAnsi="Times New Roman"/>
              </w:rPr>
            </w:pPr>
            <w:r w:rsidRPr="000C1ADC">
              <w:rPr>
                <w:rFonts w:ascii="Times New Roman" w:hAnsi="Times New Roman"/>
              </w:rPr>
              <w:t xml:space="preserve">КТП 250 кВА 10/0,4 кВ </w:t>
            </w:r>
            <w:r>
              <w:rPr>
                <w:rFonts w:ascii="Times New Roman" w:hAnsi="Times New Roman"/>
              </w:rPr>
              <w:t>в</w:t>
            </w:r>
            <w:r w:rsidRPr="0093613D">
              <w:rPr>
                <w:rFonts w:ascii="Times New Roman" w:hAnsi="Times New Roman"/>
              </w:rPr>
              <w:t xml:space="preserve"> том числе:</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муниципальный округ,  п. Красная Поляна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731,7</w:t>
            </w:r>
            <w:r w:rsidRPr="000C1ADC">
              <w:rPr>
                <w:rFonts w:ascii="Times New Roman" w:hAnsi="Times New Roman"/>
              </w:rPr>
              <w:t xml:space="preserve">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муниципальный округ,  п. Красная Поляна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ВЛИ-0,4 кВ от КТП-10/0,4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1150 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Прокопьевский муниципальный округ,  п. Красная Поляна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2,278 км. (СНТ Черемушки)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МТП-258 </w:t>
            </w:r>
            <w:r>
              <w:rPr>
                <w:rFonts w:ascii="Times New Roman" w:hAnsi="Times New Roman"/>
              </w:rPr>
              <w:t xml:space="preserve"> </w:t>
            </w:r>
            <w:r w:rsidRPr="000C1ADC">
              <w:rPr>
                <w:rFonts w:ascii="Times New Roman" w:hAnsi="Times New Roman"/>
              </w:rPr>
              <w:t>10/0,4 кВ (СНТ Черемушки)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МТП-485 10/0,4 кВ</w:t>
            </w:r>
            <w:r>
              <w:rPr>
                <w:rFonts w:ascii="Times New Roman" w:hAnsi="Times New Roman"/>
              </w:rPr>
              <w:t xml:space="preserve">   </w:t>
            </w:r>
            <w:r w:rsidRPr="000C1ADC">
              <w:rPr>
                <w:rFonts w:ascii="Times New Roman" w:hAnsi="Times New Roman"/>
              </w:rPr>
              <w:t>(СНТ Черемушки)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МТП-072 10/0,4 кВ</w:t>
            </w:r>
            <w:r>
              <w:rPr>
                <w:rFonts w:ascii="Times New Roman" w:hAnsi="Times New Roman"/>
              </w:rPr>
              <w:t xml:space="preserve"> </w:t>
            </w:r>
            <w:r w:rsidRPr="000C1ADC">
              <w:rPr>
                <w:rFonts w:ascii="Times New Roman" w:hAnsi="Times New Roman"/>
              </w:rPr>
              <w:t>(СНТ Черемушки)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МТП-073 10/0,4 кВ</w:t>
            </w:r>
            <w:r>
              <w:rPr>
                <w:rFonts w:ascii="Times New Roman" w:hAnsi="Times New Roman"/>
              </w:rPr>
              <w:t xml:space="preserve"> </w:t>
            </w:r>
            <w:r w:rsidRPr="000C1ADC">
              <w:rPr>
                <w:rFonts w:ascii="Times New Roman" w:hAnsi="Times New Roman"/>
              </w:rPr>
              <w:t>(СНТ Черемушки)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17,304 км</w:t>
            </w:r>
            <w:r>
              <w:rPr>
                <w:rFonts w:ascii="Times New Roman" w:hAnsi="Times New Roman"/>
              </w:rPr>
              <w:t>.</w:t>
            </w:r>
            <w:r w:rsidRPr="000C1ADC">
              <w:rPr>
                <w:rFonts w:ascii="Times New Roman" w:hAnsi="Times New Roman"/>
              </w:rPr>
              <w:t xml:space="preserve"> (СНТ Черему</w:t>
            </w:r>
            <w:r w:rsidRPr="000C1ADC">
              <w:rPr>
                <w:rFonts w:ascii="Times New Roman" w:hAnsi="Times New Roman"/>
              </w:rPr>
              <w:t>ш</w:t>
            </w:r>
            <w:r w:rsidRPr="000C1ADC">
              <w:rPr>
                <w:rFonts w:ascii="Times New Roman" w:hAnsi="Times New Roman"/>
              </w:rPr>
              <w:t>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Черемушки)</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КТП-422П 400кВА СНТ СН "Березка-2" 10/0,4кВ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СН "Березка-2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ВЛ-10 кВ от оп</w:t>
            </w:r>
            <w:r>
              <w:rPr>
                <w:rFonts w:ascii="Times New Roman" w:hAnsi="Times New Roman"/>
              </w:rPr>
              <w:t>.</w:t>
            </w:r>
            <w:r w:rsidRPr="000C1ADC">
              <w:rPr>
                <w:rFonts w:ascii="Times New Roman" w:hAnsi="Times New Roman"/>
              </w:rPr>
              <w:t xml:space="preserve"> 129/28/19 Ф-10-15-СР ПС Весенняя 110/35/10кВ до КТП-422П, L=500м</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СН "Березка-2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ВЛ-0,4 кВ от КТП-422П СНТ СН "Бере</w:t>
            </w:r>
            <w:r w:rsidRPr="000C1ADC">
              <w:rPr>
                <w:rFonts w:ascii="Times New Roman" w:hAnsi="Times New Roman"/>
              </w:rPr>
              <w:t>з</w:t>
            </w:r>
            <w:r w:rsidRPr="000C1ADC">
              <w:rPr>
                <w:rFonts w:ascii="Times New Roman" w:hAnsi="Times New Roman"/>
              </w:rPr>
              <w:t>ка-2", L=4000м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СН "Березка-2</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КТП1 СНТ "Радуга" 6/0,4 кВ, 400кВА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"Радуга"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КТП2 СНТ "Радуга" 6/0,4 кВ, 250кВА</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"Радуга"</w:t>
            </w:r>
          </w:p>
        </w:tc>
      </w:tr>
      <w:tr w:rsidR="00622917" w:rsidRPr="00106B08" w:rsidTr="006F5333">
        <w:trPr>
          <w:trHeight w:val="284"/>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ВЛ-0,4 кВ СНТ "Радуга", L=35 000м.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СНТ "Радуга"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ВЛИ 0,4 кВ от ТП №665 L=</w:t>
            </w:r>
            <w:r>
              <w:rPr>
                <w:rFonts w:ascii="Times New Roman" w:hAnsi="Times New Roman"/>
              </w:rPr>
              <w:t>2400м.</w:t>
            </w:r>
            <w:r w:rsidRPr="000C1ADC">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по участку автодороги ул. Зои Космодемьянской до  ул. Междунаро</w:t>
            </w:r>
            <w:r w:rsidRPr="00496268">
              <w:rPr>
                <w:rFonts w:ascii="Times New Roman" w:hAnsi="Times New Roman"/>
              </w:rPr>
              <w:t>д</w:t>
            </w:r>
            <w:r w:rsidRPr="00496268">
              <w:rPr>
                <w:rFonts w:ascii="Times New Roman" w:hAnsi="Times New Roman"/>
              </w:rPr>
              <w:t>ная, д.11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 0,4кВ L=</w:t>
            </w:r>
            <w:r>
              <w:rPr>
                <w:rFonts w:ascii="Times New Roman" w:hAnsi="Times New Roman"/>
              </w:rPr>
              <w:t>3000м.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Прокопьевск по ул. Энергетическая-Коксовая-до АЗС «Нефтяночка»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КМТП-434П, ТМ-63 кВА 10/0,4 кВ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Крапивинский район, с/о "Экран", участок №10а</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 xml:space="preserve"> 10/0,4 кВ, 250 кВА ТСН СНТ Южный</w:t>
            </w:r>
            <w:r>
              <w:rPr>
                <w:rFonts w:ascii="Times New Roman" w:hAnsi="Times New Roman"/>
              </w:rPr>
              <w:t xml:space="preserve">  ; Отпайка </w:t>
            </w:r>
            <w:r w:rsidRPr="000C1ADC">
              <w:rPr>
                <w:rFonts w:ascii="Times New Roman" w:hAnsi="Times New Roman"/>
              </w:rPr>
              <w:t>ВЛ-10кВ АС-35 L=25м от оп</w:t>
            </w:r>
            <w:r>
              <w:rPr>
                <w:rFonts w:ascii="Times New Roman" w:hAnsi="Times New Roman"/>
              </w:rPr>
              <w:t>. №6</w:t>
            </w:r>
            <w:r w:rsidRPr="000C1ADC">
              <w:rPr>
                <w:rFonts w:ascii="Times New Roman" w:hAnsi="Times New Roman"/>
              </w:rPr>
              <w:t>.</w:t>
            </w:r>
            <w:r>
              <w:rPr>
                <w:rFonts w:ascii="Times New Roman" w:hAnsi="Times New Roman"/>
              </w:rPr>
              <w:t xml:space="preserve"> </w:t>
            </w:r>
            <w:r w:rsidRPr="000C1ADC">
              <w:rPr>
                <w:rFonts w:ascii="Times New Roman" w:hAnsi="Times New Roman"/>
              </w:rPr>
              <w:t xml:space="preserve">(ПС Калтан тяговая 6/10кВ, Ф10-4)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ТСН СНТ Южный, Новокузнецкий р-н, п. Верхний Калтан</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ВЛ-0,4кВ СИП-3150м., </w:t>
            </w:r>
            <w:r>
              <w:rPr>
                <w:rFonts w:ascii="Times New Roman" w:hAnsi="Times New Roman"/>
              </w:rPr>
              <w:t xml:space="preserve">от ТП </w:t>
            </w:r>
            <w:r w:rsidRPr="000C1ADC">
              <w:rPr>
                <w:rFonts w:ascii="Times New Roman" w:hAnsi="Times New Roman"/>
              </w:rPr>
              <w:t xml:space="preserve"> 10/0,4 кВ, 250 кВА</w:t>
            </w:r>
            <w:r>
              <w:rPr>
                <w:rFonts w:ascii="Times New Roman" w:hAnsi="Times New Roman"/>
              </w:rPr>
              <w:t xml:space="preserve"> </w:t>
            </w:r>
            <w:r w:rsidRPr="000C1ADC">
              <w:rPr>
                <w:rFonts w:ascii="Times New Roman" w:hAnsi="Times New Roman"/>
              </w:rPr>
              <w:t>ТСН СНТ Южный</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ТСН СНТ Южный, Новокузнецкий р-н, п. Верхний Калтан</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отпаечная ВЛ-10кВ АС-35 L=10м от опоры №42, ВЛ-10 на ж/б опорах.  (ПС Калтан тяговая 6/10кВ, Ф10-4</w:t>
            </w:r>
            <w:r>
              <w:rPr>
                <w:rFonts w:ascii="Times New Roman" w:hAnsi="Times New Roman"/>
              </w:rPr>
              <w:t>.</w:t>
            </w:r>
            <w:r w:rsidRPr="000C1ADC">
              <w:rPr>
                <w:rFonts w:ascii="Times New Roman" w:hAnsi="Times New Roman"/>
              </w:rPr>
              <w:t xml:space="preserve">)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р-н СНТ СН Озерки г.Калтан, О.п. 417км</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ВЛ-0,4кВ L=3276м., СНТ СН Озерки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р-н СНТ СН Озерки г.Калтан, О.п. 417км</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ТСН СНТ Сосняки</w:t>
            </w:r>
            <w:r>
              <w:rPr>
                <w:rFonts w:ascii="Times New Roman" w:hAnsi="Times New Roman"/>
              </w:rPr>
              <w:t xml:space="preserve">; </w:t>
            </w:r>
            <w:r w:rsidRPr="000C1ADC">
              <w:rPr>
                <w:rFonts w:ascii="Times New Roman" w:hAnsi="Times New Roman"/>
              </w:rPr>
              <w:t xml:space="preserve"> отпаечная ВЛ-10кВ АС-35 L=15м от оп</w:t>
            </w:r>
            <w:r w:rsidRPr="000C1ADC">
              <w:rPr>
                <w:rFonts w:ascii="Times New Roman" w:hAnsi="Times New Roman"/>
              </w:rPr>
              <w:t>о</w:t>
            </w:r>
            <w:r w:rsidRPr="000C1ADC">
              <w:rPr>
                <w:rFonts w:ascii="Times New Roman" w:hAnsi="Times New Roman"/>
              </w:rPr>
              <w:t xml:space="preserve">ры №80 (ПС Калтан тяговая 6/10кВ, Ф10-4),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ТСН СНТ Сосняки, Новокузнецкий р-н, Сосновское сельское поселение (территор</w:t>
            </w:r>
            <w:r w:rsidRPr="00496268">
              <w:rPr>
                <w:rFonts w:ascii="Times New Roman" w:hAnsi="Times New Roman"/>
              </w:rPr>
              <w:t>и</w:t>
            </w:r>
            <w:r w:rsidRPr="00496268">
              <w:rPr>
                <w:rFonts w:ascii="Times New Roman" w:hAnsi="Times New Roman"/>
              </w:rPr>
              <w:t>ально -п. Верхний Калтан)</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 ВЛ-0,4кВ L=8000м</w:t>
            </w:r>
            <w:r>
              <w:rPr>
                <w:rFonts w:ascii="Times New Roman" w:hAnsi="Times New Roman"/>
              </w:rPr>
              <w:t xml:space="preserve"> </w:t>
            </w:r>
            <w:r w:rsidRPr="000C1ADC">
              <w:rPr>
                <w:rFonts w:ascii="Times New Roman" w:hAnsi="Times New Roman"/>
              </w:rPr>
              <w:t>ТСН СНТ Сосняки</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ТСН СНТ Сосняки, Новокузнецкий р-н, Сосновское сельское поселение (территор</w:t>
            </w:r>
            <w:r w:rsidRPr="00496268">
              <w:rPr>
                <w:rFonts w:ascii="Times New Roman" w:hAnsi="Times New Roman"/>
              </w:rPr>
              <w:t>и</w:t>
            </w:r>
            <w:r w:rsidRPr="00496268">
              <w:rPr>
                <w:rFonts w:ascii="Times New Roman" w:hAnsi="Times New Roman"/>
              </w:rPr>
              <w:t>ально -п. Верхний Калтан)</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оп.№45 ф.10-12-Т ПС Сосно</w:t>
            </w:r>
            <w:r w:rsidRPr="000C1ADC">
              <w:rPr>
                <w:rFonts w:ascii="Times New Roman" w:hAnsi="Times New Roman"/>
              </w:rPr>
              <w:t>в</w:t>
            </w:r>
            <w:r w:rsidRPr="000C1ADC">
              <w:rPr>
                <w:rFonts w:ascii="Times New Roman" w:hAnsi="Times New Roman"/>
              </w:rPr>
              <w:t xml:space="preserve">ская 35/10 кВ до КТП-4-1000 кВА </w:t>
            </w:r>
            <w:r w:rsidRPr="000C1ADC">
              <w:rPr>
                <w:rFonts w:ascii="Times New Roman" w:hAnsi="Times New Roman"/>
              </w:rPr>
              <w:lastRenderedPageBreak/>
              <w:t>10/0,4кВ</w:t>
            </w:r>
            <w:r>
              <w:rPr>
                <w:rFonts w:ascii="Times New Roman" w:hAnsi="Times New Roman"/>
              </w:rPr>
              <w:t xml:space="preserve">  </w:t>
            </w:r>
            <w:r w:rsidRPr="000C1ADC">
              <w:rPr>
                <w:rFonts w:ascii="Times New Roman" w:hAnsi="Times New Roman"/>
              </w:rPr>
              <w:t xml:space="preserve">L= 1370м.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lastRenderedPageBreak/>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lastRenderedPageBreak/>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оп.№56 ф.10-17-Л ПС Со</w:t>
            </w:r>
            <w:r w:rsidRPr="000C1ADC">
              <w:rPr>
                <w:rFonts w:ascii="Times New Roman" w:hAnsi="Times New Roman"/>
              </w:rPr>
              <w:t>с</w:t>
            </w:r>
            <w:r w:rsidRPr="000C1ADC">
              <w:rPr>
                <w:rFonts w:ascii="Times New Roman" w:hAnsi="Times New Roman"/>
              </w:rPr>
              <w:t>новская 35/10 кВ до КТП-2-630 кВА 10/0,4кВ:  L=2200м</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КТП-4-1000 кВА 10/0,4кВ,  в т.ч.: Сил</w:t>
            </w:r>
            <w:r w:rsidRPr="000C1ADC">
              <w:rPr>
                <w:rFonts w:ascii="Times New Roman" w:hAnsi="Times New Roman"/>
              </w:rPr>
              <w:t>о</w:t>
            </w:r>
            <w:r w:rsidRPr="000C1ADC">
              <w:rPr>
                <w:rFonts w:ascii="Times New Roman" w:hAnsi="Times New Roman"/>
              </w:rPr>
              <w:t>вой трансформатор  ТМ-1000кВА 10/0,4кВ – 1шт., выключатель нагрузки ВН-10-1шт., оборудование РУ 6 и 0,4 кВ</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КТП-2-630 кВА10/0,4кВ</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Кабельные линии 0,4 кВ между КТП-4-1000 кВА 10/0,4кВ и РП 0,4 кВ</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Кабельные линии  0,4 кВ между КТП-2-630 кВА 10/0,4кВ и РП 0,4 кВ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по ул.Домостроителей, ул.Радужная, ул.Солнечная, Запсибовская</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КТП-4-1000 кВА до опоры №1 ВЛ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ВЛ 0,4 кВ РУ 0,4 кВ КТП-4-1000 кВА 10/0,4кВ до жилого дома ул.Солнечная,. L=625м.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В/в  ячейка КРУН-10 между оп</w:t>
            </w:r>
            <w:r>
              <w:rPr>
                <w:rFonts w:ascii="Times New Roman" w:hAnsi="Times New Roman"/>
              </w:rPr>
              <w:t>.</w:t>
            </w:r>
            <w:r w:rsidRPr="000C1ADC">
              <w:rPr>
                <w:rFonts w:ascii="Times New Roman" w:hAnsi="Times New Roman"/>
              </w:rPr>
              <w:t xml:space="preserve"> №2 и №3 </w:t>
            </w:r>
            <w:r>
              <w:rPr>
                <w:rFonts w:ascii="Times New Roman" w:hAnsi="Times New Roman"/>
              </w:rPr>
              <w:t>ВЛ</w:t>
            </w:r>
            <w:r w:rsidRPr="000C1ADC">
              <w:rPr>
                <w:rFonts w:ascii="Times New Roman" w:hAnsi="Times New Roman"/>
              </w:rPr>
              <w:t xml:space="preserve"> 10кВ от оп.№45 ф.10-2-Т ПС Сосно</w:t>
            </w:r>
            <w:r w:rsidRPr="000C1ADC">
              <w:rPr>
                <w:rFonts w:ascii="Times New Roman" w:hAnsi="Times New Roman"/>
              </w:rPr>
              <w:t>в</w:t>
            </w:r>
            <w:r w:rsidRPr="000C1ADC">
              <w:rPr>
                <w:rFonts w:ascii="Times New Roman" w:hAnsi="Times New Roman"/>
              </w:rPr>
              <w:t>ская 35/10 кВ до КТП-4-1000 кВА 10/0,4кВ</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Новокузнецкий муниципальный округ, Сосновское сельское поселение ТСН «Р</w:t>
            </w:r>
            <w:r w:rsidRPr="00496268">
              <w:rPr>
                <w:rFonts w:ascii="Times New Roman" w:hAnsi="Times New Roman"/>
              </w:rPr>
              <w:t>а</w:t>
            </w:r>
            <w:r w:rsidRPr="00496268">
              <w:rPr>
                <w:rFonts w:ascii="Times New Roman" w:hAnsi="Times New Roman"/>
              </w:rPr>
              <w:t>дужное»</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до КТП ТСН "Автомобилист"  Провод 3А-50, L= 870м.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 xml:space="preserve">г.Калтан, п.Шушталеп, ул.Омская, 112 </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 xml:space="preserve">КМТП 250кВА 6/0,4 </w:t>
            </w:r>
            <w:r>
              <w:rPr>
                <w:rFonts w:ascii="Times New Roman" w:hAnsi="Times New Roman"/>
              </w:rPr>
              <w:t xml:space="preserve">кВ </w:t>
            </w:r>
            <w:r w:rsidRPr="000C1ADC">
              <w:rPr>
                <w:rFonts w:ascii="Times New Roman" w:hAnsi="Times New Roman"/>
              </w:rPr>
              <w:t>ТСН "Автомоб</w:t>
            </w:r>
            <w:r w:rsidRPr="000C1ADC">
              <w:rPr>
                <w:rFonts w:ascii="Times New Roman" w:hAnsi="Times New Roman"/>
              </w:rPr>
              <w:t>и</w:t>
            </w:r>
            <w:r w:rsidRPr="000C1ADC">
              <w:rPr>
                <w:rFonts w:ascii="Times New Roman" w:hAnsi="Times New Roman"/>
              </w:rPr>
              <w:t xml:space="preserve">лист,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г.Калтан, п.Шушталеп, ул.Омская, 112</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0,4кВ </w:t>
            </w:r>
            <w:r>
              <w:rPr>
                <w:rFonts w:ascii="Times New Roman" w:hAnsi="Times New Roman"/>
              </w:rPr>
              <w:t xml:space="preserve">от </w:t>
            </w:r>
            <w:r w:rsidRPr="000C1ADC">
              <w:rPr>
                <w:rFonts w:ascii="Times New Roman" w:hAnsi="Times New Roman"/>
              </w:rPr>
              <w:t xml:space="preserve">КМТП ТСН "Автомобилист"  L= 6679м.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г.Калтан, п.Шушталеп, ул.Омская, 112</w:t>
            </w:r>
          </w:p>
          <w:p w:rsidR="00622917" w:rsidRPr="00496268" w:rsidRDefault="00622917" w:rsidP="006F5333">
            <w:pPr>
              <w:spacing w:after="0"/>
              <w:ind w:left="-79" w:right="-108"/>
              <w:jc w:val="left"/>
              <w:rPr>
                <w:rFonts w:ascii="Times New Roman" w:hAnsi="Times New Roman"/>
              </w:rPr>
            </w:pP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Ф.6-27-КР</w:t>
            </w:r>
            <w:r>
              <w:rPr>
                <w:rFonts w:ascii="Times New Roman" w:hAnsi="Times New Roman"/>
              </w:rPr>
              <w:t xml:space="preserve"> до</w:t>
            </w:r>
            <w:r w:rsidRPr="000C1ADC">
              <w:rPr>
                <w:rFonts w:ascii="Times New Roman" w:hAnsi="Times New Roman"/>
              </w:rPr>
              <w:t xml:space="preserve"> КМТП  №396 СНТ «Учитель»</w:t>
            </w:r>
            <w:r>
              <w:rPr>
                <w:rFonts w:ascii="Times New Roman" w:hAnsi="Times New Roman"/>
              </w:rPr>
              <w:t xml:space="preserve">     </w:t>
            </w:r>
            <w:r w:rsidRPr="000C1ADC">
              <w:rPr>
                <w:rFonts w:ascii="Times New Roman" w:hAnsi="Times New Roman"/>
              </w:rPr>
              <w:t xml:space="preserve">L=200м.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Г.О. Кемеровский, пос. Семеновский (СНТ Учитель)</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КМТ</w:t>
            </w:r>
            <w:r>
              <w:rPr>
                <w:rFonts w:ascii="Times New Roman" w:hAnsi="Times New Roman"/>
              </w:rPr>
              <w:t xml:space="preserve">П  №396 СНТ «Учитель» 6/0,4кВ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Г.О. Кемеровский, пос. Семеновский (СНТ Учитель)</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от КМТП №396П </w:t>
            </w:r>
            <w:r>
              <w:rPr>
                <w:rFonts w:ascii="Times New Roman" w:hAnsi="Times New Roman"/>
              </w:rPr>
              <w:t xml:space="preserve">  </w:t>
            </w:r>
            <w:r w:rsidRPr="000C1ADC">
              <w:rPr>
                <w:rFonts w:ascii="Times New Roman" w:hAnsi="Times New Roman"/>
              </w:rPr>
              <w:t>L=1345м,</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Г.О. Кемеровский, пос. Семеновский (СНТ Учитель)</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Ф.10-14-Ш</w:t>
            </w:r>
            <w:r>
              <w:rPr>
                <w:rFonts w:ascii="Times New Roman" w:hAnsi="Times New Roman"/>
              </w:rPr>
              <w:t xml:space="preserve"> до </w:t>
            </w:r>
            <w:r w:rsidRPr="000C1ADC">
              <w:rPr>
                <w:rFonts w:ascii="Times New Roman" w:hAnsi="Times New Roman"/>
              </w:rPr>
              <w:t>от КТП №714П 10/0,4 кВ  L=150 м</w:t>
            </w:r>
            <w:r>
              <w:rPr>
                <w:rFonts w:ascii="Times New Roman" w:hAnsi="Times New Roman"/>
              </w:rPr>
              <w:t>.</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М.О. Кемеровский, Береговое СП, село Смолино, земли СНТ «Эчилд»</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 10/0,4 кВ 160кВА №714П</w:t>
            </w:r>
            <w:r>
              <w:rPr>
                <w:rFonts w:ascii="Times New Roman" w:hAnsi="Times New Roman"/>
              </w:rPr>
              <w:t xml:space="preserve"> </w:t>
            </w:r>
            <w:r w:rsidRPr="000C1ADC">
              <w:rPr>
                <w:rFonts w:ascii="Times New Roman" w:hAnsi="Times New Roman"/>
              </w:rPr>
              <w:t>СНТ «Эчилд»</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М.О. Кемеровский, Береговое СП, село Смолино, земли СНТ «Эчилд»</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0,4кВ от КТП №714П СНТ «Эчилд»</w:t>
            </w:r>
            <w:r>
              <w:rPr>
                <w:rFonts w:ascii="Times New Roman" w:hAnsi="Times New Roman"/>
              </w:rPr>
              <w:t xml:space="preserve"> </w:t>
            </w:r>
            <w:r w:rsidRPr="000C1ADC">
              <w:rPr>
                <w:rFonts w:ascii="Times New Roman" w:hAnsi="Times New Roman"/>
              </w:rPr>
              <w:t xml:space="preserve"> L=2500 м</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М.О. Кемеровский, Береговое СП, село Смолино, земли СНТ «Эчилд»</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МТП «СНТ Цементник-1» L=132м.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Новокузнецк, Заводской район, террит</w:t>
            </w:r>
            <w:r w:rsidRPr="00496268">
              <w:rPr>
                <w:rFonts w:ascii="Times New Roman" w:hAnsi="Times New Roman"/>
              </w:rPr>
              <w:t>о</w:t>
            </w:r>
            <w:r w:rsidRPr="00496268">
              <w:rPr>
                <w:rFonts w:ascii="Times New Roman" w:hAnsi="Times New Roman"/>
              </w:rPr>
              <w:t>рия СНТ «Цементник-1»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МТП</w:t>
            </w:r>
            <w:r>
              <w:rPr>
                <w:rFonts w:ascii="Times New Roman" w:hAnsi="Times New Roman"/>
              </w:rPr>
              <w:t xml:space="preserve"> </w:t>
            </w:r>
            <w:r w:rsidRPr="000C1ADC">
              <w:rPr>
                <w:rFonts w:ascii="Times New Roman" w:hAnsi="Times New Roman"/>
              </w:rPr>
              <w:t>10/0,4кВ</w:t>
            </w:r>
            <w:r>
              <w:rPr>
                <w:rFonts w:ascii="Times New Roman" w:hAnsi="Times New Roman"/>
              </w:rPr>
              <w:t xml:space="preserve"> 100кВА </w:t>
            </w:r>
            <w:r w:rsidRPr="000C1ADC">
              <w:rPr>
                <w:rFonts w:ascii="Times New Roman" w:hAnsi="Times New Roman"/>
              </w:rPr>
              <w:t xml:space="preserve"> «СНТ Цементник-1»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Новокузнецк, Заводской район, террит</w:t>
            </w:r>
            <w:r w:rsidRPr="00496268">
              <w:rPr>
                <w:rFonts w:ascii="Times New Roman" w:hAnsi="Times New Roman"/>
              </w:rPr>
              <w:t>о</w:t>
            </w:r>
            <w:r w:rsidRPr="00496268">
              <w:rPr>
                <w:rFonts w:ascii="Times New Roman" w:hAnsi="Times New Roman"/>
              </w:rPr>
              <w:t>рия СНТ «Цементник-1»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МТП «СНТ Цементник-1» L=2200 м.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 Новокузнецк, Заводской район, террит</w:t>
            </w:r>
            <w:r w:rsidRPr="00496268">
              <w:rPr>
                <w:rFonts w:ascii="Times New Roman" w:hAnsi="Times New Roman"/>
              </w:rPr>
              <w:t>о</w:t>
            </w:r>
            <w:r w:rsidRPr="00496268">
              <w:rPr>
                <w:rFonts w:ascii="Times New Roman" w:hAnsi="Times New Roman"/>
              </w:rPr>
              <w:t>рия СНТ «Цементник-1»</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КТП №384п </w:t>
            </w:r>
            <w:r>
              <w:rPr>
                <w:rFonts w:ascii="Times New Roman" w:hAnsi="Times New Roman"/>
              </w:rPr>
              <w:t xml:space="preserve">  </w:t>
            </w:r>
            <w:r w:rsidRPr="000C1ADC">
              <w:rPr>
                <w:rFonts w:ascii="Times New Roman" w:hAnsi="Times New Roman"/>
              </w:rPr>
              <w:t>СТ СН «М</w:t>
            </w:r>
            <w:r w:rsidRPr="000C1ADC">
              <w:rPr>
                <w:rFonts w:ascii="Times New Roman" w:hAnsi="Times New Roman"/>
              </w:rPr>
              <w:t>о</w:t>
            </w:r>
            <w:r w:rsidRPr="000C1ADC">
              <w:rPr>
                <w:rFonts w:ascii="Times New Roman" w:hAnsi="Times New Roman"/>
              </w:rPr>
              <w:t xml:space="preserve">биль»), </w:t>
            </w:r>
            <w:r>
              <w:rPr>
                <w:rFonts w:ascii="Times New Roman" w:hAnsi="Times New Roman"/>
              </w:rPr>
              <w:t xml:space="preserve"> </w:t>
            </w:r>
            <w:r w:rsidRPr="000C1ADC">
              <w:rPr>
                <w:rFonts w:ascii="Times New Roman" w:hAnsi="Times New Roman"/>
              </w:rPr>
              <w:t xml:space="preserve">L=35м.                                </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Крапивинский ра</w:t>
            </w:r>
            <w:r w:rsidRPr="00496268">
              <w:rPr>
                <w:rFonts w:ascii="Times New Roman" w:hAnsi="Times New Roman"/>
              </w:rPr>
              <w:t>й</w:t>
            </w:r>
            <w:r w:rsidRPr="00496268">
              <w:rPr>
                <w:rFonts w:ascii="Times New Roman" w:hAnsi="Times New Roman"/>
              </w:rPr>
              <w:t>он, д.Шевели  (СТ СН «Мобиль»)</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sidRPr="000C1ADC">
              <w:rPr>
                <w:rFonts w:ascii="Times New Roman" w:hAnsi="Times New Roman"/>
              </w:rPr>
              <w:t>КТП 10/0,4кВ</w:t>
            </w:r>
            <w:r>
              <w:rPr>
                <w:rFonts w:ascii="Times New Roman" w:hAnsi="Times New Roman"/>
              </w:rPr>
              <w:t xml:space="preserve"> 100кВА </w:t>
            </w:r>
            <w:r w:rsidRPr="000C1ADC">
              <w:rPr>
                <w:rFonts w:ascii="Times New Roman" w:hAnsi="Times New Roman"/>
              </w:rPr>
              <w:t xml:space="preserve"> №384п СТ СН «Мобиль-1шт.</w:t>
            </w:r>
          </w:p>
        </w:tc>
        <w:tc>
          <w:tcPr>
            <w:tcW w:w="4604" w:type="dxa"/>
            <w:shd w:val="clear" w:color="auto" w:fill="auto"/>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Крапивинский ра</w:t>
            </w:r>
            <w:r w:rsidRPr="00496268">
              <w:rPr>
                <w:rFonts w:ascii="Times New Roman" w:hAnsi="Times New Roman"/>
              </w:rPr>
              <w:t>й</w:t>
            </w:r>
            <w:r w:rsidRPr="00496268">
              <w:rPr>
                <w:rFonts w:ascii="Times New Roman" w:hAnsi="Times New Roman"/>
              </w:rPr>
              <w:t>он, д.Шевели  (СТ СН «Мобиль»)</w:t>
            </w:r>
          </w:p>
        </w:tc>
      </w:tr>
      <w:tr w:rsidR="00622917" w:rsidRPr="00106B08" w:rsidTr="006F5333">
        <w:trPr>
          <w:trHeight w:val="567"/>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СИП-4-4*16, СИП-4-4*25, общая L= 1 100 м</w:t>
            </w:r>
            <w:r>
              <w:rPr>
                <w:rFonts w:ascii="Times New Roman" w:hAnsi="Times New Roman"/>
              </w:rPr>
              <w:t xml:space="preserve"> д/б</w:t>
            </w:r>
            <w:r w:rsidRPr="000C1ADC">
              <w:rPr>
                <w:rFonts w:ascii="Times New Roman" w:hAnsi="Times New Roman"/>
              </w:rPr>
              <w:t xml:space="preserve"> - 28 шт. </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Кемеровская область.,  Крапивинский ра</w:t>
            </w:r>
            <w:r w:rsidRPr="00496268">
              <w:rPr>
                <w:rFonts w:ascii="Times New Roman" w:hAnsi="Times New Roman"/>
              </w:rPr>
              <w:t>й</w:t>
            </w:r>
            <w:r w:rsidRPr="00496268">
              <w:rPr>
                <w:rFonts w:ascii="Times New Roman" w:hAnsi="Times New Roman"/>
              </w:rPr>
              <w:t>он, д.Шевели  (СТ СН «Мобиль»)</w:t>
            </w:r>
          </w:p>
        </w:tc>
      </w:tr>
      <w:tr w:rsidR="00622917" w:rsidRPr="00106B08" w:rsidTr="006F5333">
        <w:trPr>
          <w:trHeight w:val="838"/>
          <w:jc w:val="center"/>
        </w:trPr>
        <w:tc>
          <w:tcPr>
            <w:tcW w:w="587" w:type="dxa"/>
            <w:shd w:val="clear" w:color="auto" w:fill="auto"/>
            <w:vAlign w:val="center"/>
          </w:tcPr>
          <w:p w:rsidR="00622917" w:rsidRPr="00E30351" w:rsidRDefault="00622917" w:rsidP="00622917">
            <w:pPr>
              <w:pStyle w:val="afff3"/>
              <w:numPr>
                <w:ilvl w:val="0"/>
                <w:numId w:val="9"/>
              </w:numPr>
              <w:ind w:left="644"/>
              <w:rPr>
                <w:rFonts w:asciiTheme="minorHAnsi" w:eastAsiaTheme="minorHAnsi" w:hAnsiTheme="minorHAnsi"/>
              </w:rPr>
            </w:pPr>
          </w:p>
        </w:tc>
        <w:tc>
          <w:tcPr>
            <w:tcW w:w="4485" w:type="dxa"/>
            <w:shd w:val="clear" w:color="auto" w:fill="auto"/>
            <w:vAlign w:val="center"/>
          </w:tcPr>
          <w:p w:rsidR="00622917" w:rsidRPr="000C1ADC" w:rsidRDefault="00622917" w:rsidP="006F5333">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0,4 кВ от РУ-0,4 кВ 1, 2 </w:t>
            </w:r>
            <w:r>
              <w:rPr>
                <w:rFonts w:ascii="Times New Roman" w:hAnsi="Times New Roman"/>
              </w:rPr>
              <w:t xml:space="preserve">с.ш </w:t>
            </w:r>
            <w:r w:rsidRPr="000C1ADC">
              <w:rPr>
                <w:rFonts w:ascii="Times New Roman" w:hAnsi="Times New Roman"/>
              </w:rPr>
              <w:t xml:space="preserve"> ТП 6/0,4кВ №14 до ВРУ 0,4 кВ насосной смешения</w:t>
            </w:r>
          </w:p>
        </w:tc>
        <w:tc>
          <w:tcPr>
            <w:tcW w:w="4604" w:type="dxa"/>
            <w:shd w:val="clear" w:color="auto" w:fill="auto"/>
            <w:vAlign w:val="center"/>
          </w:tcPr>
          <w:p w:rsidR="00622917" w:rsidRPr="00496268" w:rsidRDefault="00622917" w:rsidP="006F5333">
            <w:pPr>
              <w:spacing w:after="0"/>
              <w:ind w:left="-79" w:right="-108"/>
              <w:jc w:val="left"/>
              <w:rPr>
                <w:rFonts w:ascii="Times New Roman" w:hAnsi="Times New Roman"/>
              </w:rPr>
            </w:pPr>
            <w:r w:rsidRPr="00496268">
              <w:rPr>
                <w:rFonts w:ascii="Times New Roman" w:hAnsi="Times New Roman"/>
              </w:rPr>
              <w:t>г.Кемерово, Ленинский район, в районе жилого дома б-р Строителей, 63.</w:t>
            </w:r>
          </w:p>
        </w:tc>
      </w:tr>
    </w:tbl>
    <w:p w:rsidR="00622917" w:rsidRDefault="00622917" w:rsidP="00622917">
      <w:pPr>
        <w:tabs>
          <w:tab w:val="left" w:pos="4320"/>
        </w:tabs>
        <w:spacing w:after="0"/>
        <w:rPr>
          <w:b/>
        </w:rPr>
      </w:pPr>
    </w:p>
    <w:p w:rsidR="00622917" w:rsidRDefault="00622917" w:rsidP="00622917">
      <w:pPr>
        <w:tabs>
          <w:tab w:val="left" w:pos="4320"/>
        </w:tabs>
        <w:spacing w:after="0"/>
        <w:rPr>
          <w:b/>
        </w:rPr>
      </w:pPr>
    </w:p>
    <w:p w:rsidR="00622917" w:rsidRDefault="00622917" w:rsidP="00622917">
      <w:pPr>
        <w:tabs>
          <w:tab w:val="left" w:pos="4320"/>
        </w:tabs>
        <w:spacing w:after="0"/>
        <w:rPr>
          <w:b/>
        </w:rPr>
      </w:pPr>
      <w:r>
        <w:rPr>
          <w:b/>
        </w:rPr>
        <w:tab/>
      </w:r>
    </w:p>
    <w:tbl>
      <w:tblPr>
        <w:tblW w:w="9606" w:type="dxa"/>
        <w:tblInd w:w="164" w:type="dxa"/>
        <w:tblLayout w:type="fixed"/>
        <w:tblLook w:val="0000" w:firstRow="0" w:lastRow="0" w:firstColumn="0" w:lastColumn="0" w:noHBand="0" w:noVBand="0"/>
      </w:tblPr>
      <w:tblGrid>
        <w:gridCol w:w="4503"/>
        <w:gridCol w:w="284"/>
        <w:gridCol w:w="4819"/>
      </w:tblGrid>
      <w:tr w:rsidR="00622917" w:rsidRPr="00EE5EAD" w:rsidTr="006F5333">
        <w:tc>
          <w:tcPr>
            <w:tcW w:w="4503" w:type="dxa"/>
          </w:tcPr>
          <w:p w:rsidR="00622917" w:rsidRPr="00EE5EAD" w:rsidRDefault="00622917" w:rsidP="006F5333">
            <w:pPr>
              <w:spacing w:after="0"/>
              <w:ind w:firstLine="284"/>
              <w:rPr>
                <w:b/>
                <w:lang w:eastAsia="x-none"/>
              </w:rPr>
            </w:pPr>
            <w:r w:rsidRPr="00EE5EAD">
              <w:rPr>
                <w:b/>
                <w:lang w:eastAsia="x-none"/>
              </w:rPr>
              <w:t>ЗАКАЗЧИК</w:t>
            </w:r>
            <w:r w:rsidRPr="00EE5EAD">
              <w:rPr>
                <w:b/>
                <w:lang w:val="x-none" w:eastAsia="x-none"/>
              </w:rPr>
              <w:t>:</w:t>
            </w:r>
          </w:p>
          <w:p w:rsidR="00622917" w:rsidRPr="00EE5EAD" w:rsidRDefault="00622917" w:rsidP="006F5333">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622917" w:rsidRPr="00EE5EAD" w:rsidRDefault="00622917" w:rsidP="006F5333">
            <w:pPr>
              <w:tabs>
                <w:tab w:val="left" w:pos="180"/>
              </w:tabs>
              <w:spacing w:after="0"/>
              <w:ind w:right="-59" w:firstLine="284"/>
              <w:rPr>
                <w:b/>
              </w:rPr>
            </w:pPr>
            <w:r w:rsidRPr="00EE5EAD">
              <w:rPr>
                <w:b/>
              </w:rPr>
              <w:t>Генеральный директор</w:t>
            </w:r>
          </w:p>
          <w:p w:rsidR="00622917" w:rsidRPr="00EE5EAD" w:rsidRDefault="00622917" w:rsidP="006F5333">
            <w:pPr>
              <w:tabs>
                <w:tab w:val="left" w:pos="180"/>
              </w:tabs>
              <w:spacing w:after="0"/>
              <w:ind w:right="-59" w:firstLine="284"/>
              <w:rPr>
                <w:b/>
              </w:rPr>
            </w:pPr>
          </w:p>
          <w:p w:rsidR="00622917" w:rsidRPr="00EE5EAD" w:rsidRDefault="00622917" w:rsidP="006F5333">
            <w:pPr>
              <w:spacing w:after="0"/>
              <w:ind w:firstLine="284"/>
              <w:rPr>
                <w:b/>
              </w:rPr>
            </w:pPr>
            <w:r w:rsidRPr="00EE5EAD">
              <w:rPr>
                <w:b/>
              </w:rPr>
              <w:t>__________________/А.А. Фомичев/</w:t>
            </w:r>
          </w:p>
          <w:p w:rsidR="00622917" w:rsidRPr="00EE5EAD" w:rsidRDefault="00622917" w:rsidP="006F5333">
            <w:pPr>
              <w:spacing w:after="0"/>
              <w:ind w:firstLine="284"/>
              <w:rPr>
                <w:b/>
                <w:lang w:val="x-none" w:eastAsia="x-none"/>
              </w:rPr>
            </w:pPr>
            <w:r w:rsidRPr="00EE5EAD">
              <w:rPr>
                <w:b/>
                <w:snapToGrid w:val="0"/>
                <w:lang w:val="x-none" w:eastAsia="x-none"/>
              </w:rPr>
              <w:t xml:space="preserve"> М.П.</w:t>
            </w:r>
          </w:p>
        </w:tc>
        <w:tc>
          <w:tcPr>
            <w:tcW w:w="284" w:type="dxa"/>
          </w:tcPr>
          <w:p w:rsidR="00622917" w:rsidRPr="00EE5EAD" w:rsidRDefault="00622917" w:rsidP="006F5333">
            <w:pPr>
              <w:spacing w:after="0"/>
              <w:ind w:firstLine="284"/>
              <w:rPr>
                <w:lang w:val="x-none" w:eastAsia="x-none"/>
              </w:rPr>
            </w:pPr>
          </w:p>
        </w:tc>
        <w:tc>
          <w:tcPr>
            <w:tcW w:w="4819" w:type="dxa"/>
          </w:tcPr>
          <w:p w:rsidR="00622917" w:rsidRPr="00EE5EAD" w:rsidRDefault="00622917" w:rsidP="006F5333">
            <w:pPr>
              <w:spacing w:after="0"/>
              <w:ind w:firstLine="284"/>
              <w:rPr>
                <w:b/>
                <w:lang w:eastAsia="x-none"/>
              </w:rPr>
            </w:pPr>
            <w:r w:rsidRPr="00EE5EAD">
              <w:rPr>
                <w:b/>
                <w:lang w:eastAsia="x-none"/>
              </w:rPr>
              <w:t>ИСПОЛНИТЕЛЬ</w:t>
            </w:r>
            <w:r w:rsidRPr="00EE5EAD">
              <w:rPr>
                <w:b/>
                <w:lang w:val="x-none" w:eastAsia="x-none"/>
              </w:rPr>
              <w:t>:</w:t>
            </w:r>
          </w:p>
          <w:p w:rsidR="00622917" w:rsidRPr="00EE5EAD" w:rsidRDefault="00622917" w:rsidP="006F5333">
            <w:pPr>
              <w:tabs>
                <w:tab w:val="left" w:pos="180"/>
              </w:tabs>
              <w:spacing w:after="0"/>
              <w:ind w:right="-59" w:firstLine="284"/>
              <w:rPr>
                <w:b/>
              </w:rPr>
            </w:pPr>
            <w:r w:rsidRPr="00EE5EAD">
              <w:rPr>
                <w:b/>
              </w:rPr>
              <w:t>____________________________________</w:t>
            </w:r>
          </w:p>
          <w:p w:rsidR="00622917" w:rsidRPr="00EE5EAD" w:rsidRDefault="00622917" w:rsidP="006F5333">
            <w:pPr>
              <w:tabs>
                <w:tab w:val="left" w:pos="1134"/>
              </w:tabs>
              <w:spacing w:after="0"/>
              <w:ind w:firstLine="284"/>
              <w:rPr>
                <w:b/>
              </w:rPr>
            </w:pPr>
            <w:r w:rsidRPr="00EE5EAD">
              <w:rPr>
                <w:b/>
              </w:rPr>
              <w:t>___________________________________</w:t>
            </w:r>
          </w:p>
          <w:p w:rsidR="00622917" w:rsidRPr="00EE5EAD" w:rsidRDefault="00622917" w:rsidP="006F5333">
            <w:pPr>
              <w:tabs>
                <w:tab w:val="left" w:pos="1134"/>
              </w:tabs>
              <w:spacing w:after="0"/>
              <w:ind w:firstLine="284"/>
              <w:rPr>
                <w:b/>
              </w:rPr>
            </w:pPr>
          </w:p>
          <w:p w:rsidR="00622917" w:rsidRPr="00EE5EAD" w:rsidRDefault="00622917" w:rsidP="006F5333">
            <w:pPr>
              <w:tabs>
                <w:tab w:val="left" w:pos="33"/>
              </w:tabs>
              <w:spacing w:after="0"/>
              <w:ind w:right="213" w:firstLine="284"/>
              <w:rPr>
                <w:b/>
              </w:rPr>
            </w:pPr>
            <w:r w:rsidRPr="00EE5EAD">
              <w:rPr>
                <w:b/>
              </w:rPr>
              <w:t>____________________/_____________/</w:t>
            </w:r>
          </w:p>
          <w:p w:rsidR="00622917" w:rsidRPr="00EE5EAD" w:rsidRDefault="00622917" w:rsidP="006F5333">
            <w:pPr>
              <w:spacing w:after="0"/>
              <w:ind w:firstLine="284"/>
              <w:rPr>
                <w:b/>
                <w:lang w:val="x-none" w:eastAsia="x-none"/>
              </w:rPr>
            </w:pPr>
            <w:r w:rsidRPr="00EE5EAD">
              <w:rPr>
                <w:b/>
                <w:lang w:val="x-none" w:eastAsia="x-none"/>
              </w:rPr>
              <w:t xml:space="preserve"> М.П.</w:t>
            </w:r>
          </w:p>
        </w:tc>
      </w:tr>
    </w:tbl>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FC304E" w:rsidRDefault="00FC304E"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Pr="00FA44F5" w:rsidRDefault="00622917" w:rsidP="00622917">
      <w:pPr>
        <w:jc w:val="right"/>
        <w:rPr>
          <w:i/>
          <w:sz w:val="20"/>
          <w:szCs w:val="20"/>
        </w:rPr>
      </w:pPr>
      <w:r w:rsidRPr="00FA44F5">
        <w:rPr>
          <w:i/>
          <w:sz w:val="20"/>
          <w:szCs w:val="20"/>
        </w:rPr>
        <w:t>Приложение №2</w:t>
      </w:r>
    </w:p>
    <w:p w:rsidR="00622917" w:rsidRPr="00FA44F5" w:rsidRDefault="00622917" w:rsidP="00622917">
      <w:pPr>
        <w:jc w:val="right"/>
        <w:rPr>
          <w:i/>
          <w:sz w:val="20"/>
          <w:szCs w:val="20"/>
        </w:rPr>
      </w:pPr>
      <w:r w:rsidRPr="00FA44F5">
        <w:rPr>
          <w:i/>
          <w:sz w:val="20"/>
          <w:szCs w:val="20"/>
        </w:rPr>
        <w:t>к Приложению №1 Техническое задание</w:t>
      </w:r>
    </w:p>
    <w:p w:rsidR="00622917" w:rsidRPr="00FA44F5" w:rsidRDefault="00622917" w:rsidP="00622917">
      <w:pPr>
        <w:jc w:val="right"/>
        <w:rPr>
          <w:i/>
          <w:sz w:val="20"/>
          <w:szCs w:val="20"/>
        </w:rPr>
      </w:pPr>
      <w:r w:rsidRPr="00FA44F5">
        <w:rPr>
          <w:i/>
          <w:sz w:val="20"/>
          <w:szCs w:val="20"/>
        </w:rPr>
        <w:lastRenderedPageBreak/>
        <w:t>к договору №_________ от  __.__.20 _ г.</w:t>
      </w:r>
    </w:p>
    <w:p w:rsidR="00622917" w:rsidRPr="00FA44F5" w:rsidRDefault="00622917" w:rsidP="00622917">
      <w:pPr>
        <w:rPr>
          <w:i/>
        </w:rPr>
      </w:pPr>
    </w:p>
    <w:p w:rsidR="00622917" w:rsidRPr="00FA44F5" w:rsidRDefault="00622917" w:rsidP="00622917">
      <w:pPr>
        <w:jc w:val="center"/>
        <w:rPr>
          <w:b/>
          <w:shd w:val="clear" w:color="auto" w:fill="FFFFFF"/>
        </w:rPr>
      </w:pPr>
      <w:r w:rsidRPr="00FA44F5">
        <w:rPr>
          <w:b/>
          <w:shd w:val="clear" w:color="auto" w:fill="FFFFFF"/>
        </w:rPr>
        <w:t>Регламент оперативно-технического взаимодействия</w:t>
      </w:r>
    </w:p>
    <w:p w:rsidR="00622917" w:rsidRPr="00FA44F5" w:rsidRDefault="00622917" w:rsidP="00622917">
      <w:pPr>
        <w:jc w:val="center"/>
        <w:rPr>
          <w:b/>
          <w:caps/>
          <w:shd w:val="clear" w:color="auto" w:fill="FFFFFF"/>
        </w:rPr>
      </w:pPr>
    </w:p>
    <w:p w:rsidR="00622917" w:rsidRPr="00FA44F5" w:rsidRDefault="00622917" w:rsidP="00622917">
      <w:pPr>
        <w:numPr>
          <w:ilvl w:val="0"/>
          <w:numId w:val="20"/>
        </w:numPr>
        <w:spacing w:before="120" w:after="120"/>
        <w:contextualSpacing/>
        <w:jc w:val="center"/>
        <w:rPr>
          <w:b/>
          <w:caps/>
          <w:shd w:val="clear" w:color="auto" w:fill="FFFFFF"/>
        </w:rPr>
      </w:pPr>
      <w:r w:rsidRPr="00FA44F5">
        <w:rPr>
          <w:b/>
          <w:caps/>
          <w:shd w:val="clear" w:color="auto" w:fill="FFFFFF"/>
        </w:rPr>
        <w:t>Введение</w:t>
      </w:r>
    </w:p>
    <w:p w:rsidR="00622917" w:rsidRPr="00FA44F5" w:rsidRDefault="00622917" w:rsidP="00622917">
      <w:pPr>
        <w:numPr>
          <w:ilvl w:val="1"/>
          <w:numId w:val="20"/>
        </w:numPr>
        <w:tabs>
          <w:tab w:val="left" w:pos="0"/>
          <w:tab w:val="left" w:pos="709"/>
        </w:tabs>
        <w:spacing w:before="120" w:after="120"/>
        <w:ind w:left="0" w:firstLine="0"/>
        <w:contextualSpacing/>
        <w:rPr>
          <w:b/>
          <w:shd w:val="clear" w:color="auto" w:fill="FFFFFF"/>
        </w:rPr>
      </w:pPr>
      <w:r w:rsidRPr="00FA44F5">
        <w:rPr>
          <w:shd w:val="clear" w:color="auto" w:fill="FFFFFF"/>
        </w:rPr>
        <w:t>Настоящий регламент оперативно-технического взаимодействия (далее – Регламент) определяет порядок взаимоотношения сторон по Договору, сроки и объемы передаваемой оп</w:t>
      </w:r>
      <w:r w:rsidRPr="00FA44F5">
        <w:rPr>
          <w:shd w:val="clear" w:color="auto" w:fill="FFFFFF"/>
        </w:rPr>
        <w:t>е</w:t>
      </w:r>
      <w:r w:rsidRPr="00FA44F5">
        <w:rPr>
          <w:shd w:val="clear" w:color="auto" w:fill="FFFFFF"/>
        </w:rPr>
        <w:t>ративной и другой информации необходимой сторонам для выполнения договорных условий и соблюдения законодательства РФ, при:</w:t>
      </w:r>
    </w:p>
    <w:p w:rsidR="00622917" w:rsidRPr="00FA44F5" w:rsidRDefault="00622917" w:rsidP="00622917">
      <w:pPr>
        <w:numPr>
          <w:ilvl w:val="0"/>
          <w:numId w:val="18"/>
        </w:numPr>
        <w:tabs>
          <w:tab w:val="left" w:pos="0"/>
          <w:tab w:val="left" w:pos="993"/>
        </w:tabs>
        <w:ind w:left="0" w:firstLine="0"/>
        <w:rPr>
          <w:shd w:val="clear" w:color="auto" w:fill="FFFFFF"/>
        </w:rPr>
      </w:pPr>
      <w:r>
        <w:rPr>
          <w:shd w:val="clear" w:color="auto" w:fill="FFFFFF"/>
        </w:rPr>
        <w:t>о</w:t>
      </w:r>
      <w:r w:rsidRPr="00FA44F5">
        <w:rPr>
          <w:shd w:val="clear" w:color="auto" w:fill="FFFFFF"/>
        </w:rPr>
        <w:t>перативно</w:t>
      </w:r>
      <w:r>
        <w:rPr>
          <w:shd w:val="clear" w:color="auto" w:fill="FFFFFF"/>
        </w:rPr>
        <w:t xml:space="preserve">м и </w:t>
      </w:r>
      <w:r w:rsidRPr="00FA44F5">
        <w:rPr>
          <w:shd w:val="clear" w:color="auto" w:fill="FFFFFF"/>
        </w:rPr>
        <w:t>оперативном</w:t>
      </w:r>
      <w:r>
        <w:rPr>
          <w:shd w:val="clear" w:color="auto" w:fill="FFFFFF"/>
        </w:rPr>
        <w:t>-</w:t>
      </w:r>
      <w:r w:rsidRPr="00FA44F5">
        <w:rPr>
          <w:shd w:val="clear" w:color="auto" w:fill="FFFFFF"/>
        </w:rPr>
        <w:t xml:space="preserve"> техническом обслуживании объектов электрических с</w:t>
      </w:r>
      <w:r w:rsidRPr="00FA44F5">
        <w:rPr>
          <w:shd w:val="clear" w:color="auto" w:fill="FFFFFF"/>
        </w:rPr>
        <w:t>е</w:t>
      </w:r>
      <w:r w:rsidRPr="00FA44F5">
        <w:rPr>
          <w:shd w:val="clear" w:color="auto" w:fill="FFFFFF"/>
        </w:rPr>
        <w:t>тей;</w:t>
      </w:r>
    </w:p>
    <w:p w:rsidR="00622917" w:rsidRPr="00FA44F5" w:rsidRDefault="00622917" w:rsidP="00622917">
      <w:pPr>
        <w:numPr>
          <w:ilvl w:val="0"/>
          <w:numId w:val="18"/>
        </w:numPr>
        <w:tabs>
          <w:tab w:val="left" w:pos="0"/>
          <w:tab w:val="left" w:pos="993"/>
        </w:tabs>
        <w:ind w:left="0" w:firstLine="0"/>
        <w:rPr>
          <w:shd w:val="clear" w:color="auto" w:fill="FFFFFF"/>
        </w:rPr>
      </w:pPr>
      <w:r w:rsidRPr="00FA44F5">
        <w:rPr>
          <w:shd w:val="clear" w:color="auto" w:fill="FFFFFF"/>
        </w:rPr>
        <w:t>осуществлении технологического присоединения;</w:t>
      </w:r>
    </w:p>
    <w:p w:rsidR="00622917" w:rsidRPr="00FA44F5" w:rsidRDefault="00622917" w:rsidP="00622917">
      <w:pPr>
        <w:numPr>
          <w:ilvl w:val="0"/>
          <w:numId w:val="18"/>
        </w:numPr>
        <w:tabs>
          <w:tab w:val="left" w:pos="0"/>
          <w:tab w:val="left" w:pos="993"/>
        </w:tabs>
        <w:ind w:left="0" w:firstLine="0"/>
        <w:rPr>
          <w:shd w:val="clear" w:color="auto" w:fill="FFFFFF"/>
        </w:rPr>
      </w:pPr>
      <w:r w:rsidRPr="00FA44F5">
        <w:rPr>
          <w:shd w:val="clear" w:color="auto" w:fill="FFFFFF"/>
        </w:rPr>
        <w:t>определении баланса электрической энергии в электрических сетях;</w:t>
      </w:r>
    </w:p>
    <w:p w:rsidR="00622917" w:rsidRPr="00FA44F5" w:rsidRDefault="00622917" w:rsidP="00622917">
      <w:pPr>
        <w:numPr>
          <w:ilvl w:val="0"/>
          <w:numId w:val="18"/>
        </w:numPr>
        <w:tabs>
          <w:tab w:val="left" w:pos="0"/>
          <w:tab w:val="left" w:pos="993"/>
        </w:tabs>
        <w:ind w:left="0" w:firstLine="0"/>
        <w:rPr>
          <w:shd w:val="clear" w:color="auto" w:fill="FFFFFF"/>
        </w:rPr>
      </w:pPr>
      <w:r w:rsidRPr="00FA44F5">
        <w:rPr>
          <w:shd w:val="clear" w:color="auto" w:fill="FFFFFF"/>
        </w:rPr>
        <w:t>обеспечении параметров надежности и качества электроэнергии при передаче ее от производителя к потребителю;</w:t>
      </w:r>
    </w:p>
    <w:p w:rsidR="00622917" w:rsidRPr="00FA44F5" w:rsidRDefault="00622917" w:rsidP="00622917">
      <w:pPr>
        <w:numPr>
          <w:ilvl w:val="0"/>
          <w:numId w:val="18"/>
        </w:numPr>
        <w:tabs>
          <w:tab w:val="left" w:pos="0"/>
          <w:tab w:val="left" w:pos="993"/>
        </w:tabs>
        <w:ind w:left="0" w:firstLine="0"/>
        <w:rPr>
          <w:shd w:val="clear" w:color="auto" w:fill="FFFFFF"/>
        </w:rPr>
      </w:pPr>
      <w:r w:rsidRPr="00FA44F5">
        <w:rPr>
          <w:shd w:val="clear" w:color="auto" w:fill="FFFFFF"/>
        </w:rPr>
        <w:t>предотвращении развития и ликвидация аварийных нарушений, поддержанию но</w:t>
      </w:r>
      <w:r w:rsidRPr="00FA44F5">
        <w:rPr>
          <w:shd w:val="clear" w:color="auto" w:fill="FFFFFF"/>
        </w:rPr>
        <w:t>р</w:t>
      </w:r>
      <w:r w:rsidRPr="00FA44F5">
        <w:rPr>
          <w:shd w:val="clear" w:color="auto" w:fill="FFFFFF"/>
        </w:rPr>
        <w:t>мального режима работы объектов электрических сетей.</w:t>
      </w:r>
    </w:p>
    <w:p w:rsidR="00622917" w:rsidRPr="00FA44F5" w:rsidRDefault="00622917" w:rsidP="00622917">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Настоящий специальный технический регламент разработан в соответствии с Федерал</w:t>
      </w:r>
      <w:r w:rsidRPr="00FA44F5">
        <w:rPr>
          <w:shd w:val="clear" w:color="auto" w:fill="FFFFFF"/>
        </w:rPr>
        <w:t>ь</w:t>
      </w:r>
      <w:r w:rsidRPr="00FA44F5">
        <w:rPr>
          <w:shd w:val="clear" w:color="auto" w:fill="FFFFFF"/>
        </w:rPr>
        <w:t>ным законом “О техническом регулировании”, Федеральным законом "Об электроэнергетике" и требованиями Стандарта «Предотвращение развития и ликвидация нарушений нормального режима электрической части энергетической энергосистем», принятым в действие распоряж</w:t>
      </w:r>
      <w:r w:rsidRPr="00FA44F5">
        <w:rPr>
          <w:shd w:val="clear" w:color="auto" w:fill="FFFFFF"/>
        </w:rPr>
        <w:t>е</w:t>
      </w:r>
      <w:r w:rsidRPr="00FA44F5">
        <w:rPr>
          <w:shd w:val="clear" w:color="auto" w:fill="FFFFFF"/>
        </w:rPr>
        <w:t>нием ОАО «СО ЕЭС» от 24.09.2008 №114р. в целях защиты жизни, здоровья граждан, имущ</w:t>
      </w:r>
      <w:r w:rsidRPr="00FA44F5">
        <w:rPr>
          <w:shd w:val="clear" w:color="auto" w:fill="FFFFFF"/>
        </w:rPr>
        <w:t>е</w:t>
      </w:r>
      <w:r w:rsidRPr="00FA44F5">
        <w:rPr>
          <w:shd w:val="clear" w:color="auto" w:fill="FFFFFF"/>
        </w:rPr>
        <w:t>ства физических и юридических лиц, государственного или муниципального имущества, охр</w:t>
      </w:r>
      <w:r w:rsidRPr="00FA44F5">
        <w:rPr>
          <w:shd w:val="clear" w:color="auto" w:fill="FFFFFF"/>
        </w:rPr>
        <w:t>а</w:t>
      </w:r>
      <w:r w:rsidRPr="00FA44F5">
        <w:rPr>
          <w:shd w:val="clear" w:color="auto" w:fill="FFFFFF"/>
        </w:rPr>
        <w:t>ны окружающей среды при угрозе нарушений и при нарушениях электроснабжения объектов электроэнергетики и объектов потребителей</w:t>
      </w:r>
    </w:p>
    <w:p w:rsidR="00622917" w:rsidRPr="00FA44F5" w:rsidRDefault="00622917" w:rsidP="00622917">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Регламент определяет только оперативно-технические вопросы и не рассматривает пр</w:t>
      </w:r>
      <w:r w:rsidRPr="00FA44F5">
        <w:rPr>
          <w:shd w:val="clear" w:color="auto" w:fill="FFFFFF"/>
        </w:rPr>
        <w:t>а</w:t>
      </w:r>
      <w:r w:rsidRPr="00FA44F5">
        <w:rPr>
          <w:shd w:val="clear" w:color="auto" w:fill="FFFFFF"/>
        </w:rPr>
        <w:t>вила ведения коммерческой деятельности на рынке электроэнергии.</w:t>
      </w:r>
    </w:p>
    <w:p w:rsidR="00622917" w:rsidRPr="00FA44F5" w:rsidRDefault="00622917" w:rsidP="00622917">
      <w:pPr>
        <w:numPr>
          <w:ilvl w:val="1"/>
          <w:numId w:val="20"/>
        </w:numPr>
        <w:tabs>
          <w:tab w:val="left" w:pos="0"/>
          <w:tab w:val="left" w:pos="709"/>
        </w:tabs>
        <w:spacing w:before="120" w:after="120"/>
        <w:ind w:left="0" w:firstLine="0"/>
        <w:contextualSpacing/>
        <w:rPr>
          <w:shd w:val="clear" w:color="auto" w:fill="FFFFFF"/>
        </w:rPr>
      </w:pPr>
      <w:r w:rsidRPr="00FA44F5">
        <w:rPr>
          <w:shd w:val="clear" w:color="auto" w:fill="FFFFFF"/>
        </w:rPr>
        <w:t>Знание настоящего регламента обязательно для персонала Заказчика и Исполнителя.</w:t>
      </w:r>
    </w:p>
    <w:p w:rsidR="00622917" w:rsidRPr="00FA44F5" w:rsidRDefault="00622917" w:rsidP="00622917">
      <w:pPr>
        <w:tabs>
          <w:tab w:val="left" w:pos="709"/>
          <w:tab w:val="left" w:pos="851"/>
        </w:tabs>
        <w:spacing w:before="120" w:after="120"/>
        <w:ind w:left="426" w:firstLine="567"/>
        <w:contextualSpacing/>
        <w:rPr>
          <w:shd w:val="clear" w:color="auto" w:fill="FFFFFF"/>
        </w:rPr>
      </w:pPr>
    </w:p>
    <w:p w:rsidR="00622917" w:rsidRPr="00FA44F5" w:rsidRDefault="00622917" w:rsidP="00622917">
      <w:pPr>
        <w:numPr>
          <w:ilvl w:val="0"/>
          <w:numId w:val="20"/>
        </w:numPr>
        <w:contextualSpacing/>
        <w:jc w:val="center"/>
        <w:rPr>
          <w:caps/>
          <w:shd w:val="clear" w:color="auto" w:fill="FFFFFF"/>
        </w:rPr>
      </w:pPr>
      <w:r w:rsidRPr="00FA44F5">
        <w:rPr>
          <w:b/>
          <w:caps/>
          <w:shd w:val="clear" w:color="auto" w:fill="FFFFFF"/>
        </w:rPr>
        <w:t>Термины и определения, классификация</w:t>
      </w:r>
    </w:p>
    <w:p w:rsidR="00622917" w:rsidRPr="00FA44F5" w:rsidRDefault="00622917" w:rsidP="00622917">
      <w:pPr>
        <w:ind w:left="360"/>
        <w:contextualSpacing/>
        <w:rPr>
          <w:caps/>
          <w:shd w:val="clear" w:color="auto" w:fill="FFFFFF"/>
        </w:rPr>
      </w:pPr>
    </w:p>
    <w:p w:rsidR="00622917" w:rsidRPr="00FA44F5" w:rsidRDefault="00622917" w:rsidP="00622917">
      <w:pPr>
        <w:ind w:firstLine="709"/>
        <w:rPr>
          <w:shd w:val="clear" w:color="auto" w:fill="FFFFFF"/>
        </w:rPr>
      </w:pPr>
      <w:r w:rsidRPr="00FA44F5">
        <w:rPr>
          <w:shd w:val="clear" w:color="auto" w:fill="FFFFFF"/>
        </w:rPr>
        <w:t>В настоящем Регламенте используются следующие понятия:</w:t>
      </w:r>
    </w:p>
    <w:p w:rsidR="00622917" w:rsidRPr="00FA44F5" w:rsidRDefault="00622917" w:rsidP="00622917">
      <w:pPr>
        <w:spacing w:before="120" w:after="120"/>
        <w:ind w:firstLine="284"/>
      </w:pPr>
      <w:r w:rsidRPr="00FA44F5">
        <w:rPr>
          <w:b/>
          <w:bCs/>
        </w:rPr>
        <w:t>Диспетчерский центр</w:t>
      </w:r>
      <w:r w:rsidRPr="00FA44F5">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622917" w:rsidRPr="00FA44F5" w:rsidRDefault="00622917" w:rsidP="00622917">
      <w:pPr>
        <w:ind w:firstLine="709"/>
        <w:rPr>
          <w:b/>
          <w:shd w:val="clear" w:color="auto" w:fill="FFFFFF"/>
        </w:rPr>
      </w:pPr>
      <w:r w:rsidRPr="00FA44F5">
        <w:rPr>
          <w:b/>
          <w:shd w:val="clear" w:color="auto" w:fill="FFFFFF"/>
        </w:rPr>
        <w:t>Категория ремонтного персонала с правом непосредственного воздействия на о</w:t>
      </w:r>
      <w:r w:rsidRPr="00FA44F5">
        <w:rPr>
          <w:b/>
          <w:shd w:val="clear" w:color="auto" w:fill="FFFFFF"/>
        </w:rPr>
        <w:t>р</w:t>
      </w:r>
      <w:r w:rsidRPr="00FA44F5">
        <w:rPr>
          <w:b/>
          <w:shd w:val="clear" w:color="auto" w:fill="FFFFFF"/>
        </w:rPr>
        <w:t>ганы управления электроустановок:</w:t>
      </w:r>
    </w:p>
    <w:p w:rsidR="00622917" w:rsidRPr="00FA44F5" w:rsidRDefault="00622917" w:rsidP="00622917">
      <w:pPr>
        <w:ind w:firstLine="709"/>
        <w:rPr>
          <w:shd w:val="clear" w:color="auto" w:fill="FFFFFF"/>
        </w:rPr>
      </w:pPr>
      <w:r w:rsidRPr="00FA44F5">
        <w:rPr>
          <w:shd w:val="clear" w:color="auto" w:fill="FFFFFF"/>
        </w:rPr>
        <w:t>К данной категории относится оперативный персонал, категория работников осущест</w:t>
      </w:r>
      <w:r w:rsidRPr="00FA44F5">
        <w:rPr>
          <w:shd w:val="clear" w:color="auto" w:fill="FFFFFF"/>
        </w:rPr>
        <w:t>в</w:t>
      </w:r>
      <w:r w:rsidRPr="00FA44F5">
        <w:rPr>
          <w:shd w:val="clear" w:color="auto" w:fill="FFFFFF"/>
        </w:rPr>
        <w:t>ляющих оперативное руководство в смене работой закрепленных за ними объектов (электрич</w:t>
      </w:r>
      <w:r w:rsidRPr="00FA44F5">
        <w:rPr>
          <w:shd w:val="clear" w:color="auto" w:fill="FFFFFF"/>
        </w:rPr>
        <w:t>е</w:t>
      </w:r>
      <w:r w:rsidRPr="00FA44F5">
        <w:rPr>
          <w:shd w:val="clear" w:color="auto" w:fill="FFFFFF"/>
        </w:rPr>
        <w:t>ские сети, энергообъекты) и подчинённым им оперативным персоналом (оперативные руков</w:t>
      </w:r>
      <w:r w:rsidRPr="00FA44F5">
        <w:rPr>
          <w:shd w:val="clear" w:color="auto" w:fill="FFFFFF"/>
        </w:rPr>
        <w:t>о</w:t>
      </w:r>
      <w:r w:rsidRPr="00FA44F5">
        <w:rPr>
          <w:shd w:val="clear" w:color="auto" w:fill="FFFFFF"/>
        </w:rPr>
        <w:t>дители, диспетчеры электрических сетей, энергодиспетчеры предприятий, организаций).</w:t>
      </w:r>
    </w:p>
    <w:p w:rsidR="00622917" w:rsidRPr="00FA44F5" w:rsidRDefault="00622917" w:rsidP="00622917">
      <w:pPr>
        <w:spacing w:before="120" w:after="120"/>
        <w:ind w:firstLine="284"/>
      </w:pPr>
      <w:r w:rsidRPr="00FA44F5">
        <w:rPr>
          <w:b/>
          <w:bCs/>
        </w:rPr>
        <w:t>Диспетчерский персонал</w:t>
      </w:r>
      <w:r w:rsidRPr="00FA44F5">
        <w:t xml:space="preserve"> – работники (диспетчеры) диспетчерского центра, уполномоче</w:t>
      </w:r>
      <w:r w:rsidRPr="00FA44F5">
        <w:t>н</w:t>
      </w:r>
      <w:r w:rsidRPr="00FA44F5">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622917" w:rsidRPr="00FA44F5" w:rsidRDefault="00622917" w:rsidP="00622917">
      <w:pPr>
        <w:spacing w:before="120" w:after="120"/>
        <w:ind w:firstLine="284"/>
      </w:pPr>
      <w:r w:rsidRPr="00FA44F5">
        <w:rPr>
          <w:b/>
          <w:bCs/>
        </w:rPr>
        <w:t>Центр управления сетями</w:t>
      </w:r>
      <w:r w:rsidRPr="00FA44F5">
        <w:t xml:space="preserve"> – структурное подразделение сетевой компании, уполномоче</w:t>
      </w:r>
      <w:r w:rsidRPr="00FA44F5">
        <w:t>н</w:t>
      </w:r>
      <w:r w:rsidRPr="00FA44F5">
        <w:t>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w:t>
      </w:r>
      <w:r w:rsidRPr="00FA44F5">
        <w:t>п</w:t>
      </w:r>
      <w:r w:rsidRPr="00FA44F5">
        <w:t>лённой за ним зоны эксплуатационной ответственности.</w:t>
      </w:r>
    </w:p>
    <w:p w:rsidR="00622917" w:rsidRPr="00FA44F5" w:rsidRDefault="00622917" w:rsidP="00622917">
      <w:pPr>
        <w:spacing w:before="120" w:after="120"/>
        <w:ind w:firstLine="284"/>
      </w:pPr>
      <w:r w:rsidRPr="00FA44F5">
        <w:rPr>
          <w:b/>
          <w:bCs/>
        </w:rPr>
        <w:lastRenderedPageBreak/>
        <w:t>Оперативно-диспетчерский персонал</w:t>
      </w:r>
      <w:r w:rsidRPr="00FA44F5">
        <w:t xml:space="preserve"> – работники (диспетчеры), уполномоченные от им</w:t>
      </w:r>
      <w:r w:rsidRPr="00FA44F5">
        <w:t>е</w:t>
      </w:r>
      <w:r w:rsidRPr="00FA44F5">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622917" w:rsidRPr="00FA44F5" w:rsidRDefault="00622917" w:rsidP="00622917">
      <w:pPr>
        <w:rPr>
          <w:shd w:val="clear" w:color="auto" w:fill="FFFFFF"/>
        </w:rPr>
      </w:pPr>
      <w:r w:rsidRPr="00FA44F5">
        <w:rPr>
          <w:b/>
          <w:bCs/>
        </w:rPr>
        <w:t xml:space="preserve">    Оперативный персонал энергообъекта</w:t>
      </w:r>
      <w:r w:rsidRPr="00FA44F5">
        <w:t xml:space="preserve"> – работники, уполномоченные субъектом электр</w:t>
      </w:r>
      <w:r w:rsidRPr="00FA44F5">
        <w:t>о</w:t>
      </w:r>
      <w:r w:rsidRPr="00FA44F5">
        <w:t>энергетики на осуществление, в отношении подведомственных объектов электрических сетей, мероприятий, обеспечивающих их эксплуатацию.</w:t>
      </w:r>
      <w:r w:rsidRPr="00FA44F5">
        <w:rPr>
          <w:shd w:val="clear" w:color="auto" w:fill="FFFFFF"/>
        </w:rPr>
        <w:t xml:space="preserve"> К данной категории относятся оперативный персонал подстанций и оперативно-выездных бригад.</w:t>
      </w:r>
    </w:p>
    <w:p w:rsidR="00622917" w:rsidRPr="00FA44F5" w:rsidRDefault="00622917" w:rsidP="00622917">
      <w:pPr>
        <w:spacing w:before="120" w:after="120"/>
        <w:ind w:firstLine="284"/>
      </w:pPr>
      <w:r w:rsidRPr="00FA44F5">
        <w:rPr>
          <w:b/>
          <w:bCs/>
        </w:rPr>
        <w:t>Оперативное управление</w:t>
      </w:r>
      <w:r w:rsidRPr="00FA44F5">
        <w:t xml:space="preserve"> – организация управления технологическим режимом и эксплу</w:t>
      </w:r>
      <w:r w:rsidRPr="00FA44F5">
        <w:t>а</w:t>
      </w:r>
      <w:r w:rsidRPr="00FA44F5">
        <w:t>тационным состоянием объектов электрических сетей, при которой технологический режим работы или эксплуатационное состояние изменяются только по оперативным командам упо</w:t>
      </w:r>
      <w:r w:rsidRPr="00FA44F5">
        <w:t>л</w:t>
      </w:r>
      <w:r w:rsidRPr="00FA44F5">
        <w:t>номоченного оперативного.</w:t>
      </w:r>
    </w:p>
    <w:p w:rsidR="00622917" w:rsidRPr="00FA44F5" w:rsidRDefault="00622917" w:rsidP="00622917">
      <w:pPr>
        <w:spacing w:before="120" w:after="120"/>
        <w:ind w:firstLine="284"/>
      </w:pPr>
      <w:r w:rsidRPr="00FA44F5">
        <w:rPr>
          <w:b/>
          <w:bCs/>
        </w:rPr>
        <w:t>Оперативное ведение</w:t>
      </w:r>
      <w:r w:rsidRPr="00FA44F5">
        <w:t xml:space="preserve"> – организация управления технологическим режимом работы и эк</w:t>
      </w:r>
      <w:r w:rsidRPr="00FA44F5">
        <w:t>с</w:t>
      </w:r>
      <w:r w:rsidRPr="00FA44F5">
        <w:t>плуатационным состоянием объектом электрических сетей, при которой технологический р</w:t>
      </w:r>
      <w:r w:rsidRPr="00FA44F5">
        <w:t>е</w:t>
      </w:r>
      <w:r w:rsidRPr="00FA44F5">
        <w:t>жим работы или эксплуатационное состояние изменяются с разрешения оперативного перс</w:t>
      </w:r>
      <w:r w:rsidRPr="00FA44F5">
        <w:t>о</w:t>
      </w:r>
      <w:r w:rsidRPr="00FA44F5">
        <w:t>нала (ЦУС или энергообъекта), уполномоченного соответствующим субъектом электроэнерг</w:t>
      </w:r>
      <w:r w:rsidRPr="00FA44F5">
        <w:t>е</w:t>
      </w:r>
      <w:r w:rsidRPr="00FA44F5">
        <w:t>тики.</w:t>
      </w:r>
    </w:p>
    <w:p w:rsidR="00622917" w:rsidRPr="00FA44F5" w:rsidRDefault="00622917" w:rsidP="00622917">
      <w:pPr>
        <w:spacing w:before="120" w:after="120"/>
        <w:ind w:firstLine="284"/>
      </w:pPr>
      <w:r w:rsidRPr="00FA44F5">
        <w:rPr>
          <w:b/>
          <w:bCs/>
        </w:rPr>
        <w:t>Информационное ведение</w:t>
      </w:r>
      <w:r w:rsidRPr="00FA44F5">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FA44F5">
        <w:t>т</w:t>
      </w:r>
      <w:r w:rsidRPr="00FA44F5">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622917" w:rsidRPr="00FA44F5" w:rsidRDefault="00622917" w:rsidP="00622917">
      <w:pPr>
        <w:spacing w:before="120" w:after="120"/>
        <w:ind w:firstLine="284"/>
      </w:pPr>
      <w:r w:rsidRPr="00FA44F5">
        <w:rPr>
          <w:b/>
          <w:bCs/>
        </w:rPr>
        <w:t>Оперативная заявка</w:t>
      </w:r>
      <w:r w:rsidRPr="00FA44F5">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FA44F5">
        <w:t>я</w:t>
      </w:r>
      <w:r w:rsidRPr="00FA44F5">
        <w:t>ние ЛЭП, электротехнического или энергетического оборудования, устройств РЗА, ПА, АРЧМ, АСДУ, СДТУ или/и технологический режим его работы.</w:t>
      </w:r>
    </w:p>
    <w:p w:rsidR="00622917" w:rsidRPr="00FA44F5" w:rsidRDefault="00622917" w:rsidP="00622917">
      <w:pPr>
        <w:spacing w:before="120" w:after="120"/>
        <w:ind w:firstLine="284"/>
      </w:pPr>
      <w:r w:rsidRPr="00FA44F5">
        <w:rPr>
          <w:b/>
          <w:bCs/>
        </w:rPr>
        <w:t>Объекты электроэнергетики</w:t>
      </w:r>
      <w:r w:rsidRPr="00FA44F5">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622917" w:rsidRPr="00FA44F5" w:rsidRDefault="00622917" w:rsidP="00622917">
      <w:pPr>
        <w:spacing w:before="120" w:after="120"/>
        <w:ind w:firstLine="284"/>
      </w:pPr>
      <w:r w:rsidRPr="00FA44F5">
        <w:rPr>
          <w:b/>
          <w:bCs/>
        </w:rPr>
        <w:t>Технологический режим работы</w:t>
      </w:r>
      <w:r w:rsidRPr="00FA44F5">
        <w:t xml:space="preserve"> – процесс, протекающий в технических устройствах об</w:t>
      </w:r>
      <w:r w:rsidRPr="00FA44F5">
        <w:t>ъ</w:t>
      </w:r>
      <w:r w:rsidRPr="00FA44F5">
        <w:t>екта электроэнергетики или в энергопринимающей установке потребителя электрической эне</w:t>
      </w:r>
      <w:r w:rsidRPr="00FA44F5">
        <w:t>р</w:t>
      </w:r>
      <w:r w:rsidRPr="00FA44F5">
        <w:t>гии, и состояние этого объекта или установки (включая параметры настройки противоавари</w:t>
      </w:r>
      <w:r w:rsidRPr="00FA44F5">
        <w:t>й</w:t>
      </w:r>
      <w:r w:rsidRPr="00FA44F5">
        <w:t>ной автоматики).</w:t>
      </w:r>
    </w:p>
    <w:p w:rsidR="00622917" w:rsidRPr="00FA44F5" w:rsidRDefault="00622917" w:rsidP="00622917">
      <w:pPr>
        <w:spacing w:before="120" w:after="120"/>
        <w:ind w:firstLine="284"/>
      </w:pPr>
      <w:r w:rsidRPr="00FA44F5">
        <w:rPr>
          <w:b/>
          <w:bCs/>
        </w:rPr>
        <w:t>Электроэнергетический режим энергосистемы</w:t>
      </w:r>
      <w:r w:rsidRPr="00FA44F5">
        <w:t xml:space="preserve"> – единый процесс производства, преобр</w:t>
      </w:r>
      <w:r w:rsidRPr="00FA44F5">
        <w:t>а</w:t>
      </w:r>
      <w:r w:rsidRPr="00FA44F5">
        <w:t>зования,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(включая схемы электрических соединений объектов электроэнергетики).</w:t>
      </w:r>
    </w:p>
    <w:p w:rsidR="00622917" w:rsidRPr="00FA44F5" w:rsidRDefault="00622917" w:rsidP="00622917">
      <w:pPr>
        <w:spacing w:before="120" w:after="120"/>
        <w:ind w:firstLine="284"/>
      </w:pPr>
      <w:r w:rsidRPr="00FA44F5">
        <w:rPr>
          <w:b/>
          <w:bCs/>
        </w:rPr>
        <w:t>График отключения</w:t>
      </w:r>
      <w:r w:rsidRPr="00FA44F5">
        <w:t xml:space="preserve"> – График временного отключения электрической энергии при внеза</w:t>
      </w:r>
      <w:r w:rsidRPr="00FA44F5">
        <w:t>п</w:t>
      </w:r>
      <w:r w:rsidRPr="00FA44F5">
        <w:t>ном возникновении аварийного дефицита мощности в энергосистеме Кемеровской области, ОЭС Сибири или ЕЭС России.</w:t>
      </w:r>
    </w:p>
    <w:p w:rsidR="00622917" w:rsidRPr="00FA44F5" w:rsidRDefault="00622917" w:rsidP="00622917">
      <w:pPr>
        <w:spacing w:before="120" w:after="120"/>
        <w:ind w:firstLine="284"/>
      </w:pPr>
      <w:r w:rsidRPr="00FA44F5">
        <w:rPr>
          <w:b/>
          <w:bCs/>
        </w:rPr>
        <w:t>График ограничения</w:t>
      </w:r>
      <w:r w:rsidRPr="00FA44F5">
        <w:t xml:space="preserve"> – График ограничения потребления электрической мощности при н</w:t>
      </w:r>
      <w:r w:rsidRPr="00FA44F5">
        <w:t>е</w:t>
      </w:r>
      <w:r w:rsidRPr="00FA44F5">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FA44F5">
        <w:t>а</w:t>
      </w:r>
      <w:r w:rsidRPr="00FA44F5">
        <w:t>сов топлива на тепловых электростанциях в энергосистеме Кемеровской области, ОЭС Сибири или ЕЭС России.</w:t>
      </w:r>
    </w:p>
    <w:p w:rsidR="00622917" w:rsidRPr="00FA44F5" w:rsidRDefault="00622917" w:rsidP="00622917">
      <w:pPr>
        <w:spacing w:before="120" w:after="120"/>
        <w:ind w:firstLine="284"/>
      </w:pPr>
      <w:r w:rsidRPr="00FA44F5">
        <w:rPr>
          <w:b/>
          <w:bCs/>
        </w:rPr>
        <w:t>ДС</w:t>
      </w:r>
      <w:r w:rsidRPr="00FA44F5">
        <w:t xml:space="preserve"> – диспетчерская служба.</w:t>
      </w:r>
    </w:p>
    <w:p w:rsidR="00622917" w:rsidRPr="00FA44F5" w:rsidRDefault="00622917" w:rsidP="00622917">
      <w:pPr>
        <w:spacing w:before="120" w:after="120"/>
        <w:ind w:firstLine="284"/>
      </w:pPr>
      <w:r w:rsidRPr="00FA44F5">
        <w:rPr>
          <w:b/>
          <w:bCs/>
        </w:rPr>
        <w:t>ОДС</w:t>
      </w:r>
      <w:r w:rsidRPr="00FA44F5">
        <w:t xml:space="preserve"> – оперативно-диспетчерская служба.</w:t>
      </w:r>
    </w:p>
    <w:p w:rsidR="00622917" w:rsidRPr="00FA44F5" w:rsidRDefault="00622917" w:rsidP="00622917">
      <w:pPr>
        <w:spacing w:after="120"/>
        <w:ind w:firstLine="284"/>
      </w:pPr>
      <w:r w:rsidRPr="00FA44F5">
        <w:rPr>
          <w:b/>
          <w:bCs/>
        </w:rPr>
        <w:lastRenderedPageBreak/>
        <w:t>АСДУ</w:t>
      </w:r>
      <w:r w:rsidRPr="00FA44F5">
        <w:t xml:space="preserve"> – автоматизированная система диспетчерского управления.</w:t>
      </w:r>
    </w:p>
    <w:p w:rsidR="00622917" w:rsidRPr="00FA44F5" w:rsidRDefault="00622917" w:rsidP="00622917">
      <w:pPr>
        <w:spacing w:after="120"/>
        <w:ind w:firstLine="284"/>
      </w:pPr>
      <w:r w:rsidRPr="00FA44F5">
        <w:rPr>
          <w:b/>
          <w:bCs/>
        </w:rPr>
        <w:t>ВЛ</w:t>
      </w:r>
      <w:r w:rsidRPr="00FA44F5">
        <w:t xml:space="preserve"> – воздушная линия электропередачи – устройство для передачи электроэнергии по пр</w:t>
      </w:r>
      <w:r w:rsidRPr="00FA44F5">
        <w:t>о</w:t>
      </w:r>
      <w:r w:rsidRPr="00FA44F5">
        <w:t>водам, расположенным на открытом воздухе и прикреплённым с помощью изоляторов и арм</w:t>
      </w:r>
      <w:r w:rsidRPr="00FA44F5">
        <w:t>а</w:t>
      </w:r>
      <w:r w:rsidRPr="00FA44F5">
        <w:t>туры к опорам или кронштейнам и стойкам на инженерных сооружениях (мостах, путепров</w:t>
      </w:r>
      <w:r w:rsidRPr="00FA44F5">
        <w:t>о</w:t>
      </w:r>
      <w:r w:rsidRPr="00FA44F5">
        <w:t>дах и т.п.). За начало и конец ВЛ принимаются линейные порталы или линейные вводы РУ, а для ответвлений – ответвительная опора и линейный портал или линейный ввод РУ.</w:t>
      </w:r>
    </w:p>
    <w:p w:rsidR="00622917" w:rsidRPr="00FA44F5" w:rsidRDefault="00622917" w:rsidP="00622917">
      <w:pPr>
        <w:spacing w:before="120" w:after="120"/>
        <w:ind w:firstLine="284"/>
      </w:pPr>
      <w:r w:rsidRPr="00FA44F5">
        <w:rPr>
          <w:b/>
          <w:bCs/>
        </w:rPr>
        <w:t>ВОЛС</w:t>
      </w:r>
      <w:r w:rsidRPr="00FA44F5">
        <w:t xml:space="preserve"> – волоконно-оптическая линия связи.</w:t>
      </w:r>
    </w:p>
    <w:p w:rsidR="00622917" w:rsidRPr="00FA44F5" w:rsidRDefault="00622917" w:rsidP="00622917">
      <w:pPr>
        <w:spacing w:before="120" w:after="120"/>
        <w:ind w:firstLine="284"/>
      </w:pPr>
      <w:r w:rsidRPr="00FA44F5">
        <w:rPr>
          <w:b/>
          <w:bCs/>
        </w:rPr>
        <w:t>КЛ</w:t>
      </w:r>
      <w:r w:rsidRPr="00FA44F5">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622917" w:rsidRPr="00FA44F5" w:rsidRDefault="00622917" w:rsidP="00622917">
      <w:pPr>
        <w:spacing w:before="120" w:after="120"/>
        <w:ind w:firstLine="284"/>
      </w:pPr>
      <w:r w:rsidRPr="00FA44F5">
        <w:rPr>
          <w:b/>
          <w:bCs/>
        </w:rPr>
        <w:t>ЛЭП</w:t>
      </w:r>
      <w:r w:rsidRPr="00FA44F5">
        <w:t xml:space="preserve"> – линия электропередачи – электрическая линия, выходящая за пределы электроста</w:t>
      </w:r>
      <w:r w:rsidRPr="00FA44F5">
        <w:t>н</w:t>
      </w:r>
      <w:r w:rsidRPr="00FA44F5">
        <w:t>ции или подстанции и предназначенная для передачи электрической энергии.</w:t>
      </w:r>
    </w:p>
    <w:p w:rsidR="00622917" w:rsidRPr="00FA44F5" w:rsidRDefault="00622917" w:rsidP="00622917">
      <w:pPr>
        <w:spacing w:before="120" w:after="120"/>
        <w:ind w:firstLine="284"/>
      </w:pPr>
      <w:r w:rsidRPr="00FA44F5">
        <w:rPr>
          <w:b/>
          <w:bCs/>
        </w:rPr>
        <w:t>ПА</w:t>
      </w:r>
      <w:r w:rsidRPr="00FA44F5">
        <w:t xml:space="preserve"> – противоаварийная автоматика.</w:t>
      </w:r>
    </w:p>
    <w:p w:rsidR="00622917" w:rsidRPr="00FA44F5" w:rsidRDefault="00622917" w:rsidP="00622917">
      <w:pPr>
        <w:spacing w:before="120" w:after="120"/>
        <w:ind w:firstLine="284"/>
      </w:pPr>
      <w:r w:rsidRPr="00FA44F5">
        <w:rPr>
          <w:b/>
          <w:bCs/>
        </w:rPr>
        <w:t>РЗА</w:t>
      </w:r>
      <w:r w:rsidRPr="00FA44F5">
        <w:t xml:space="preserve"> – релейная защита и автоматика электроэнергетической системы, автоматические о</w:t>
      </w:r>
      <w:r w:rsidRPr="00FA44F5">
        <w:t>с</w:t>
      </w:r>
      <w:r w:rsidRPr="00FA44F5">
        <w:t>циллографы, регистраторы аварийных событий, регистраторы переходных режимов, устро</w:t>
      </w:r>
      <w:r w:rsidRPr="00FA44F5">
        <w:t>й</w:t>
      </w:r>
      <w:r w:rsidRPr="00FA44F5">
        <w:t>ства передачи аварийных команд для релейной защиты и противоаварийной автоматики.</w:t>
      </w:r>
    </w:p>
    <w:p w:rsidR="00622917" w:rsidRPr="00FA44F5" w:rsidRDefault="00622917" w:rsidP="00622917">
      <w:pPr>
        <w:spacing w:before="120" w:after="120"/>
        <w:ind w:firstLine="284"/>
      </w:pPr>
      <w:r w:rsidRPr="00FA44F5">
        <w:rPr>
          <w:b/>
          <w:bCs/>
        </w:rPr>
        <w:t>РЗ</w:t>
      </w:r>
      <w:r w:rsidRPr="00FA44F5">
        <w:t xml:space="preserve"> – релейная защита.</w:t>
      </w:r>
    </w:p>
    <w:p w:rsidR="00622917" w:rsidRPr="00FA44F5" w:rsidRDefault="00622917" w:rsidP="00622917">
      <w:pPr>
        <w:spacing w:before="120" w:after="120"/>
        <w:ind w:firstLine="284"/>
      </w:pPr>
      <w:r w:rsidRPr="00FA44F5">
        <w:rPr>
          <w:b/>
          <w:bCs/>
        </w:rPr>
        <w:t>СДТУ</w:t>
      </w:r>
      <w:r w:rsidRPr="00FA44F5">
        <w:t xml:space="preserve"> – средства диспетчерского и технологического управления.</w:t>
      </w:r>
    </w:p>
    <w:p w:rsidR="00622917" w:rsidRPr="00FA44F5" w:rsidRDefault="00622917" w:rsidP="00622917">
      <w:pPr>
        <w:spacing w:before="120" w:after="120"/>
        <w:ind w:firstLine="284"/>
      </w:pPr>
      <w:r w:rsidRPr="00FA44F5">
        <w:rPr>
          <w:b/>
          <w:bCs/>
        </w:rPr>
        <w:t>ТМ</w:t>
      </w:r>
      <w:r w:rsidRPr="00FA44F5">
        <w:t xml:space="preserve"> – телемеханика.</w:t>
      </w:r>
    </w:p>
    <w:p w:rsidR="00622917" w:rsidRPr="00FA44F5" w:rsidRDefault="00622917" w:rsidP="00622917">
      <w:pPr>
        <w:spacing w:before="120" w:after="120"/>
        <w:ind w:firstLine="284"/>
      </w:pPr>
      <w:r w:rsidRPr="00FA44F5">
        <w:rPr>
          <w:b/>
        </w:rPr>
        <w:t>Потребитель электрической энергии</w:t>
      </w:r>
      <w:r w:rsidRPr="00FA44F5">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622917" w:rsidRPr="00FA44F5" w:rsidRDefault="00622917" w:rsidP="00622917">
      <w:pPr>
        <w:ind w:firstLine="709"/>
        <w:rPr>
          <w:b/>
          <w:shd w:val="clear" w:color="auto" w:fill="FFFFFF"/>
        </w:rPr>
      </w:pPr>
      <w:r w:rsidRPr="00FA44F5">
        <w:rPr>
          <w:b/>
          <w:shd w:val="clear" w:color="auto" w:fill="FFFFFF"/>
        </w:rPr>
        <w:t>Режимы работы энергосистемы:</w:t>
      </w:r>
    </w:p>
    <w:p w:rsidR="00622917" w:rsidRPr="00FA44F5" w:rsidRDefault="00622917" w:rsidP="00622917">
      <w:pPr>
        <w:ind w:firstLine="709"/>
        <w:rPr>
          <w:shd w:val="clear" w:color="auto" w:fill="FFFFFF"/>
        </w:rPr>
      </w:pPr>
      <w:r w:rsidRPr="00FA44F5">
        <w:rPr>
          <w:shd w:val="clear" w:color="auto" w:fill="FFFFFF"/>
        </w:rPr>
        <w:t>Нормальный режим. Вынужденный режим. Аварийный режим. Послеаварийный режим.</w:t>
      </w:r>
    </w:p>
    <w:p w:rsidR="00622917" w:rsidRPr="00FA44F5" w:rsidRDefault="00622917" w:rsidP="00622917">
      <w:pPr>
        <w:ind w:firstLine="709"/>
        <w:rPr>
          <w:shd w:val="clear" w:color="auto" w:fill="FFFFFF"/>
        </w:rPr>
      </w:pPr>
      <w:r w:rsidRPr="00FA44F5">
        <w:rPr>
          <w:b/>
          <w:shd w:val="clear" w:color="auto" w:fill="FFFFFF"/>
        </w:rPr>
        <w:t>Нормальный режим энергосистемы</w:t>
      </w:r>
      <w:r w:rsidRPr="00FA44F5">
        <w:rPr>
          <w:shd w:val="clear" w:color="auto" w:fill="FFFFFF"/>
        </w:rPr>
        <w:t xml:space="preserve"> – режим энергосистемы, при котором потребит</w:t>
      </w:r>
      <w:r w:rsidRPr="00FA44F5">
        <w:rPr>
          <w:shd w:val="clear" w:color="auto" w:fill="FFFFFF"/>
        </w:rPr>
        <w:t>е</w:t>
      </w:r>
      <w:r w:rsidRPr="00FA44F5">
        <w:rPr>
          <w:shd w:val="clear" w:color="auto" w:fill="FFFFFF"/>
        </w:rPr>
        <w:t>ли снабжаются электрической энергией, а значения технических параметров режима энергос</w:t>
      </w:r>
      <w:r w:rsidRPr="00FA44F5">
        <w:rPr>
          <w:shd w:val="clear" w:color="auto" w:fill="FFFFFF"/>
        </w:rPr>
        <w:t>и</w:t>
      </w:r>
      <w:r w:rsidRPr="00FA44F5">
        <w:rPr>
          <w:shd w:val="clear" w:color="auto" w:fill="FFFFFF"/>
        </w:rPr>
        <w:t>стемы и оборудования находятся в пределах длительно допустимых значений, имеются норм</w:t>
      </w:r>
      <w:r w:rsidRPr="00FA44F5">
        <w:rPr>
          <w:shd w:val="clear" w:color="auto" w:fill="FFFFFF"/>
        </w:rPr>
        <w:t>а</w:t>
      </w:r>
      <w:r w:rsidRPr="00FA44F5">
        <w:rPr>
          <w:shd w:val="clear" w:color="auto" w:fill="FFFFFF"/>
        </w:rPr>
        <w:t>тивные оперативные резервы мощности на электростанциях.</w:t>
      </w:r>
    </w:p>
    <w:p w:rsidR="00622917" w:rsidRPr="00FA44F5" w:rsidRDefault="00622917" w:rsidP="00622917">
      <w:pPr>
        <w:ind w:firstLine="709"/>
        <w:rPr>
          <w:shd w:val="clear" w:color="auto" w:fill="FFFFFF"/>
        </w:rPr>
      </w:pPr>
      <w:r w:rsidRPr="00FA44F5">
        <w:rPr>
          <w:b/>
          <w:shd w:val="clear" w:color="auto" w:fill="FFFFFF"/>
        </w:rPr>
        <w:t xml:space="preserve">Вынужденный режим энергосистемы </w:t>
      </w:r>
      <w:r w:rsidRPr="00FA44F5">
        <w:rPr>
          <w:shd w:val="clear" w:color="auto" w:fill="FFFFFF"/>
        </w:rPr>
        <w:t>– режим энергосистемы, при котором загрузка некоторых контролируемых сечений выше максимально допустимой, но не превышает авари</w:t>
      </w:r>
      <w:r w:rsidRPr="00FA44F5">
        <w:rPr>
          <w:shd w:val="clear" w:color="auto" w:fill="FFFFFF"/>
        </w:rPr>
        <w:t>й</w:t>
      </w:r>
      <w:r w:rsidRPr="00FA44F5">
        <w:rPr>
          <w:shd w:val="clear" w:color="auto" w:fill="FFFFFF"/>
        </w:rPr>
        <w:t>но допустимой. 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FA44F5">
        <w:rPr>
          <w:shd w:val="clear" w:color="auto" w:fill="FFFFFF"/>
        </w:rPr>
        <w:t>о</w:t>
      </w:r>
      <w:r w:rsidRPr="00FA44F5">
        <w:rPr>
          <w:shd w:val="clear" w:color="auto" w:fill="FFFFFF"/>
        </w:rPr>
        <w:t>слеаварийного режима), или на время, необходимое для ввода ограничений и / или мобилиз</w:t>
      </w:r>
      <w:r w:rsidRPr="00FA44F5">
        <w:rPr>
          <w:shd w:val="clear" w:color="auto" w:fill="FFFFFF"/>
        </w:rPr>
        <w:t>а</w:t>
      </w:r>
      <w:r w:rsidRPr="00FA44F5">
        <w:rPr>
          <w:shd w:val="clear" w:color="auto" w:fill="FFFFFF"/>
        </w:rPr>
        <w:t>ции резерва, а также при невозможности выполнения требований к нормальным режимам энергосистемы.</w:t>
      </w:r>
    </w:p>
    <w:p w:rsidR="00622917" w:rsidRPr="00FA44F5" w:rsidRDefault="00622917" w:rsidP="00622917">
      <w:pPr>
        <w:ind w:firstLine="709"/>
        <w:rPr>
          <w:shd w:val="clear" w:color="auto" w:fill="FFFFFF"/>
        </w:rPr>
      </w:pPr>
      <w:r w:rsidRPr="00FA44F5">
        <w:rPr>
          <w:b/>
          <w:shd w:val="clear" w:color="auto" w:fill="FFFFFF"/>
        </w:rPr>
        <w:t>Аварийный режим в электроэнергетической системе</w:t>
      </w:r>
      <w:r w:rsidRPr="00FA44F5">
        <w:rPr>
          <w:shd w:val="clear" w:color="auto" w:fill="FFFFFF"/>
        </w:rPr>
        <w:t xml:space="preserve"> – режим энергосистемы с пар</w:t>
      </w:r>
      <w:r w:rsidRPr="00FA44F5">
        <w:rPr>
          <w:shd w:val="clear" w:color="auto" w:fill="FFFFFF"/>
        </w:rPr>
        <w:t>а</w:t>
      </w:r>
      <w:r w:rsidRPr="00FA44F5">
        <w:rPr>
          <w:shd w:val="clear" w:color="auto" w:fill="FFFFFF"/>
        </w:rPr>
        <w:t>метрами, выходящими за пределы требований технических регламентов, возникновение и дл</w:t>
      </w:r>
      <w:r w:rsidRPr="00FA44F5">
        <w:rPr>
          <w:shd w:val="clear" w:color="auto" w:fill="FFFFFF"/>
        </w:rPr>
        <w:t>и</w:t>
      </w:r>
      <w:r w:rsidRPr="00FA44F5">
        <w:rPr>
          <w:shd w:val="clear" w:color="auto" w:fill="FFFFFF"/>
        </w:rPr>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FA44F5">
        <w:rPr>
          <w:shd w:val="clear" w:color="auto" w:fill="FFFFFF"/>
        </w:rPr>
        <w:t>ь</w:t>
      </w:r>
      <w:r w:rsidRPr="00FA44F5">
        <w:rPr>
          <w:shd w:val="clear" w:color="auto" w:fill="FFFFFF"/>
        </w:rPr>
        <w:t>ном объеме.</w:t>
      </w:r>
    </w:p>
    <w:p w:rsidR="00622917" w:rsidRPr="00FA44F5" w:rsidRDefault="00622917" w:rsidP="00622917">
      <w:pPr>
        <w:ind w:firstLine="709"/>
        <w:rPr>
          <w:shd w:val="clear" w:color="auto" w:fill="FFFFFF"/>
        </w:rPr>
      </w:pPr>
      <w:r w:rsidRPr="00FA44F5">
        <w:rPr>
          <w:b/>
          <w:shd w:val="clear" w:color="auto" w:fill="FFFFFF"/>
        </w:rPr>
        <w:t>Послеаварийный режим энергосистемы</w:t>
      </w:r>
      <w:r w:rsidRPr="00FA44F5">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FA44F5">
        <w:rPr>
          <w:shd w:val="clear" w:color="auto" w:fill="FFFFFF"/>
        </w:rPr>
        <w:t>е</w:t>
      </w:r>
      <w:r w:rsidRPr="00FA44F5">
        <w:rPr>
          <w:shd w:val="clear" w:color="auto" w:fill="FFFFFF"/>
        </w:rPr>
        <w:t>аварийный режим характеризуется сниженными требованиями к параметрам режима, по сра</w:t>
      </w:r>
      <w:r w:rsidRPr="00FA44F5">
        <w:rPr>
          <w:shd w:val="clear" w:color="auto" w:fill="FFFFFF"/>
        </w:rPr>
        <w:t>в</w:t>
      </w:r>
      <w:r w:rsidRPr="00FA44F5">
        <w:rPr>
          <w:shd w:val="clear" w:color="auto" w:fill="FFFFFF"/>
        </w:rPr>
        <w:t>нению с требованиями к нормальному режиму. Продолжительность нормализации послеав</w:t>
      </w:r>
      <w:r w:rsidRPr="00FA44F5">
        <w:rPr>
          <w:shd w:val="clear" w:color="auto" w:fill="FFFFFF"/>
        </w:rPr>
        <w:t>а</w:t>
      </w:r>
      <w:r w:rsidRPr="00FA44F5">
        <w:rPr>
          <w:shd w:val="clear" w:color="auto" w:fill="FFFFFF"/>
        </w:rPr>
        <w:t>рийного режима ограничена 20 мин. Превышение указанного времени означает переход к р</w:t>
      </w:r>
      <w:r w:rsidRPr="00FA44F5">
        <w:rPr>
          <w:shd w:val="clear" w:color="auto" w:fill="FFFFFF"/>
        </w:rPr>
        <w:t>а</w:t>
      </w:r>
      <w:r w:rsidRPr="00FA44F5">
        <w:rPr>
          <w:shd w:val="clear" w:color="auto" w:fill="FFFFFF"/>
        </w:rPr>
        <w:t>боте в вынужденном режиме.</w:t>
      </w:r>
    </w:p>
    <w:p w:rsidR="00622917" w:rsidRPr="00FA44F5" w:rsidRDefault="00622917" w:rsidP="00622917">
      <w:pPr>
        <w:ind w:firstLine="709"/>
        <w:rPr>
          <w:shd w:val="clear" w:color="auto" w:fill="FFFFFF"/>
        </w:rPr>
      </w:pPr>
      <w:r w:rsidRPr="00FA44F5">
        <w:rPr>
          <w:b/>
          <w:shd w:val="clear" w:color="auto" w:fill="FFFFFF"/>
        </w:rPr>
        <w:lastRenderedPageBreak/>
        <w:t>Внезапное нарушение электроснабжения</w:t>
      </w:r>
      <w:r w:rsidRPr="00FA44F5">
        <w:rPr>
          <w:shd w:val="clear" w:color="auto" w:fill="FFFFFF"/>
        </w:rPr>
        <w:t xml:space="preserve"> – нарушение электроснабжения, возника</w:t>
      </w:r>
      <w:r w:rsidRPr="00FA44F5">
        <w:rPr>
          <w:shd w:val="clear" w:color="auto" w:fill="FFFFFF"/>
        </w:rPr>
        <w:t>ю</w:t>
      </w:r>
      <w:r w:rsidRPr="00FA44F5">
        <w:rPr>
          <w:shd w:val="clear" w:color="auto" w:fill="FFFFFF"/>
        </w:rPr>
        <w:t>щее без предварительного уведомления потребителя энергоснабжающей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622917" w:rsidRPr="00FA44F5" w:rsidRDefault="00622917" w:rsidP="00622917">
      <w:pPr>
        <w:ind w:firstLine="709"/>
        <w:rPr>
          <w:shd w:val="clear" w:color="auto" w:fill="FFFFFF"/>
        </w:rPr>
      </w:pPr>
      <w:r w:rsidRPr="00FA44F5">
        <w:rPr>
          <w:b/>
          <w:shd w:val="clear" w:color="auto" w:fill="FFFFFF"/>
        </w:rPr>
        <w:t>Кратковременное нарушение электроснабжения</w:t>
      </w:r>
      <w:r w:rsidRPr="00FA44F5">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FA44F5">
        <w:rPr>
          <w:shd w:val="clear" w:color="auto" w:fill="FFFFFF"/>
        </w:rPr>
        <w:t>е</w:t>
      </w:r>
      <w:r w:rsidRPr="00FA44F5">
        <w:rPr>
          <w:shd w:val="clear" w:color="auto" w:fill="FFFFFF"/>
        </w:rPr>
        <w:t>ния или выполнения необходимых переключений в электрической сети общего назначения;</w:t>
      </w:r>
    </w:p>
    <w:p w:rsidR="00622917" w:rsidRPr="00FA44F5" w:rsidRDefault="00622917" w:rsidP="00622917">
      <w:pPr>
        <w:ind w:firstLine="709"/>
        <w:rPr>
          <w:shd w:val="clear" w:color="auto" w:fill="FFFFFF"/>
        </w:rPr>
      </w:pPr>
      <w:r w:rsidRPr="00FA44F5">
        <w:rPr>
          <w:b/>
          <w:shd w:val="clear" w:color="auto" w:fill="FFFFFF"/>
        </w:rPr>
        <w:t>Нарушение электроснабжения</w:t>
      </w:r>
      <w:r w:rsidRPr="00FA44F5">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622917" w:rsidRPr="00FA44F5" w:rsidRDefault="00622917" w:rsidP="00622917">
      <w:pPr>
        <w:jc w:val="center"/>
        <w:rPr>
          <w:shd w:val="clear" w:color="auto" w:fill="FFFFFF"/>
        </w:rPr>
      </w:pPr>
    </w:p>
    <w:p w:rsidR="00622917" w:rsidRPr="00FA44F5" w:rsidRDefault="00622917" w:rsidP="00622917">
      <w:pPr>
        <w:keepNext/>
        <w:numPr>
          <w:ilvl w:val="0"/>
          <w:numId w:val="20"/>
        </w:numPr>
        <w:jc w:val="center"/>
        <w:outlineLvl w:val="1"/>
        <w:rPr>
          <w:b/>
          <w:bCs/>
          <w:caps/>
          <w:kern w:val="32"/>
        </w:rPr>
      </w:pPr>
      <w:r w:rsidRPr="00FA44F5">
        <w:rPr>
          <w:b/>
          <w:bCs/>
          <w:caps/>
          <w:kern w:val="32"/>
        </w:rPr>
        <w:t>Общие положения и требования по организации и осуществл</w:t>
      </w:r>
      <w:r w:rsidRPr="00FA44F5">
        <w:rPr>
          <w:b/>
          <w:bCs/>
          <w:caps/>
          <w:kern w:val="32"/>
        </w:rPr>
        <w:t>е</w:t>
      </w:r>
      <w:r w:rsidRPr="00FA44F5">
        <w:rPr>
          <w:b/>
          <w:bCs/>
          <w:caps/>
          <w:kern w:val="32"/>
        </w:rPr>
        <w:t>нию взаимоотношений</w:t>
      </w:r>
    </w:p>
    <w:p w:rsidR="00622917" w:rsidRPr="00FA44F5" w:rsidRDefault="00622917" w:rsidP="00622917">
      <w:pPr>
        <w:numPr>
          <w:ilvl w:val="1"/>
          <w:numId w:val="20"/>
        </w:numPr>
        <w:spacing w:before="120" w:after="120"/>
        <w:ind w:left="0" w:firstLine="142"/>
      </w:pPr>
      <w:r w:rsidRPr="00FA44F5">
        <w:t xml:space="preserve">Настоящий Регламент определяет обязанности, права и границы ответственности между персоналом Заказчика и персоналом Исполнителя в части </w:t>
      </w:r>
      <w:r>
        <w:t xml:space="preserve">оперативног и </w:t>
      </w:r>
      <w:r w:rsidRPr="00FA44F5">
        <w:t>оперативно-техн</w:t>
      </w:r>
      <w:r>
        <w:t>ического</w:t>
      </w:r>
      <w:r w:rsidRPr="00FA44F5">
        <w:t xml:space="preserve"> управления, порядок вывода оборудования из работы или резерва и ввода обор</w:t>
      </w:r>
      <w:r w:rsidRPr="00FA44F5">
        <w:t>у</w:t>
      </w:r>
      <w:r w:rsidRPr="00FA44F5">
        <w:t>дования в эксплуатацию, порядок проведения оперативных переключений и ликвидации ав</w:t>
      </w:r>
      <w:r w:rsidRPr="00FA44F5">
        <w:t>а</w:t>
      </w:r>
      <w:r w:rsidRPr="00FA44F5">
        <w:t>рий, права и ответственность персонала.</w:t>
      </w:r>
    </w:p>
    <w:p w:rsidR="00622917" w:rsidRPr="00FA44F5" w:rsidRDefault="00622917" w:rsidP="00622917">
      <w:pPr>
        <w:numPr>
          <w:ilvl w:val="1"/>
          <w:numId w:val="20"/>
        </w:numPr>
        <w:spacing w:before="120" w:after="120"/>
        <w:ind w:left="0" w:firstLine="142"/>
      </w:pPr>
      <w:r w:rsidRPr="00FA44F5">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622917" w:rsidRPr="00FA44F5" w:rsidRDefault="00622917" w:rsidP="00622917">
      <w:pPr>
        <w:numPr>
          <w:ilvl w:val="1"/>
          <w:numId w:val="20"/>
        </w:numPr>
        <w:spacing w:before="120" w:after="120"/>
        <w:ind w:left="0" w:firstLine="142"/>
      </w:pPr>
      <w:r w:rsidRPr="00FA44F5">
        <w:t xml:space="preserve"> Оперативно-диспетчерский персонал Исполнителя является старшим оперативным пе</w:t>
      </w:r>
      <w:r w:rsidRPr="00FA44F5">
        <w:t>р</w:t>
      </w:r>
      <w:r w:rsidRPr="00FA44F5">
        <w:t>соналом по вопросам оперативного управления согласованной работой подстанций и электр</w:t>
      </w:r>
      <w:r w:rsidRPr="00FA44F5">
        <w:t>и</w:t>
      </w:r>
      <w:r w:rsidRPr="00FA44F5">
        <w:t xml:space="preserve">ческих сетей. </w:t>
      </w:r>
    </w:p>
    <w:p w:rsidR="00622917" w:rsidRPr="00FA44F5" w:rsidRDefault="00622917" w:rsidP="00622917">
      <w:pPr>
        <w:numPr>
          <w:ilvl w:val="1"/>
          <w:numId w:val="20"/>
        </w:numPr>
        <w:spacing w:before="120" w:after="120"/>
        <w:ind w:left="0" w:firstLine="142"/>
      </w:pPr>
      <w:r w:rsidRPr="00FA44F5">
        <w:t xml:space="preserve">Исполнитель осуществляет </w:t>
      </w:r>
      <w:r>
        <w:t xml:space="preserve">оперативное и </w:t>
      </w:r>
      <w:r w:rsidRPr="00FA44F5">
        <w:t>техническое обслуживание, сохранность и функционирование установленных в электроустановках, устройств релейной защиты, систе</w:t>
      </w:r>
      <w:r w:rsidRPr="00FA44F5">
        <w:t>м</w:t>
      </w:r>
      <w:r w:rsidRPr="00FA44F5">
        <w:t>ной и противоаварийной автоматики и её компонентов, круглосуточный допуск ремонтного, административного персонала на объекты.</w:t>
      </w:r>
    </w:p>
    <w:p w:rsidR="00622917" w:rsidRPr="00FA44F5" w:rsidRDefault="00622917" w:rsidP="00622917">
      <w:pPr>
        <w:ind w:firstLine="567"/>
        <w:contextualSpacing/>
        <w:rPr>
          <w:shd w:val="clear" w:color="auto" w:fill="FFFFFF"/>
        </w:rPr>
      </w:pPr>
    </w:p>
    <w:p w:rsidR="00622917" w:rsidRPr="00FA44F5" w:rsidRDefault="00622917" w:rsidP="00622917">
      <w:pPr>
        <w:numPr>
          <w:ilvl w:val="0"/>
          <w:numId w:val="20"/>
        </w:numPr>
        <w:ind w:left="0"/>
        <w:contextualSpacing/>
        <w:jc w:val="center"/>
        <w:rPr>
          <w:caps/>
          <w:shd w:val="clear" w:color="auto" w:fill="FFFFFF"/>
        </w:rPr>
      </w:pPr>
      <w:r w:rsidRPr="00FA44F5">
        <w:rPr>
          <w:b/>
          <w:caps/>
          <w:lang w:eastAsia="en-US"/>
        </w:rPr>
        <w:t>Основные задачи Заказчика и Исполнителя, выполняемые при оперативно-техническом взаимодействии</w:t>
      </w:r>
    </w:p>
    <w:p w:rsidR="00622917" w:rsidRPr="00FA44F5" w:rsidRDefault="00622917" w:rsidP="00622917">
      <w:pPr>
        <w:contextualSpacing/>
        <w:rPr>
          <w:caps/>
          <w:shd w:val="clear" w:color="auto" w:fill="FFFFFF"/>
        </w:rPr>
      </w:pPr>
    </w:p>
    <w:p w:rsidR="00622917" w:rsidRPr="00FA44F5" w:rsidRDefault="00622917" w:rsidP="00622917">
      <w:pPr>
        <w:numPr>
          <w:ilvl w:val="1"/>
          <w:numId w:val="20"/>
        </w:numPr>
        <w:ind w:left="0" w:firstLine="284"/>
        <w:contextualSpacing/>
        <w:rPr>
          <w:shd w:val="clear" w:color="auto" w:fill="FFFFFF"/>
        </w:rPr>
      </w:pPr>
      <w:r w:rsidRPr="00FA44F5">
        <w:t>Обеспечение системной надежности при передаче электрической энергии и мощности по электрическим сетям.</w:t>
      </w:r>
    </w:p>
    <w:p w:rsidR="00622917" w:rsidRPr="00FA44F5" w:rsidRDefault="00622917" w:rsidP="00622917">
      <w:pPr>
        <w:numPr>
          <w:ilvl w:val="1"/>
          <w:numId w:val="20"/>
        </w:numPr>
        <w:ind w:left="0" w:firstLine="284"/>
        <w:contextualSpacing/>
        <w:rPr>
          <w:shd w:val="clear" w:color="auto" w:fill="FFFFFF"/>
        </w:rPr>
      </w:pPr>
      <w:r w:rsidRPr="00FA44F5">
        <w:t xml:space="preserve"> Проведение режимных мероприятий для обеспечения нормативных показателей кач</w:t>
      </w:r>
      <w:r w:rsidRPr="00FA44F5">
        <w:t>е</w:t>
      </w:r>
      <w:r w:rsidRPr="00FA44F5">
        <w:t>ства электроэнергии, поддержание качества отпускаемой энергии – нормированной частоты и напряжения электрического тока.</w:t>
      </w:r>
    </w:p>
    <w:p w:rsidR="00622917" w:rsidRPr="00FA44F5" w:rsidRDefault="00622917" w:rsidP="00622917">
      <w:pPr>
        <w:numPr>
          <w:ilvl w:val="1"/>
          <w:numId w:val="20"/>
        </w:numPr>
        <w:ind w:left="0" w:firstLine="284"/>
        <w:contextualSpacing/>
        <w:rPr>
          <w:shd w:val="clear" w:color="auto" w:fill="FFFFFF"/>
        </w:rPr>
      </w:pPr>
      <w:r w:rsidRPr="00FA44F5">
        <w:t>Содержание оборудования, зданий и сооружений в состоянии оперативной и эксплуат</w:t>
      </w:r>
      <w:r w:rsidRPr="00FA44F5">
        <w:t>а</w:t>
      </w:r>
      <w:r w:rsidRPr="00FA44F5">
        <w:t>ционной готовности.</w:t>
      </w:r>
    </w:p>
    <w:p w:rsidR="00622917" w:rsidRPr="00FA44F5" w:rsidRDefault="00622917" w:rsidP="00622917">
      <w:pPr>
        <w:numPr>
          <w:ilvl w:val="1"/>
          <w:numId w:val="20"/>
        </w:numPr>
        <w:ind w:left="0" w:firstLine="284"/>
        <w:contextualSpacing/>
        <w:rPr>
          <w:shd w:val="clear" w:color="auto" w:fill="FFFFFF"/>
        </w:rPr>
      </w:pPr>
      <w:r w:rsidRPr="00FA44F5">
        <w:t>Соблюдение правил промышленной и пожарной безопасности, правила охраны труда в процессе оперативного и технического обслуживания оборудования, зданий и сооружений.</w:t>
      </w:r>
    </w:p>
    <w:p w:rsidR="00622917" w:rsidRPr="00FA44F5" w:rsidRDefault="00622917" w:rsidP="00622917">
      <w:pPr>
        <w:numPr>
          <w:ilvl w:val="1"/>
          <w:numId w:val="20"/>
        </w:numPr>
        <w:ind w:left="0" w:firstLine="284"/>
        <w:contextualSpacing/>
        <w:rPr>
          <w:shd w:val="clear" w:color="auto" w:fill="FFFFFF"/>
        </w:rPr>
      </w:pPr>
      <w:r w:rsidRPr="00FA44F5">
        <w:t>Обеспечение максимальной экономичности и надежности энергопроизводства.</w:t>
      </w:r>
    </w:p>
    <w:p w:rsidR="00622917" w:rsidRPr="00FA44F5" w:rsidRDefault="00622917" w:rsidP="00622917">
      <w:pPr>
        <w:numPr>
          <w:ilvl w:val="1"/>
          <w:numId w:val="20"/>
        </w:numPr>
        <w:ind w:left="0" w:firstLine="284"/>
        <w:contextualSpacing/>
        <w:rPr>
          <w:shd w:val="clear" w:color="auto" w:fill="FFFFFF"/>
        </w:rPr>
      </w:pPr>
      <w:r w:rsidRPr="00FA44F5">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622917" w:rsidRPr="00FA44F5" w:rsidRDefault="00622917" w:rsidP="00622917">
      <w:pPr>
        <w:numPr>
          <w:ilvl w:val="1"/>
          <w:numId w:val="20"/>
        </w:numPr>
        <w:ind w:left="0" w:firstLine="284"/>
        <w:contextualSpacing/>
        <w:rPr>
          <w:shd w:val="clear" w:color="auto" w:fill="FFFFFF"/>
        </w:rPr>
      </w:pPr>
      <w:r w:rsidRPr="00FA44F5">
        <w:t xml:space="preserve"> Обеспечение надежной работы средств, обеспечивающих непрерывное осуществление диспетчерского управления энергообъектами.</w:t>
      </w:r>
    </w:p>
    <w:p w:rsidR="00622917" w:rsidRPr="00FA44F5" w:rsidRDefault="00622917" w:rsidP="00622917">
      <w:pPr>
        <w:rPr>
          <w:shd w:val="clear" w:color="auto" w:fill="FFFFFF"/>
        </w:rPr>
      </w:pPr>
    </w:p>
    <w:p w:rsidR="00622917" w:rsidRPr="00FA44F5" w:rsidRDefault="00622917" w:rsidP="00622917">
      <w:pPr>
        <w:numPr>
          <w:ilvl w:val="0"/>
          <w:numId w:val="20"/>
        </w:numPr>
        <w:ind w:left="0"/>
        <w:contextualSpacing/>
        <w:jc w:val="center"/>
        <w:rPr>
          <w:shd w:val="clear" w:color="auto" w:fill="FFFFFF"/>
        </w:rPr>
      </w:pPr>
      <w:r w:rsidRPr="00FA44F5">
        <w:rPr>
          <w:b/>
          <w:spacing w:val="-1"/>
        </w:rPr>
        <w:t xml:space="preserve">ПОРЯДОК ДЕЙСТВИЙ В ПРОЦЕССЕ УПРАВЛЕНИЯ РЕЖИМАМИ РАБОТЫ </w:t>
      </w:r>
      <w:r w:rsidRPr="00FA44F5">
        <w:rPr>
          <w:b/>
        </w:rPr>
        <w:t>ЭЛЕ</w:t>
      </w:r>
      <w:r w:rsidRPr="00FA44F5">
        <w:rPr>
          <w:b/>
        </w:rPr>
        <w:t>К</w:t>
      </w:r>
      <w:r w:rsidRPr="00FA44F5">
        <w:rPr>
          <w:b/>
        </w:rPr>
        <w:t>ТРИЧЕСКИХ СЕТЕЙ</w:t>
      </w:r>
    </w:p>
    <w:p w:rsidR="00622917" w:rsidRPr="00FA44F5" w:rsidRDefault="00622917" w:rsidP="00622917">
      <w:pPr>
        <w:contextualSpacing/>
        <w:rPr>
          <w:shd w:val="clear" w:color="auto" w:fill="FFFFFF"/>
        </w:rPr>
      </w:pPr>
    </w:p>
    <w:p w:rsidR="00622917" w:rsidRPr="00FA44F5" w:rsidRDefault="00622917" w:rsidP="00622917">
      <w:pPr>
        <w:numPr>
          <w:ilvl w:val="1"/>
          <w:numId w:val="20"/>
        </w:numPr>
        <w:tabs>
          <w:tab w:val="left" w:pos="567"/>
          <w:tab w:val="left" w:pos="709"/>
        </w:tabs>
        <w:ind w:left="284" w:firstLine="0"/>
        <w:contextualSpacing/>
        <w:rPr>
          <w:bCs/>
          <w:spacing w:val="-1"/>
        </w:rPr>
      </w:pPr>
      <w:r w:rsidRPr="00FA44F5">
        <w:rPr>
          <w:bCs/>
          <w:spacing w:val="-1"/>
        </w:rPr>
        <w:t>Персонал Исполнителя обязан:</w:t>
      </w:r>
    </w:p>
    <w:p w:rsidR="00622917" w:rsidRPr="00FA44F5" w:rsidRDefault="00622917" w:rsidP="00622917">
      <w:pPr>
        <w:numPr>
          <w:ilvl w:val="0"/>
          <w:numId w:val="21"/>
        </w:numPr>
        <w:shd w:val="clear" w:color="auto" w:fill="FFFFFF"/>
        <w:tabs>
          <w:tab w:val="left" w:pos="857"/>
        </w:tabs>
        <w:spacing w:before="50"/>
        <w:ind w:left="284" w:right="14" w:firstLine="0"/>
      </w:pPr>
      <w:r w:rsidRPr="00FA44F5">
        <w:rPr>
          <w:spacing w:val="-2"/>
        </w:rPr>
        <w:lastRenderedPageBreak/>
        <w:t xml:space="preserve"> соблюдать </w:t>
      </w:r>
      <w:r w:rsidRPr="00FA44F5">
        <w:t>требования, установленные для технологического присоединения и эк</w:t>
      </w:r>
      <w:r w:rsidRPr="00FA44F5">
        <w:t>с</w:t>
      </w:r>
      <w:r w:rsidRPr="00FA44F5">
        <w:t xml:space="preserve">плуатации средств релейной защиты и автоматики, приборов учета </w:t>
      </w:r>
      <w:r w:rsidRPr="00FA44F5">
        <w:rPr>
          <w:spacing w:val="-1"/>
        </w:rPr>
        <w:t xml:space="preserve">электрической энергии и мощности, устройств, обеспечивающих регулирование реактивной мощности, а также иных устройств, необходимых для поддержания </w:t>
      </w:r>
      <w:r w:rsidRPr="00FA44F5">
        <w:rPr>
          <w:spacing w:val="-2"/>
        </w:rPr>
        <w:t>требуемых параметров надежности и качества электрической энергии</w:t>
      </w:r>
      <w:r w:rsidRPr="00FA44F5">
        <w:t>;</w:t>
      </w:r>
    </w:p>
    <w:p w:rsidR="00622917" w:rsidRPr="00FA44F5" w:rsidRDefault="00622917" w:rsidP="00622917">
      <w:pPr>
        <w:numPr>
          <w:ilvl w:val="0"/>
          <w:numId w:val="21"/>
        </w:numPr>
        <w:shd w:val="clear" w:color="auto" w:fill="FFFFFF"/>
        <w:tabs>
          <w:tab w:val="left" w:pos="857"/>
        </w:tabs>
        <w:spacing w:before="50"/>
        <w:ind w:left="284" w:right="14" w:firstLine="0"/>
      </w:pPr>
      <w:r w:rsidRPr="00FA44F5">
        <w:t>осуществлять эксплуатацию энергопринимающих устройств в соответствии с прав</w:t>
      </w:r>
      <w:r w:rsidRPr="00FA44F5">
        <w:t>и</w:t>
      </w:r>
      <w:r w:rsidRPr="00FA44F5">
        <w:t>лами технической эксплуатации, техники безопасности и оперативно-диспетчерского управления;</w:t>
      </w:r>
    </w:p>
    <w:p w:rsidR="00622917" w:rsidRPr="00FA44F5" w:rsidRDefault="00622917" w:rsidP="00622917">
      <w:pPr>
        <w:numPr>
          <w:ilvl w:val="0"/>
          <w:numId w:val="21"/>
        </w:numPr>
        <w:shd w:val="clear" w:color="auto" w:fill="FFFFFF"/>
        <w:tabs>
          <w:tab w:val="left" w:pos="835"/>
        </w:tabs>
        <w:spacing w:before="50"/>
        <w:ind w:left="284" w:right="14" w:firstLine="0"/>
      </w:pPr>
      <w:r w:rsidRPr="00FA44F5">
        <w:t>соблюдать заданные в установленном порядке  требования к установке устройств р</w:t>
      </w:r>
      <w:r w:rsidRPr="00FA44F5">
        <w:t>е</w:t>
      </w:r>
      <w:r w:rsidRPr="00FA44F5">
        <w:t>лейной защиты и автоматики (далее: устройства РЗА), а также поддерживать схему электр</w:t>
      </w:r>
      <w:r w:rsidRPr="00FA44F5">
        <w:t>о</w:t>
      </w:r>
      <w:r w:rsidRPr="00FA44F5">
        <w:t xml:space="preserve">снабжения с выделением ответственных </w:t>
      </w:r>
      <w:r w:rsidRPr="00FA44F5">
        <w:rPr>
          <w:spacing w:val="-1"/>
        </w:rPr>
        <w:t>нагрузок на резервируемые внешние питающие л</w:t>
      </w:r>
      <w:r w:rsidRPr="00FA44F5">
        <w:rPr>
          <w:spacing w:val="-1"/>
        </w:rPr>
        <w:t>и</w:t>
      </w:r>
      <w:r w:rsidRPr="00FA44F5">
        <w:rPr>
          <w:spacing w:val="-1"/>
        </w:rPr>
        <w:t xml:space="preserve">нии, обеспечивающие отпуск </w:t>
      </w:r>
      <w:r w:rsidRPr="00FA44F5">
        <w:t>электрической энергии для покрытия технологической и ав</w:t>
      </w:r>
      <w:r w:rsidRPr="00FA44F5">
        <w:t>а</w:t>
      </w:r>
      <w:r w:rsidRPr="00FA44F5">
        <w:t>рийной брони;</w:t>
      </w:r>
    </w:p>
    <w:p w:rsidR="00622917" w:rsidRPr="00FA44F5" w:rsidRDefault="00622917" w:rsidP="00622917">
      <w:pPr>
        <w:numPr>
          <w:ilvl w:val="0"/>
          <w:numId w:val="21"/>
        </w:numPr>
        <w:shd w:val="clear" w:color="auto" w:fill="FFFFFF"/>
        <w:tabs>
          <w:tab w:val="left" w:pos="835"/>
        </w:tabs>
        <w:spacing w:before="50"/>
        <w:ind w:left="284" w:right="14" w:firstLine="0"/>
      </w:pPr>
      <w:r w:rsidRPr="00FA44F5">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FA44F5">
        <w:t>режимах работы оборудования);</w:t>
      </w:r>
    </w:p>
    <w:p w:rsidR="00622917" w:rsidRPr="00FA44F5" w:rsidRDefault="00622917" w:rsidP="00622917">
      <w:pPr>
        <w:numPr>
          <w:ilvl w:val="0"/>
          <w:numId w:val="21"/>
        </w:numPr>
        <w:shd w:val="clear" w:color="auto" w:fill="FFFFFF"/>
        <w:tabs>
          <w:tab w:val="left" w:pos="835"/>
        </w:tabs>
        <w:spacing w:before="50"/>
        <w:ind w:left="284" w:right="14" w:firstLine="0"/>
      </w:pPr>
      <w:r w:rsidRPr="00FA44F5">
        <w:t>информировать Заказчика об аварийных ситуациях на энергетических объектах, выя</w:t>
      </w:r>
      <w:r w:rsidRPr="00FA44F5">
        <w:t>в</w:t>
      </w:r>
      <w:r w:rsidRPr="00FA44F5">
        <w:t>ленных при оперативно-техническом обслуживании или выполнении ремонтных работ на них в порядке и в сроки, установленные Регламентом.</w:t>
      </w:r>
    </w:p>
    <w:p w:rsidR="00622917" w:rsidRPr="00FA44F5" w:rsidRDefault="00622917" w:rsidP="00622917">
      <w:pPr>
        <w:shd w:val="clear" w:color="auto" w:fill="FFFFFF"/>
        <w:tabs>
          <w:tab w:val="left" w:pos="835"/>
        </w:tabs>
        <w:spacing w:before="50"/>
        <w:ind w:left="284" w:right="14"/>
      </w:pPr>
    </w:p>
    <w:p w:rsidR="00622917" w:rsidRPr="00FA44F5" w:rsidRDefault="00622917" w:rsidP="00622917">
      <w:pPr>
        <w:numPr>
          <w:ilvl w:val="0"/>
          <w:numId w:val="20"/>
        </w:numPr>
        <w:ind w:left="0" w:firstLine="0"/>
        <w:contextualSpacing/>
        <w:jc w:val="center"/>
        <w:rPr>
          <w:b/>
        </w:rPr>
      </w:pPr>
      <w:r w:rsidRPr="00FA44F5">
        <w:rPr>
          <w:b/>
          <w:bCs/>
          <w:spacing w:val="-2"/>
        </w:rPr>
        <w:t xml:space="preserve">ПОРЯДОК ДЕЙСТВИЙ </w:t>
      </w:r>
      <w:r w:rsidRPr="00FA44F5">
        <w:rPr>
          <w:b/>
          <w:bCs/>
          <w:spacing w:val="-1"/>
        </w:rPr>
        <w:t>В ПРОЦЕССЕ ВЫВОДА И ВВОДА ОБОРУДОВАНИЯ В  РЕМОНТ ИЛИ РЕЗЕРВ.</w:t>
      </w:r>
    </w:p>
    <w:p w:rsidR="00622917" w:rsidRPr="00FA44F5" w:rsidRDefault="00622917" w:rsidP="00622917">
      <w:pPr>
        <w:contextualSpacing/>
        <w:rPr>
          <w:b/>
        </w:rPr>
      </w:pPr>
    </w:p>
    <w:p w:rsidR="00622917" w:rsidRPr="00FA44F5" w:rsidRDefault="00622917" w:rsidP="00622917">
      <w:pPr>
        <w:numPr>
          <w:ilvl w:val="1"/>
          <w:numId w:val="20"/>
        </w:numPr>
        <w:tabs>
          <w:tab w:val="left" w:pos="851"/>
        </w:tabs>
        <w:ind w:left="0" w:firstLine="426"/>
        <w:contextualSpacing/>
        <w:rPr>
          <w:b/>
        </w:rPr>
      </w:pPr>
      <w:r w:rsidRPr="00FA44F5">
        <w:t>Плановые работы, выполняются в соответствии с утвержденным Исполнителем и с</w:t>
      </w:r>
      <w:r w:rsidRPr="00FA44F5">
        <w:t>о</w:t>
      </w:r>
      <w:r w:rsidRPr="00FA44F5">
        <w:t>гласованным Заказчиком ежемесячным графиком, представляемым в ДС Исполнителя до 25 числа каждого месяца.  Диспетчерский персонал обязан организовать выполнение всех необх</w:t>
      </w:r>
      <w:r w:rsidRPr="00FA44F5">
        <w:t>о</w:t>
      </w:r>
      <w:r w:rsidRPr="00FA44F5">
        <w:t>димых операций по изменению схемы питания  энергообъектов для проведения ремонтных р</w:t>
      </w:r>
      <w:r w:rsidRPr="00FA44F5">
        <w:t>а</w:t>
      </w:r>
      <w:r w:rsidRPr="00FA44F5">
        <w:t>бот.</w:t>
      </w:r>
    </w:p>
    <w:p w:rsidR="00622917" w:rsidRPr="00FA44F5" w:rsidRDefault="00622917" w:rsidP="00622917">
      <w:pPr>
        <w:numPr>
          <w:ilvl w:val="1"/>
          <w:numId w:val="20"/>
        </w:numPr>
        <w:tabs>
          <w:tab w:val="left" w:pos="851"/>
        </w:tabs>
        <w:ind w:left="0" w:firstLine="426"/>
        <w:contextualSpacing/>
      </w:pPr>
      <w:r w:rsidRPr="00FA44F5">
        <w:t>Заявки (телефонограммы) на аварийный ремонт принимаются сторонами в любое   время суток.</w:t>
      </w:r>
    </w:p>
    <w:p w:rsidR="00622917" w:rsidRPr="00FA44F5" w:rsidRDefault="00622917" w:rsidP="00622917">
      <w:pPr>
        <w:numPr>
          <w:ilvl w:val="1"/>
          <w:numId w:val="20"/>
        </w:numPr>
        <w:tabs>
          <w:tab w:val="left" w:pos="851"/>
        </w:tabs>
        <w:ind w:left="0" w:firstLine="426"/>
        <w:contextualSpacing/>
      </w:pPr>
      <w:r w:rsidRPr="00FA44F5">
        <w:t>Обязательными к исполнению являются плановые, неотложные и аварийные заявки;</w:t>
      </w:r>
    </w:p>
    <w:p w:rsidR="00622917" w:rsidRPr="00FA44F5" w:rsidRDefault="00622917" w:rsidP="00622917">
      <w:pPr>
        <w:numPr>
          <w:ilvl w:val="1"/>
          <w:numId w:val="20"/>
        </w:numPr>
        <w:tabs>
          <w:tab w:val="left" w:pos="851"/>
        </w:tabs>
        <w:ind w:left="0" w:firstLine="426"/>
        <w:contextualSpacing/>
      </w:pPr>
      <w:r w:rsidRPr="00FA44F5">
        <w:t>Неплановые заявки принимаются с условием возможности выполнения заявки опер</w:t>
      </w:r>
      <w:r w:rsidRPr="00FA44F5">
        <w:t>а</w:t>
      </w:r>
      <w:r w:rsidRPr="00FA44F5">
        <w:t>тивным персоналом, находящимся на смене и с запасом времени необходимого для согласов</w:t>
      </w:r>
      <w:r w:rsidRPr="00FA44F5">
        <w:t>а</w:t>
      </w:r>
      <w:r w:rsidRPr="00FA44F5">
        <w:t xml:space="preserve">ния необходимых отключений с потребителем. </w:t>
      </w:r>
    </w:p>
    <w:p w:rsidR="00622917" w:rsidRPr="00FA44F5" w:rsidRDefault="00622917" w:rsidP="00622917">
      <w:pPr>
        <w:numPr>
          <w:ilvl w:val="1"/>
          <w:numId w:val="20"/>
        </w:numPr>
        <w:tabs>
          <w:tab w:val="left" w:pos="851"/>
        </w:tabs>
        <w:ind w:left="0" w:firstLine="426"/>
        <w:contextualSpacing/>
      </w:pPr>
      <w:r w:rsidRPr="00FA44F5">
        <w:t>В заявке должны быть указаны:</w:t>
      </w:r>
    </w:p>
    <w:p w:rsidR="00622917" w:rsidRPr="00FA44F5" w:rsidRDefault="00622917" w:rsidP="00622917">
      <w:pPr>
        <w:numPr>
          <w:ilvl w:val="0"/>
          <w:numId w:val="22"/>
        </w:numPr>
        <w:ind w:left="0"/>
      </w:pPr>
      <w:r w:rsidRPr="00FA44F5">
        <w:t>Наименование подстанции;</w:t>
      </w:r>
    </w:p>
    <w:p w:rsidR="00622917" w:rsidRPr="00FA44F5" w:rsidRDefault="00622917" w:rsidP="00622917">
      <w:pPr>
        <w:numPr>
          <w:ilvl w:val="0"/>
          <w:numId w:val="22"/>
        </w:numPr>
        <w:ind w:left="0"/>
      </w:pPr>
      <w:r w:rsidRPr="00FA44F5">
        <w:t>Диспетчерское наименование выводимой из работы линии электропередачи (электрооборуд</w:t>
      </w:r>
      <w:r w:rsidRPr="00FA44F5">
        <w:t>о</w:t>
      </w:r>
      <w:r w:rsidRPr="00FA44F5">
        <w:t>вания);</w:t>
      </w:r>
    </w:p>
    <w:p w:rsidR="00622917" w:rsidRPr="00FA44F5" w:rsidRDefault="00622917" w:rsidP="00622917">
      <w:pPr>
        <w:numPr>
          <w:ilvl w:val="0"/>
          <w:numId w:val="22"/>
        </w:numPr>
        <w:ind w:left="0"/>
      </w:pPr>
      <w:r w:rsidRPr="00FA44F5">
        <w:t>Фамилия и должность лица, подписавшего заявку;</w:t>
      </w:r>
    </w:p>
    <w:p w:rsidR="00622917" w:rsidRPr="00FA44F5" w:rsidRDefault="00622917" w:rsidP="00622917">
      <w:pPr>
        <w:numPr>
          <w:ilvl w:val="0"/>
          <w:numId w:val="22"/>
        </w:numPr>
        <w:ind w:left="0"/>
      </w:pPr>
      <w:r w:rsidRPr="00FA44F5">
        <w:t>Цель или причина вывода в ремонт, вид ремонта (по срочным заявкам – причина немедленного ввода в ремонт);</w:t>
      </w:r>
    </w:p>
    <w:p w:rsidR="00622917" w:rsidRPr="00FA44F5" w:rsidRDefault="00622917" w:rsidP="00622917">
      <w:pPr>
        <w:numPr>
          <w:ilvl w:val="0"/>
          <w:numId w:val="22"/>
        </w:numPr>
        <w:ind w:left="0"/>
      </w:pPr>
      <w:r w:rsidRPr="00FA44F5">
        <w:t>Время начала и окончания работы;</w:t>
      </w:r>
    </w:p>
    <w:p w:rsidR="00622917" w:rsidRPr="00FA44F5" w:rsidRDefault="00622917" w:rsidP="00622917">
      <w:pPr>
        <w:numPr>
          <w:ilvl w:val="0"/>
          <w:numId w:val="22"/>
        </w:numPr>
        <w:ind w:left="0"/>
      </w:pPr>
      <w:r w:rsidRPr="00FA44F5">
        <w:t>Срок аварийной готовности ввода в работу</w:t>
      </w:r>
    </w:p>
    <w:p w:rsidR="00622917" w:rsidRPr="00FA44F5" w:rsidRDefault="00622917" w:rsidP="00622917">
      <w:pPr>
        <w:numPr>
          <w:ilvl w:val="1"/>
          <w:numId w:val="20"/>
        </w:numPr>
        <w:tabs>
          <w:tab w:val="left" w:pos="851"/>
        </w:tabs>
        <w:ind w:left="0" w:firstLine="426"/>
        <w:contextualSpacing/>
      </w:pPr>
      <w:r w:rsidRPr="00FA44F5">
        <w:t>Время, затрачиваемое на операции, связанные с выводом в ремонт и вводом в работу оборудования, линий и устройств, включается в срок заявки.</w:t>
      </w:r>
    </w:p>
    <w:p w:rsidR="00622917" w:rsidRPr="00FA44F5" w:rsidRDefault="00622917" w:rsidP="00622917">
      <w:pPr>
        <w:numPr>
          <w:ilvl w:val="1"/>
          <w:numId w:val="20"/>
        </w:numPr>
        <w:tabs>
          <w:tab w:val="left" w:pos="851"/>
        </w:tabs>
        <w:ind w:left="0" w:firstLine="426"/>
        <w:contextualSpacing/>
      </w:pPr>
      <w:r w:rsidRPr="00FA44F5">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622917" w:rsidRPr="00FA44F5" w:rsidRDefault="00622917" w:rsidP="00622917">
      <w:pPr>
        <w:numPr>
          <w:ilvl w:val="1"/>
          <w:numId w:val="20"/>
        </w:numPr>
        <w:tabs>
          <w:tab w:val="left" w:pos="851"/>
        </w:tabs>
        <w:ind w:left="0" w:firstLine="426"/>
        <w:contextualSpacing/>
      </w:pPr>
      <w:r w:rsidRPr="00FA44F5">
        <w:t>Заявка (телефонограмма) должна быть подписана техническим руководителем.</w:t>
      </w:r>
    </w:p>
    <w:p w:rsidR="00622917" w:rsidRPr="00FA44F5" w:rsidRDefault="00622917" w:rsidP="00622917">
      <w:pPr>
        <w:numPr>
          <w:ilvl w:val="1"/>
          <w:numId w:val="20"/>
        </w:numPr>
        <w:tabs>
          <w:tab w:val="left" w:pos="851"/>
        </w:tabs>
        <w:ind w:left="0" w:firstLine="426"/>
        <w:contextualSpacing/>
      </w:pPr>
      <w:r w:rsidRPr="00FA44F5">
        <w:t>Ответ на заявку (телефонограмму) сообщается персоналу Заказчика, до 16:00 суток, предшествующих ремонту.</w:t>
      </w:r>
    </w:p>
    <w:p w:rsidR="00622917" w:rsidRPr="00FA44F5" w:rsidRDefault="00622917" w:rsidP="00622917">
      <w:pPr>
        <w:numPr>
          <w:ilvl w:val="1"/>
          <w:numId w:val="20"/>
        </w:numPr>
        <w:tabs>
          <w:tab w:val="left" w:pos="567"/>
          <w:tab w:val="left" w:pos="851"/>
          <w:tab w:val="left" w:pos="993"/>
        </w:tabs>
        <w:ind w:left="0" w:firstLine="426"/>
        <w:contextualSpacing/>
      </w:pPr>
      <w:r w:rsidRPr="00FA44F5">
        <w:lastRenderedPageBreak/>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FA44F5">
        <w:t>о</w:t>
      </w:r>
      <w:r w:rsidRPr="00FA44F5">
        <w:t xml:space="preserve">нала ДС </w:t>
      </w:r>
      <w:r>
        <w:t>Заказчика</w:t>
      </w:r>
      <w:r w:rsidRPr="00FA44F5">
        <w:t xml:space="preserve">. </w:t>
      </w:r>
    </w:p>
    <w:p w:rsidR="00622917" w:rsidRPr="00FA44F5" w:rsidRDefault="00622917" w:rsidP="00622917">
      <w:pPr>
        <w:numPr>
          <w:ilvl w:val="1"/>
          <w:numId w:val="20"/>
        </w:numPr>
        <w:tabs>
          <w:tab w:val="left" w:pos="567"/>
          <w:tab w:val="left" w:pos="851"/>
          <w:tab w:val="left" w:pos="993"/>
        </w:tabs>
        <w:ind w:left="0" w:firstLine="426"/>
        <w:contextualSpacing/>
      </w:pPr>
      <w:r w:rsidRPr="00FA44F5">
        <w:t xml:space="preserve"> После аварийного отключения оборудования оформляется срочная заявка (телефон</w:t>
      </w:r>
      <w:r w:rsidRPr="00FA44F5">
        <w:t>о</w:t>
      </w:r>
      <w:r w:rsidRPr="00FA44F5">
        <w:t xml:space="preserve">грамма) с указанием причин и ориентировочного срока ремонта. </w:t>
      </w:r>
    </w:p>
    <w:p w:rsidR="00622917" w:rsidRPr="00FA44F5" w:rsidRDefault="00622917" w:rsidP="00622917">
      <w:pPr>
        <w:numPr>
          <w:ilvl w:val="1"/>
          <w:numId w:val="20"/>
        </w:numPr>
        <w:tabs>
          <w:tab w:val="left" w:pos="567"/>
          <w:tab w:val="left" w:pos="851"/>
          <w:tab w:val="left" w:pos="993"/>
        </w:tabs>
        <w:ind w:left="0" w:firstLine="426"/>
        <w:contextualSpacing/>
      </w:pPr>
      <w:r w:rsidRPr="00FA44F5">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FA44F5">
        <w:t>у</w:t>
      </w:r>
      <w:r w:rsidRPr="00FA44F5">
        <w:t>дование; снятии установленных бригадами заземлений; удаления с рабочего места людей, м</w:t>
      </w:r>
      <w:r w:rsidRPr="00FA44F5">
        <w:t>е</w:t>
      </w:r>
      <w:r w:rsidRPr="00FA44F5">
        <w:t>ханизмов и приспособлений; осмотра оборудования; определения возможности подачи напр</w:t>
      </w:r>
      <w:r w:rsidRPr="00FA44F5">
        <w:t>я</w:t>
      </w:r>
      <w:r w:rsidRPr="00FA44F5">
        <w:t>жения на оборудование; получения разрешения от диспетчера на ввод оборудования в работу.</w:t>
      </w:r>
    </w:p>
    <w:p w:rsidR="00622917" w:rsidRPr="00FA44F5" w:rsidRDefault="00622917" w:rsidP="00622917">
      <w:pPr>
        <w:shd w:val="clear" w:color="auto" w:fill="FFFFFF"/>
        <w:spacing w:before="72"/>
        <w:ind w:right="65" w:firstLine="567"/>
        <w:contextualSpacing/>
      </w:pPr>
    </w:p>
    <w:p w:rsidR="00622917" w:rsidRPr="00FA44F5" w:rsidRDefault="00622917" w:rsidP="00622917">
      <w:pPr>
        <w:numPr>
          <w:ilvl w:val="0"/>
          <w:numId w:val="20"/>
        </w:numPr>
        <w:shd w:val="clear" w:color="auto" w:fill="FFFFFF"/>
        <w:spacing w:before="72"/>
        <w:ind w:left="0" w:right="65"/>
        <w:contextualSpacing/>
        <w:jc w:val="center"/>
      </w:pPr>
      <w:r w:rsidRPr="00FA44F5">
        <w:rPr>
          <w:b/>
          <w:bCs/>
        </w:rPr>
        <w:t>ПОРЯДОК ДЕЙСТВИЙ В ПРОЦЕССЕ ЛИКВИДАЦИИ АВАРИЙ И ТЕХНОЛОГИЧ</w:t>
      </w:r>
      <w:r w:rsidRPr="00FA44F5">
        <w:rPr>
          <w:b/>
          <w:bCs/>
        </w:rPr>
        <w:t>Е</w:t>
      </w:r>
      <w:r w:rsidRPr="00FA44F5">
        <w:rPr>
          <w:b/>
          <w:bCs/>
        </w:rPr>
        <w:t>СКИХ НАРУШЕНИЙ.</w:t>
      </w:r>
    </w:p>
    <w:p w:rsidR="00622917" w:rsidRPr="00FA44F5" w:rsidRDefault="00622917" w:rsidP="00622917">
      <w:pPr>
        <w:shd w:val="clear" w:color="auto" w:fill="FFFFFF"/>
        <w:spacing w:before="72"/>
        <w:ind w:right="65"/>
        <w:contextualSpacing/>
      </w:pP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При возникновении технологического нарушения персонал Исполнителя обязан:</w:t>
      </w:r>
    </w:p>
    <w:p w:rsidR="00622917" w:rsidRPr="00FA44F5" w:rsidRDefault="00622917" w:rsidP="00622917">
      <w:pPr>
        <w:numPr>
          <w:ilvl w:val="2"/>
          <w:numId w:val="20"/>
        </w:numPr>
        <w:tabs>
          <w:tab w:val="left" w:pos="993"/>
          <w:tab w:val="left" w:pos="1418"/>
          <w:tab w:val="left" w:pos="1560"/>
        </w:tabs>
        <w:ind w:left="0" w:firstLine="426"/>
        <w:contextualSpacing/>
      </w:pPr>
      <w:r w:rsidRPr="00FA44F5">
        <w:t>Принять меры, позволяющие предотвратить развитие технологического нарушения;</w:t>
      </w:r>
    </w:p>
    <w:p w:rsidR="00622917" w:rsidRPr="00FA44F5" w:rsidRDefault="00622917" w:rsidP="00622917">
      <w:pPr>
        <w:numPr>
          <w:ilvl w:val="2"/>
          <w:numId w:val="20"/>
        </w:numPr>
        <w:tabs>
          <w:tab w:val="left" w:pos="993"/>
          <w:tab w:val="left" w:pos="1418"/>
          <w:tab w:val="left" w:pos="1560"/>
        </w:tabs>
        <w:ind w:left="0" w:firstLine="426"/>
        <w:contextualSpacing/>
      </w:pPr>
      <w:r w:rsidRPr="00FA44F5">
        <w:t>Устранить опасность для обслуживающего персонала и оборудования, не затронутого технологическим нарушением;</w:t>
      </w:r>
    </w:p>
    <w:p w:rsidR="00622917" w:rsidRPr="00FA44F5" w:rsidRDefault="00622917" w:rsidP="00622917">
      <w:pPr>
        <w:numPr>
          <w:ilvl w:val="2"/>
          <w:numId w:val="20"/>
        </w:numPr>
        <w:tabs>
          <w:tab w:val="left" w:pos="993"/>
          <w:tab w:val="left" w:pos="1418"/>
          <w:tab w:val="left" w:pos="1560"/>
        </w:tabs>
        <w:ind w:left="0" w:firstLine="426"/>
        <w:contextualSpacing/>
      </w:pPr>
      <w:r w:rsidRPr="00FA44F5">
        <w:t>Восстановить в кратчайшие сроки энергоснабжение с восстановлением нормальных параметров электрической энергии, предусмотренных договором энергоснабжения;</w:t>
      </w:r>
    </w:p>
    <w:p w:rsidR="00622917" w:rsidRPr="00FA44F5" w:rsidRDefault="00622917" w:rsidP="00622917">
      <w:pPr>
        <w:numPr>
          <w:ilvl w:val="2"/>
          <w:numId w:val="20"/>
        </w:numPr>
        <w:tabs>
          <w:tab w:val="left" w:pos="993"/>
          <w:tab w:val="left" w:pos="1418"/>
          <w:tab w:val="left" w:pos="1560"/>
        </w:tabs>
        <w:ind w:left="0" w:firstLine="426"/>
        <w:contextualSpacing/>
      </w:pPr>
      <w:r w:rsidRPr="00FA44F5">
        <w:t>Выяснить состояние отключившегося во время технологического нарушения обор</w:t>
      </w:r>
      <w:r w:rsidRPr="00FA44F5">
        <w:t>у</w:t>
      </w:r>
      <w:r w:rsidRPr="00FA44F5">
        <w:t>дования и возможность его включения в работу.</w:t>
      </w: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Оперативное руководство ликвидацией технологического нарушения осуществляет оперативный персонал Исполнителя.</w:t>
      </w: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 xml:space="preserve">Ликвидация технологического нарушения производится в кратчайшее время. </w:t>
      </w:r>
    </w:p>
    <w:p w:rsidR="00622917" w:rsidRPr="00FA44F5" w:rsidRDefault="00622917" w:rsidP="00622917">
      <w:pPr>
        <w:numPr>
          <w:ilvl w:val="1"/>
          <w:numId w:val="20"/>
        </w:numPr>
        <w:shd w:val="clear" w:color="auto" w:fill="FFFFFF"/>
        <w:tabs>
          <w:tab w:val="left" w:pos="993"/>
        </w:tabs>
        <w:spacing w:before="72"/>
        <w:ind w:left="0" w:right="65" w:firstLine="426"/>
        <w:contextualSpacing/>
      </w:pPr>
      <w:r w:rsidRPr="00FA44F5">
        <w:t>В случае необходимости принять неотложные меры по предотвращению или ликв</w:t>
      </w:r>
      <w:r w:rsidRPr="00FA44F5">
        <w:t>и</w:t>
      </w:r>
      <w:r w:rsidRPr="00FA44F5">
        <w:t>дации аварии или явной  опасности для людей оперативный персонал Исполнителя должен отключить электроустановки с последующим немедленным уведомлением о причинах откл</w:t>
      </w:r>
      <w:r w:rsidRPr="00FA44F5">
        <w:t>ю</w:t>
      </w:r>
      <w:r w:rsidRPr="00FA44F5">
        <w:t>чения Заказчика.</w:t>
      </w:r>
    </w:p>
    <w:p w:rsidR="00622917" w:rsidRPr="00FA44F5" w:rsidRDefault="00622917" w:rsidP="00622917">
      <w:pPr>
        <w:shd w:val="clear" w:color="auto" w:fill="FFFFFF"/>
        <w:tabs>
          <w:tab w:val="left" w:pos="993"/>
        </w:tabs>
        <w:spacing w:before="72"/>
        <w:ind w:right="65"/>
      </w:pPr>
    </w:p>
    <w:p w:rsidR="00622917" w:rsidRPr="00FA44F5" w:rsidRDefault="00622917" w:rsidP="00622917">
      <w:pPr>
        <w:numPr>
          <w:ilvl w:val="0"/>
          <w:numId w:val="20"/>
        </w:numPr>
        <w:ind w:left="0"/>
        <w:contextualSpacing/>
        <w:jc w:val="center"/>
        <w:rPr>
          <w:caps/>
          <w:shd w:val="clear" w:color="auto" w:fill="FFFFFF"/>
        </w:rPr>
      </w:pPr>
      <w:bookmarkStart w:id="318" w:name="bookmark7"/>
      <w:r w:rsidRPr="00FA44F5">
        <w:rPr>
          <w:b/>
          <w:caps/>
          <w:shd w:val="clear" w:color="auto" w:fill="FFFFFF"/>
        </w:rPr>
        <w:t>Обязанности сторон</w:t>
      </w:r>
      <w:bookmarkEnd w:id="318"/>
    </w:p>
    <w:p w:rsidR="00622917" w:rsidRPr="00FA44F5" w:rsidRDefault="00622917" w:rsidP="00622917">
      <w:pPr>
        <w:contextualSpacing/>
        <w:rPr>
          <w:caps/>
          <w:shd w:val="clear" w:color="auto" w:fill="FFFFFF"/>
        </w:rPr>
      </w:pPr>
    </w:p>
    <w:p w:rsidR="00622917" w:rsidRPr="00FA44F5" w:rsidRDefault="00622917" w:rsidP="00622917">
      <w:pPr>
        <w:numPr>
          <w:ilvl w:val="1"/>
          <w:numId w:val="20"/>
        </w:numPr>
        <w:ind w:left="0" w:firstLine="426"/>
        <w:contextualSpacing/>
        <w:rPr>
          <w:shd w:val="clear" w:color="auto" w:fill="FFFFFF"/>
        </w:rPr>
      </w:pPr>
      <w:r w:rsidRPr="00FA44F5">
        <w:rPr>
          <w:iCs/>
          <w:u w:val="single"/>
          <w:shd w:val="clear" w:color="auto" w:fill="FFFFFF"/>
        </w:rPr>
        <w:t>Исполнитель обязан:</w:t>
      </w:r>
    </w:p>
    <w:p w:rsidR="00622917" w:rsidRPr="00FA44F5" w:rsidRDefault="00622917" w:rsidP="00622917">
      <w:pPr>
        <w:numPr>
          <w:ilvl w:val="2"/>
          <w:numId w:val="20"/>
        </w:numPr>
        <w:tabs>
          <w:tab w:val="left" w:pos="993"/>
          <w:tab w:val="left" w:pos="1418"/>
          <w:tab w:val="left" w:pos="1560"/>
        </w:tabs>
        <w:ind w:left="0" w:firstLine="426"/>
        <w:contextualSpacing/>
        <w:rPr>
          <w:shd w:val="clear" w:color="auto" w:fill="FFFFFF"/>
        </w:rPr>
      </w:pPr>
      <w:r w:rsidRPr="00FA44F5">
        <w:rPr>
          <w:iCs/>
          <w:shd w:val="clear" w:color="auto" w:fill="FFFFFF"/>
        </w:rPr>
        <w:t xml:space="preserve"> </w:t>
      </w:r>
      <w:r w:rsidRPr="00FA44F5">
        <w:t>Обеспечивать надежность управления кабельными или воздушными ЛЭП, оборуд</w:t>
      </w:r>
      <w:r w:rsidRPr="00FA44F5">
        <w:t>о</w:t>
      </w:r>
      <w:r w:rsidRPr="00FA44F5">
        <w:t xml:space="preserve">ванием и иным имуществом Заказчика, переданным в </w:t>
      </w:r>
      <w:r>
        <w:t>оперативное</w:t>
      </w:r>
      <w:r w:rsidRPr="00FA44F5">
        <w:t xml:space="preserve"> управление или ведение Исполнителя, в том числе в условиях ликвидации технологических нарушений и ЧС.</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Разрабатывать и представлять на согласование проекты по изменению схемы и с</w:t>
      </w:r>
      <w:r w:rsidRPr="00FA44F5">
        <w:t>о</w:t>
      </w:r>
      <w:r w:rsidRPr="00FA44F5">
        <w:t xml:space="preserve">става оборудования </w:t>
      </w:r>
      <w:r>
        <w:t>на энергообъектах</w:t>
      </w:r>
      <w:r w:rsidRPr="00FA44F5">
        <w:t xml:space="preserve"> Заказчика.</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Обеспечивать оперативно-технологическую дисциплину </w:t>
      </w:r>
      <w:r>
        <w:t xml:space="preserve">оператиного и оперативно-ремонтного </w:t>
      </w:r>
      <w:r w:rsidRPr="00FA44F5">
        <w:t xml:space="preserve"> персонала и исполнения ими инструктивных материалов по </w:t>
      </w:r>
      <w:r>
        <w:t>оперативному</w:t>
      </w:r>
      <w:r w:rsidRPr="00FA44F5">
        <w:t xml:space="preserve"> </w:t>
      </w:r>
      <w:r>
        <w:t>и оп</w:t>
      </w:r>
      <w:r>
        <w:t>е</w:t>
      </w:r>
      <w:r>
        <w:t>ративно-технического обслуживания.</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Предоставлять Заказчику информацию, необходимую для осуществления его де</w:t>
      </w:r>
      <w:r w:rsidRPr="00FA44F5">
        <w:t>я</w:t>
      </w:r>
      <w:r w:rsidRPr="00FA44F5">
        <w:t>тельности и формирования показателей оперативной, технической и статистической отчетн</w:t>
      </w:r>
      <w:r w:rsidRPr="00FA44F5">
        <w:t>о</w:t>
      </w:r>
      <w:r w:rsidRPr="00FA44F5">
        <w:t>сти.</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Выполнять требования Заказчика по обеспечению надежности работы энергетич</w:t>
      </w:r>
      <w:r w:rsidRPr="00FA44F5">
        <w:t>е</w:t>
      </w:r>
      <w:r w:rsidRPr="00FA44F5">
        <w:t>ского оборудования, технических и технологических систем, снижению рисков технологич</w:t>
      </w:r>
      <w:r w:rsidRPr="00FA44F5">
        <w:t>е</w:t>
      </w:r>
      <w:r w:rsidRPr="00FA44F5">
        <w:t>ских нарушений, организации подготовки персонала.</w:t>
      </w:r>
    </w:p>
    <w:p w:rsidR="00622917" w:rsidRPr="00FA44F5" w:rsidRDefault="00622917" w:rsidP="00622917">
      <w:pPr>
        <w:numPr>
          <w:ilvl w:val="2"/>
          <w:numId w:val="20"/>
        </w:numPr>
        <w:tabs>
          <w:tab w:val="left" w:pos="993"/>
          <w:tab w:val="left" w:pos="1418"/>
          <w:tab w:val="left" w:pos="1560"/>
        </w:tabs>
        <w:ind w:left="0" w:firstLine="426"/>
        <w:contextualSpacing/>
      </w:pPr>
      <w:r w:rsidRPr="00FA44F5">
        <w:t xml:space="preserve">  При расследовании технологических нарушений, несчастных случаев, нарушений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материалами и и</w:t>
      </w:r>
      <w:r w:rsidRPr="00FA44F5">
        <w:t>н</w:t>
      </w:r>
      <w:r w:rsidRPr="00FA44F5">
        <w:t>формацией работу комиссии.</w:t>
      </w:r>
    </w:p>
    <w:p w:rsidR="00622917" w:rsidRPr="0056019F" w:rsidRDefault="00622917" w:rsidP="00622917">
      <w:pPr>
        <w:numPr>
          <w:ilvl w:val="2"/>
          <w:numId w:val="20"/>
        </w:numPr>
        <w:tabs>
          <w:tab w:val="left" w:pos="993"/>
          <w:tab w:val="left" w:pos="1418"/>
          <w:tab w:val="left" w:pos="1560"/>
        </w:tabs>
        <w:ind w:left="0" w:firstLine="426"/>
        <w:contextualSpacing/>
      </w:pPr>
      <w:r w:rsidRPr="0056019F">
        <w:t xml:space="preserve">  Представлять на согласование нормальные и ремонтные схемы электрических с</w:t>
      </w:r>
      <w:r w:rsidRPr="0056019F">
        <w:t>о</w:t>
      </w:r>
      <w:r w:rsidRPr="0056019F">
        <w:t>единений энергообъект</w:t>
      </w:r>
      <w:r>
        <w:t>ов</w:t>
      </w:r>
      <w:r w:rsidRPr="0056019F">
        <w:t xml:space="preserve">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lastRenderedPageBreak/>
        <w:t>Обеспечивать по заданию Заказчика на объектах организацию проведения контрол</w:t>
      </w:r>
      <w:r w:rsidRPr="00FA44F5">
        <w:t>ь</w:t>
      </w:r>
      <w:r w:rsidRPr="00FA44F5">
        <w:t>ных измерений распределения нагрузок и уровней напряжения в электрических сетях, замеров параметров оборудования и режимов.</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 xml:space="preserve"> Немедленно информировать Заказчика об аварийных ситуациях на энергетических объектах, а так же о выявленных в процессе производства плановых ремонтных работ (сторо</w:t>
      </w:r>
      <w:r w:rsidRPr="00FA44F5">
        <w:t>н</w:t>
      </w:r>
      <w:r w:rsidRPr="00FA44F5">
        <w:t>ними организациями) дефектах оборудования.</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Сообщать обо всех изменениях режима работы (вызванных аварийной ситуацией или ее предотвращением), влияющих на режим и надежность работы объектов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Предоставлять Заказчику информацию о надвигающихся стихийных бедствиях.</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rsidRPr="00FA44F5">
        <w:t>Ежедневно предоставлять рапорт уполномоченному лицу Заказчика следующую информацию:</w:t>
      </w:r>
    </w:p>
    <w:p w:rsidR="00622917" w:rsidRPr="00FA44F5" w:rsidRDefault="00622917" w:rsidP="00622917">
      <w:pPr>
        <w:numPr>
          <w:ilvl w:val="0"/>
          <w:numId w:val="19"/>
        </w:numPr>
        <w:tabs>
          <w:tab w:val="left" w:pos="284"/>
          <w:tab w:val="left" w:pos="567"/>
        </w:tabs>
      </w:pPr>
      <w:r w:rsidRPr="00FA44F5">
        <w:t>о произошедших за прошедшие сутки аварийных отключениях, времени простоя и     врем</w:t>
      </w:r>
      <w:r w:rsidRPr="00FA44F5">
        <w:t>е</w:t>
      </w:r>
      <w:r w:rsidRPr="00FA44F5">
        <w:t>ни восстановления нормального режима работы;</w:t>
      </w:r>
    </w:p>
    <w:p w:rsidR="00622917" w:rsidRPr="00FA44F5" w:rsidRDefault="00622917" w:rsidP="00622917">
      <w:pPr>
        <w:numPr>
          <w:ilvl w:val="0"/>
          <w:numId w:val="19"/>
        </w:numPr>
        <w:tabs>
          <w:tab w:val="left" w:pos="284"/>
          <w:tab w:val="left" w:pos="567"/>
        </w:tabs>
      </w:pPr>
      <w:r w:rsidRPr="00FA44F5">
        <w:t>о проведенных плановых ремонтных работах за прошедшие сутки;</w:t>
      </w:r>
    </w:p>
    <w:p w:rsidR="00622917" w:rsidRPr="00FA44F5" w:rsidRDefault="00622917" w:rsidP="00622917">
      <w:pPr>
        <w:numPr>
          <w:ilvl w:val="0"/>
          <w:numId w:val="19"/>
        </w:numPr>
        <w:tabs>
          <w:tab w:val="left" w:pos="284"/>
          <w:tab w:val="left" w:pos="567"/>
        </w:tabs>
      </w:pPr>
      <w:r w:rsidRPr="00FA44F5">
        <w:t>о планируемых ремонтных работах и переключениях на текущие сутки;</w:t>
      </w:r>
    </w:p>
    <w:p w:rsidR="00622917" w:rsidRPr="00FA44F5" w:rsidRDefault="00622917" w:rsidP="00622917">
      <w:pPr>
        <w:numPr>
          <w:ilvl w:val="0"/>
          <w:numId w:val="19"/>
        </w:numPr>
        <w:tabs>
          <w:tab w:val="left" w:pos="284"/>
          <w:tab w:val="left" w:pos="567"/>
        </w:tabs>
      </w:pPr>
      <w:r w:rsidRPr="00FA44F5">
        <w:t>о количестве работающих бригад с указанием, на каких объектах производятся работы;</w:t>
      </w:r>
    </w:p>
    <w:p w:rsidR="00622917" w:rsidRPr="00FA44F5" w:rsidRDefault="00622917" w:rsidP="00622917">
      <w:pPr>
        <w:numPr>
          <w:ilvl w:val="0"/>
          <w:numId w:val="19"/>
        </w:numPr>
        <w:tabs>
          <w:tab w:val="left" w:pos="284"/>
          <w:tab w:val="left" w:pos="567"/>
        </w:tabs>
      </w:pPr>
      <w:r w:rsidRPr="00FA44F5">
        <w:t>о поданных заявках по планируемому выводу в ремонт оборудования и планируемых  пер</w:t>
      </w:r>
      <w:r w:rsidRPr="00FA44F5">
        <w:t>е</w:t>
      </w:r>
      <w:r w:rsidRPr="00FA44F5">
        <w:t>ключениях на следующие сутки;</w:t>
      </w:r>
    </w:p>
    <w:p w:rsidR="00622917" w:rsidRPr="00FA44F5" w:rsidRDefault="00622917" w:rsidP="00622917">
      <w:pPr>
        <w:numPr>
          <w:ilvl w:val="0"/>
          <w:numId w:val="19"/>
        </w:numPr>
        <w:tabs>
          <w:tab w:val="left" w:pos="426"/>
        </w:tabs>
      </w:pPr>
      <w:r w:rsidRPr="00FA44F5">
        <w:t>о выявленных дефектах в работе электрооборудования, средствах РЗА и ПА, а так же по зданиям и сооружениям.</w:t>
      </w:r>
    </w:p>
    <w:p w:rsidR="00622917" w:rsidRPr="00FA44F5" w:rsidRDefault="00622917" w:rsidP="00622917">
      <w:pPr>
        <w:numPr>
          <w:ilvl w:val="2"/>
          <w:numId w:val="20"/>
        </w:numPr>
        <w:tabs>
          <w:tab w:val="left" w:pos="993"/>
          <w:tab w:val="left" w:pos="1134"/>
          <w:tab w:val="left" w:pos="1418"/>
          <w:tab w:val="left" w:pos="1560"/>
        </w:tabs>
        <w:ind w:left="0" w:firstLine="426"/>
        <w:contextualSpacing/>
      </w:pPr>
      <w:r>
        <w:t xml:space="preserve"> </w:t>
      </w:r>
      <w:r w:rsidRPr="00FA44F5">
        <w:t>Фиксировать в журнале дефектов, не устранённые нарушения в работе энергооб</w:t>
      </w:r>
      <w:r w:rsidRPr="00FA44F5">
        <w:t>ъ</w:t>
      </w:r>
      <w:r w:rsidRPr="00FA44F5">
        <w:t>ектов.</w:t>
      </w:r>
    </w:p>
    <w:p w:rsidR="00622917" w:rsidRPr="00FA44F5" w:rsidRDefault="00622917" w:rsidP="00622917">
      <w:pPr>
        <w:numPr>
          <w:ilvl w:val="1"/>
          <w:numId w:val="20"/>
        </w:numPr>
        <w:ind w:left="0" w:firstLine="426"/>
        <w:contextualSpacing/>
        <w:rPr>
          <w:u w:val="single"/>
        </w:rPr>
      </w:pPr>
      <w:r w:rsidRPr="00FA44F5">
        <w:rPr>
          <w:u w:val="single"/>
        </w:rPr>
        <w:t xml:space="preserve"> Заказчик обязан:</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u w:val="single"/>
        </w:rPr>
      </w:pPr>
      <w:r w:rsidRPr="00FA44F5">
        <w:rPr>
          <w:shd w:val="clear" w:color="auto" w:fill="FFFFFF"/>
        </w:rPr>
        <w:t xml:space="preserve"> Согласовывать нормальные и ремонтные схемы подстанций по вновь переданным объектам.</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Организовывать проведение контрольных замеров.</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Согласовать программы на включение в работу нового и вводимого после ремонта электрооборудования.</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Согласовывать годовые и месячные графики ремонта линий электропередачи и об</w:t>
      </w:r>
      <w:r w:rsidRPr="00FA44F5">
        <w:rPr>
          <w:shd w:val="clear" w:color="auto" w:fill="FFFFFF"/>
        </w:rPr>
        <w:t>о</w:t>
      </w:r>
      <w:r w:rsidRPr="00FA44F5">
        <w:rPr>
          <w:shd w:val="clear" w:color="auto" w:fill="FFFFFF"/>
        </w:rPr>
        <w:t>рудования подстанций.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поддержание в технической исправности энергетического оборуд</w:t>
      </w:r>
      <w:r w:rsidRPr="00FA44F5">
        <w:rPr>
          <w:shd w:val="clear" w:color="auto" w:fill="FFFFFF"/>
        </w:rPr>
        <w:t>о</w:t>
      </w:r>
      <w:r w:rsidRPr="00FA44F5">
        <w:rPr>
          <w:shd w:val="clear" w:color="auto" w:fill="FFFFFF"/>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Согласовывать режимы работы оборудования, устройств РЗА, ПА, СДТУ подста</w:t>
      </w:r>
      <w:r w:rsidRPr="00FA44F5">
        <w:rPr>
          <w:shd w:val="clear" w:color="auto" w:fill="FFFFFF"/>
        </w:rPr>
        <w:t>н</w:t>
      </w:r>
      <w:r w:rsidRPr="00FA44F5">
        <w:rPr>
          <w:shd w:val="clear" w:color="auto" w:fill="FFFFFF"/>
        </w:rPr>
        <w:t>ций, находящихся в оперативном управлении или оперативном ведении.</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выполнение требований по обеспечению надежности работы эне</w:t>
      </w:r>
      <w:r w:rsidRPr="00FA44F5">
        <w:rPr>
          <w:shd w:val="clear" w:color="auto" w:fill="FFFFFF"/>
        </w:rPr>
        <w:t>р</w:t>
      </w:r>
      <w:r w:rsidRPr="00FA44F5">
        <w:rPr>
          <w:shd w:val="clear" w:color="auto" w:fill="FFFFFF"/>
        </w:rPr>
        <w:t>гетического оборудования, технических и технологических систем, снижению рисков технол</w:t>
      </w:r>
      <w:r w:rsidRPr="00FA44F5">
        <w:rPr>
          <w:shd w:val="clear" w:color="auto" w:fill="FFFFFF"/>
        </w:rPr>
        <w:t>о</w:t>
      </w:r>
      <w:r w:rsidRPr="00FA44F5">
        <w:rPr>
          <w:shd w:val="clear" w:color="auto" w:fill="FFFFFF"/>
        </w:rPr>
        <w:t>гических нарушений, организации подготовки персонала.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Участвовать в работе комиссии при расследовании технологических нарушений, несчастных случаев.</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Выполнять противоаварийные мероприятия по результатам расследования технол</w:t>
      </w:r>
      <w:r w:rsidRPr="00FA44F5">
        <w:rPr>
          <w:shd w:val="clear" w:color="auto" w:fill="FFFFFF"/>
        </w:rPr>
        <w:t>о</w:t>
      </w:r>
      <w:r w:rsidRPr="00FA44F5">
        <w:rPr>
          <w:shd w:val="clear" w:color="auto" w:fill="FFFFFF"/>
        </w:rPr>
        <w:t>гических нарушений в работе оборудования.</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Организовывать на объектах предупредительные и профилактические меры по в</w:t>
      </w:r>
      <w:r w:rsidRPr="00FA44F5">
        <w:rPr>
          <w:shd w:val="clear" w:color="auto" w:fill="FFFFFF"/>
        </w:rPr>
        <w:t>о</w:t>
      </w:r>
      <w:r w:rsidRPr="00FA44F5">
        <w:rPr>
          <w:shd w:val="clear" w:color="auto" w:fill="FFFFFF"/>
        </w:rPr>
        <w:t>просам безопасности производства.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Участвовать в послеаварийных проверках устройств РЗА, ПА и СДТУ, находящихся в диспетчерском управлении или диспетчерском ведении Исполнителя. </w:t>
      </w:r>
    </w:p>
    <w:p w:rsidR="00622917" w:rsidRPr="00FA44F5" w:rsidRDefault="00622917" w:rsidP="00622917">
      <w:pPr>
        <w:spacing w:before="60"/>
      </w:pPr>
    </w:p>
    <w:p w:rsidR="00622917" w:rsidRPr="00FA44F5" w:rsidRDefault="00622917" w:rsidP="00622917">
      <w:pPr>
        <w:numPr>
          <w:ilvl w:val="0"/>
          <w:numId w:val="20"/>
        </w:numPr>
        <w:spacing w:before="60"/>
        <w:ind w:left="0"/>
        <w:contextualSpacing/>
        <w:jc w:val="center"/>
        <w:rPr>
          <w:caps/>
        </w:rPr>
      </w:pPr>
      <w:r w:rsidRPr="00FA44F5">
        <w:rPr>
          <w:b/>
          <w:caps/>
          <w:lang w:eastAsia="en-US"/>
        </w:rPr>
        <w:t xml:space="preserve"> Права Заказчика и Исполнителя</w:t>
      </w:r>
    </w:p>
    <w:p w:rsidR="00622917" w:rsidRPr="00FA44F5" w:rsidRDefault="00622917" w:rsidP="00622917">
      <w:pPr>
        <w:spacing w:before="60"/>
        <w:contextualSpacing/>
        <w:rPr>
          <w:caps/>
        </w:rPr>
      </w:pPr>
    </w:p>
    <w:p w:rsidR="00622917" w:rsidRPr="00FA44F5" w:rsidRDefault="00622917" w:rsidP="00622917">
      <w:pPr>
        <w:numPr>
          <w:ilvl w:val="1"/>
          <w:numId w:val="20"/>
        </w:numPr>
        <w:ind w:left="0" w:firstLine="426"/>
        <w:contextualSpacing/>
      </w:pPr>
      <w:r w:rsidRPr="00FA44F5">
        <w:rPr>
          <w:iCs/>
          <w:u w:val="single"/>
          <w:shd w:val="clear" w:color="auto" w:fill="FFFFFF"/>
        </w:rPr>
        <w:t>Исполнитель имеет право:</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 основаниям, определенным Системным оператором, при возникновении или угр</w:t>
      </w:r>
      <w:r w:rsidRPr="00FA44F5">
        <w:rPr>
          <w:shd w:val="clear" w:color="auto" w:fill="FFFFFF"/>
        </w:rPr>
        <w:t>о</w:t>
      </w:r>
      <w:r w:rsidRPr="00FA44F5">
        <w:rPr>
          <w:shd w:val="clear" w:color="auto" w:fill="FFFFFF"/>
        </w:rPr>
        <w:t xml:space="preserve">зе возникновения аварийных электроэнергетических режимов по причине возникновения </w:t>
      </w:r>
      <w:r w:rsidRPr="00FA44F5">
        <w:rPr>
          <w:shd w:val="clear" w:color="auto" w:fill="FFFFFF"/>
        </w:rPr>
        <w:lastRenderedPageBreak/>
        <w:t>(угрозе возникновения) дефицита электрической энергии и мощности и (или) падения напр</w:t>
      </w:r>
      <w:r w:rsidRPr="00FA44F5">
        <w:rPr>
          <w:shd w:val="clear" w:color="auto" w:fill="FFFFFF"/>
        </w:rPr>
        <w:t>я</w:t>
      </w:r>
      <w:r w:rsidRPr="00FA44F5">
        <w:rPr>
          <w:shd w:val="clear" w:color="auto" w:fill="FFFFFF"/>
        </w:rPr>
        <w:t>жения,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w:t>
      </w:r>
      <w:r w:rsidRPr="00FA44F5">
        <w:rPr>
          <w:shd w:val="clear" w:color="auto" w:fill="FFFFFF"/>
        </w:rPr>
        <w:t>о</w:t>
      </w:r>
      <w:r w:rsidRPr="00FA44F5">
        <w:rPr>
          <w:shd w:val="clear" w:color="auto" w:fill="FFFFFF"/>
        </w:rPr>
        <w:t>требления вводить в действие указанные графики самостоятельно при своевременном уведо</w:t>
      </w:r>
      <w:r w:rsidRPr="00FA44F5">
        <w:rPr>
          <w:shd w:val="clear" w:color="auto" w:fill="FFFFFF"/>
        </w:rPr>
        <w:t>м</w:t>
      </w:r>
      <w:r w:rsidRPr="00FA44F5">
        <w:rPr>
          <w:shd w:val="clear" w:color="auto" w:fill="FFFFFF"/>
        </w:rPr>
        <w:t>лении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необходимую для выполнения возложенных на подраздел</w:t>
      </w:r>
      <w:r w:rsidRPr="00FA44F5">
        <w:rPr>
          <w:shd w:val="clear" w:color="auto" w:fill="FFFFFF"/>
        </w:rPr>
        <w:t>е</w:t>
      </w:r>
      <w:r w:rsidRPr="00FA44F5">
        <w:rPr>
          <w:shd w:val="clear" w:color="auto" w:fill="FFFFFF"/>
        </w:rPr>
        <w:t>ния Исполнителя обязанностей, в соответствии с регламентом.</w:t>
      </w:r>
    </w:p>
    <w:p w:rsidR="00622917" w:rsidRPr="00FA44F5" w:rsidRDefault="00622917" w:rsidP="00622917">
      <w:pPr>
        <w:numPr>
          <w:ilvl w:val="1"/>
          <w:numId w:val="20"/>
        </w:numPr>
        <w:ind w:left="0" w:firstLine="426"/>
        <w:contextualSpacing/>
      </w:pPr>
      <w:r w:rsidRPr="00FA44F5">
        <w:rPr>
          <w:iCs/>
          <w:u w:val="single"/>
          <w:shd w:val="clear" w:color="auto" w:fill="FFFFFF"/>
        </w:rPr>
        <w:t>Заказчик имеет право:</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Участвовать в расследовании технологических нарушений, несчастных случаев, сл</w:t>
      </w:r>
      <w:r w:rsidRPr="00FA44F5">
        <w:rPr>
          <w:shd w:val="clear" w:color="auto" w:fill="FFFFFF"/>
        </w:rPr>
        <w:t>у</w:t>
      </w:r>
      <w:r w:rsidRPr="00FA44F5">
        <w:rPr>
          <w:shd w:val="clear" w:color="auto" w:fill="FFFFFF"/>
        </w:rPr>
        <w:t xml:space="preserve">чаев нарушений оперативной дисциплины персоналом </w:t>
      </w:r>
      <w:r>
        <w:rPr>
          <w:shd w:val="clear" w:color="auto" w:fill="FFFFFF"/>
        </w:rPr>
        <w:t>Исполнителя.</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Получать информацию, необходимую для выполнения возложенных на Исполнителя обязанностей, в соответствии с согласованными регламентами и нормативными документами.</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Получать информацию о режимах работы оборудования </w:t>
      </w:r>
      <w:r>
        <w:rPr>
          <w:shd w:val="clear" w:color="auto" w:fill="FFFFFF"/>
        </w:rPr>
        <w:t>.</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Контролировать поддержание в технической исправности энергетического оборуд</w:t>
      </w:r>
      <w:r w:rsidRPr="00FA44F5">
        <w:rPr>
          <w:shd w:val="clear" w:color="auto" w:fill="FFFFFF"/>
        </w:rPr>
        <w:t>о</w:t>
      </w:r>
      <w:r w:rsidRPr="00FA44F5">
        <w:rPr>
          <w:shd w:val="clear" w:color="auto" w:fill="FFFFFF"/>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 Контролировать выполнение требований по обеспечению надежности работы эне</w:t>
      </w:r>
      <w:r w:rsidRPr="00FA44F5">
        <w:rPr>
          <w:shd w:val="clear" w:color="auto" w:fill="FFFFFF"/>
        </w:rPr>
        <w:t>р</w:t>
      </w:r>
      <w:r w:rsidRPr="00FA44F5">
        <w:rPr>
          <w:shd w:val="clear" w:color="auto" w:fill="FFFFFF"/>
        </w:rPr>
        <w:t>гетического оборудования, технических и технологических систем, снижению рисков технол</w:t>
      </w:r>
      <w:r w:rsidRPr="00FA44F5">
        <w:rPr>
          <w:shd w:val="clear" w:color="auto" w:fill="FFFFFF"/>
        </w:rPr>
        <w:t>о</w:t>
      </w:r>
      <w:r w:rsidRPr="00FA44F5">
        <w:rPr>
          <w:shd w:val="clear" w:color="auto" w:fill="FFFFFF"/>
        </w:rPr>
        <w:t>гических нарушений, организации подготовки персонала.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Осуществлять контроль над разработкой и проведением мероприятий по предупр</w:t>
      </w:r>
      <w:r w:rsidRPr="00FA44F5">
        <w:rPr>
          <w:shd w:val="clear" w:color="auto" w:fill="FFFFFF"/>
        </w:rPr>
        <w:t>е</w:t>
      </w:r>
      <w:r w:rsidRPr="00FA44F5">
        <w:rPr>
          <w:shd w:val="clear" w:color="auto" w:fill="FFFFFF"/>
        </w:rPr>
        <w:t>ждению пожаров и аварий на энергообъектах и по обеспечению готовности энергообъектов к ликвидации пожаров и аварий.</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Осуществлять контроль над выполнением предписаний уполномоченных органов в</w:t>
      </w:r>
      <w:r w:rsidRPr="00FA44F5">
        <w:rPr>
          <w:shd w:val="clear" w:color="auto" w:fill="FFFFFF"/>
        </w:rPr>
        <w:t>е</w:t>
      </w:r>
      <w:r w:rsidRPr="00FA44F5">
        <w:rPr>
          <w:shd w:val="clear" w:color="auto" w:fill="FFFFFF"/>
        </w:rPr>
        <w:t>домственного технического и технологического надзора.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Контролировать ликвидацию системных технологических нарушений и технологич</w:t>
      </w:r>
      <w:r w:rsidRPr="00FA44F5">
        <w:rPr>
          <w:shd w:val="clear" w:color="auto" w:fill="FFFFFF"/>
        </w:rPr>
        <w:t>е</w:t>
      </w:r>
      <w:r w:rsidRPr="00FA44F5">
        <w:rPr>
          <w:shd w:val="clear" w:color="auto" w:fill="FFFFFF"/>
        </w:rPr>
        <w:t>ских нарушений на кабельных или воздушных ЛЭП и оборудовании Заказчика.</w:t>
      </w:r>
    </w:p>
    <w:p w:rsidR="00622917" w:rsidRPr="00FA44F5" w:rsidRDefault="00622917" w:rsidP="00622917">
      <w:pPr>
        <w:numPr>
          <w:ilvl w:val="2"/>
          <w:numId w:val="20"/>
        </w:numPr>
        <w:tabs>
          <w:tab w:val="left" w:pos="993"/>
          <w:tab w:val="left" w:pos="1134"/>
          <w:tab w:val="left" w:pos="1418"/>
          <w:tab w:val="left" w:pos="1560"/>
        </w:tabs>
        <w:ind w:left="0" w:firstLine="426"/>
        <w:contextualSpacing/>
        <w:rPr>
          <w:shd w:val="clear" w:color="auto" w:fill="FFFFFF"/>
        </w:rPr>
      </w:pPr>
      <w:r w:rsidRPr="00FA44F5">
        <w:rPr>
          <w:shd w:val="clear" w:color="auto" w:fill="FFFFFF"/>
        </w:rPr>
        <w:t xml:space="preserve">Контролировать обеспечение соблюдения оперативной дисциплины персоналом </w:t>
      </w:r>
      <w:r>
        <w:rPr>
          <w:shd w:val="clear" w:color="auto" w:fill="FFFFFF"/>
        </w:rPr>
        <w:t>З</w:t>
      </w:r>
      <w:r>
        <w:rPr>
          <w:shd w:val="clear" w:color="auto" w:fill="FFFFFF"/>
        </w:rPr>
        <w:t>а</w:t>
      </w:r>
      <w:r>
        <w:rPr>
          <w:shd w:val="clear" w:color="auto" w:fill="FFFFFF"/>
        </w:rPr>
        <w:t>казчика</w:t>
      </w:r>
      <w:r w:rsidRPr="00FA44F5">
        <w:rPr>
          <w:shd w:val="clear" w:color="auto" w:fill="FFFFFF"/>
        </w:rPr>
        <w:t>.</w:t>
      </w:r>
    </w:p>
    <w:p w:rsidR="00622917" w:rsidRPr="00FA44F5" w:rsidRDefault="00622917" w:rsidP="00622917"/>
    <w:p w:rsidR="00622917" w:rsidRPr="00FA44F5" w:rsidRDefault="00622917" w:rsidP="00622917">
      <w:pPr>
        <w:numPr>
          <w:ilvl w:val="0"/>
          <w:numId w:val="20"/>
        </w:numPr>
        <w:ind w:left="0"/>
        <w:contextualSpacing/>
        <w:jc w:val="center"/>
        <w:rPr>
          <w:caps/>
        </w:rPr>
      </w:pPr>
      <w:r w:rsidRPr="00FA44F5">
        <w:rPr>
          <w:b/>
          <w:caps/>
          <w:shd w:val="clear" w:color="auto" w:fill="FFFFFF"/>
        </w:rPr>
        <w:t xml:space="preserve"> Порядок взаимоотношений при осуществлении технологическ</w:t>
      </w:r>
      <w:r w:rsidRPr="00FA44F5">
        <w:rPr>
          <w:b/>
          <w:caps/>
          <w:shd w:val="clear" w:color="auto" w:fill="FFFFFF"/>
        </w:rPr>
        <w:t>о</w:t>
      </w:r>
      <w:r w:rsidRPr="00FA44F5">
        <w:rPr>
          <w:b/>
          <w:caps/>
          <w:shd w:val="clear" w:color="auto" w:fill="FFFFFF"/>
        </w:rPr>
        <w:t>го присоединения к электрическим сетям Заказчика</w:t>
      </w:r>
    </w:p>
    <w:p w:rsidR="00622917" w:rsidRPr="00FA44F5" w:rsidRDefault="00622917" w:rsidP="00622917">
      <w:pPr>
        <w:contextualSpacing/>
        <w:rPr>
          <w:caps/>
        </w:rPr>
      </w:pPr>
    </w:p>
    <w:p w:rsidR="00622917" w:rsidRPr="00FA44F5" w:rsidRDefault="00622917" w:rsidP="00622917">
      <w:pPr>
        <w:numPr>
          <w:ilvl w:val="1"/>
          <w:numId w:val="20"/>
        </w:numPr>
        <w:tabs>
          <w:tab w:val="left" w:pos="709"/>
          <w:tab w:val="left" w:pos="851"/>
          <w:tab w:val="left" w:pos="993"/>
        </w:tabs>
        <w:spacing w:before="60"/>
        <w:ind w:left="0" w:firstLine="426"/>
        <w:contextualSpacing/>
      </w:pPr>
      <w:r w:rsidRPr="00FA44F5">
        <w:rPr>
          <w:shd w:val="clear" w:color="auto" w:fill="FFFFFF"/>
        </w:rPr>
        <w:t xml:space="preserve"> При обращении потребителя с намерением технологического присоединения элек</w:t>
      </w:r>
      <w:r w:rsidRPr="00FA44F5">
        <w:rPr>
          <w:shd w:val="clear" w:color="auto" w:fill="FFFFFF"/>
        </w:rPr>
        <w:t>т</w:t>
      </w:r>
      <w:r w:rsidRPr="00FA44F5">
        <w:rPr>
          <w:shd w:val="clear" w:color="auto" w:fill="FFFFFF"/>
        </w:rPr>
        <w:t>роустановок к электрическим сетям, Заказчик производит в установленном порядке оформл</w:t>
      </w:r>
      <w:r w:rsidRPr="00FA44F5">
        <w:rPr>
          <w:shd w:val="clear" w:color="auto" w:fill="FFFFFF"/>
        </w:rPr>
        <w:t>е</w:t>
      </w:r>
      <w:r w:rsidRPr="00FA44F5">
        <w:rPr>
          <w:shd w:val="clear" w:color="auto" w:fill="FFFFFF"/>
        </w:rPr>
        <w:t>ние и утверждение тарифа на технологическое присоединение.</w:t>
      </w:r>
    </w:p>
    <w:p w:rsidR="00622917" w:rsidRPr="00FA44F5" w:rsidRDefault="00622917" w:rsidP="00622917">
      <w:pPr>
        <w:numPr>
          <w:ilvl w:val="1"/>
          <w:numId w:val="20"/>
        </w:numPr>
        <w:tabs>
          <w:tab w:val="left" w:pos="709"/>
          <w:tab w:val="left" w:pos="851"/>
          <w:tab w:val="left" w:pos="993"/>
        </w:tabs>
        <w:spacing w:before="60"/>
        <w:ind w:left="0" w:firstLine="426"/>
        <w:contextualSpacing/>
        <w:rPr>
          <w:shd w:val="clear" w:color="auto" w:fill="FFFFFF"/>
        </w:rPr>
      </w:pPr>
      <w:r w:rsidRPr="00FA44F5">
        <w:rPr>
          <w:shd w:val="clear" w:color="auto" w:fill="FFFFFF"/>
        </w:rPr>
        <w:t>Заказчик разрабатывает проект технических условий на технологическое присоед</w:t>
      </w:r>
      <w:r w:rsidRPr="00FA44F5">
        <w:rPr>
          <w:shd w:val="clear" w:color="auto" w:fill="FFFFFF"/>
        </w:rPr>
        <w:t>и</w:t>
      </w:r>
      <w:r w:rsidRPr="00FA44F5">
        <w:rPr>
          <w:shd w:val="clear" w:color="auto" w:fill="FFFFFF"/>
        </w:rPr>
        <w:t>нение на основании справки о мероприятиях, необходимых для подключения энергоприним</w:t>
      </w:r>
      <w:r w:rsidRPr="00FA44F5">
        <w:rPr>
          <w:shd w:val="clear" w:color="auto" w:fill="FFFFFF"/>
        </w:rPr>
        <w:t>а</w:t>
      </w:r>
      <w:r w:rsidRPr="00FA44F5">
        <w:rPr>
          <w:shd w:val="clear" w:color="auto" w:fill="FFFFFF"/>
        </w:rPr>
        <w:t>ющих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622917" w:rsidRPr="00FA44F5" w:rsidRDefault="00622917" w:rsidP="00622917">
      <w:pPr>
        <w:numPr>
          <w:ilvl w:val="1"/>
          <w:numId w:val="20"/>
        </w:numPr>
        <w:tabs>
          <w:tab w:val="left" w:pos="709"/>
          <w:tab w:val="left" w:pos="851"/>
          <w:tab w:val="left" w:pos="993"/>
        </w:tabs>
        <w:spacing w:before="60"/>
        <w:ind w:left="0" w:firstLine="426"/>
        <w:contextualSpacing/>
        <w:rPr>
          <w:shd w:val="clear" w:color="auto" w:fill="FFFFFF"/>
        </w:rPr>
      </w:pPr>
      <w:r w:rsidRPr="00FA44F5">
        <w:rPr>
          <w:shd w:val="clear" w:color="auto" w:fill="FFFFFF"/>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FA44F5">
        <w:rPr>
          <w:shd w:val="clear" w:color="auto" w:fill="FFFFFF"/>
        </w:rPr>
        <w:t>и</w:t>
      </w:r>
      <w:r w:rsidRPr="00FA44F5">
        <w:rPr>
          <w:shd w:val="clear" w:color="auto" w:fill="FFFFFF"/>
        </w:rPr>
        <w:t>лами или с привлечением третьих лиц.</w:t>
      </w:r>
    </w:p>
    <w:p w:rsidR="00622917" w:rsidRPr="00FA44F5" w:rsidRDefault="00622917" w:rsidP="00622917">
      <w:pPr>
        <w:numPr>
          <w:ilvl w:val="1"/>
          <w:numId w:val="20"/>
        </w:numPr>
        <w:tabs>
          <w:tab w:val="left" w:pos="709"/>
          <w:tab w:val="left" w:pos="851"/>
          <w:tab w:val="left" w:pos="993"/>
        </w:tabs>
        <w:ind w:left="0" w:firstLine="426"/>
        <w:contextualSpacing/>
        <w:rPr>
          <w:shd w:val="clear" w:color="auto" w:fill="FFFFFF"/>
        </w:rPr>
      </w:pPr>
      <w:r w:rsidRPr="00FA44F5">
        <w:rPr>
          <w:shd w:val="clear" w:color="auto" w:fill="FFFFFF"/>
        </w:rPr>
        <w:t>Заказчик  уведомляет Исполнителя о необходимости включения потребителя после проверки выполнения технических условий.</w:t>
      </w:r>
    </w:p>
    <w:p w:rsidR="00622917" w:rsidRPr="00FA44F5" w:rsidRDefault="00622917" w:rsidP="00622917">
      <w:pPr>
        <w:rPr>
          <w:caps/>
        </w:rPr>
      </w:pPr>
    </w:p>
    <w:p w:rsidR="00622917" w:rsidRPr="00FA44F5" w:rsidRDefault="00622917" w:rsidP="00622917">
      <w:pPr>
        <w:numPr>
          <w:ilvl w:val="0"/>
          <w:numId w:val="20"/>
        </w:numPr>
        <w:ind w:left="0" w:firstLine="360"/>
        <w:contextualSpacing/>
        <w:jc w:val="center"/>
        <w:rPr>
          <w:caps/>
        </w:rPr>
      </w:pPr>
      <w:r w:rsidRPr="00FA44F5">
        <w:rPr>
          <w:b/>
          <w:caps/>
          <w:lang w:eastAsia="en-US"/>
        </w:rPr>
        <w:t xml:space="preserve"> Порядок предоставления информации для определения к</w:t>
      </w:r>
      <w:r w:rsidRPr="00FA44F5">
        <w:rPr>
          <w:b/>
          <w:caps/>
          <w:lang w:eastAsia="en-US"/>
        </w:rPr>
        <w:t>о</w:t>
      </w:r>
      <w:r w:rsidRPr="00FA44F5">
        <w:rPr>
          <w:b/>
          <w:caps/>
          <w:lang w:eastAsia="en-US"/>
        </w:rPr>
        <w:t>личества электрической энергии, поступившей в электрическую сеть</w:t>
      </w:r>
    </w:p>
    <w:p w:rsidR="00622917" w:rsidRPr="00FA44F5" w:rsidRDefault="00622917" w:rsidP="00622917">
      <w:pPr>
        <w:numPr>
          <w:ilvl w:val="1"/>
          <w:numId w:val="20"/>
        </w:numPr>
        <w:tabs>
          <w:tab w:val="left" w:pos="851"/>
          <w:tab w:val="left" w:pos="993"/>
        </w:tabs>
        <w:spacing w:before="60"/>
        <w:ind w:left="0" w:firstLine="426"/>
        <w:contextualSpacing/>
      </w:pPr>
      <w:r w:rsidRPr="00FA44F5">
        <w:rPr>
          <w:shd w:val="clear" w:color="auto" w:fill="FFFFFF"/>
        </w:rPr>
        <w:t>Ежемесячно в 24-00 часа московского времени последнего дня отчетного месяца пр</w:t>
      </w:r>
      <w:r w:rsidRPr="00FA44F5">
        <w:rPr>
          <w:shd w:val="clear" w:color="auto" w:fill="FFFFFF"/>
        </w:rPr>
        <w:t>о</w:t>
      </w:r>
      <w:r w:rsidRPr="00FA44F5">
        <w:rPr>
          <w:shd w:val="clear" w:color="auto" w:fill="FFFFFF"/>
        </w:rPr>
        <w:t>изводит снятие показаний приборов учета по всем точкам приема и точкам отпуска электрич</w:t>
      </w:r>
      <w:r w:rsidRPr="00FA44F5">
        <w:rPr>
          <w:shd w:val="clear" w:color="auto" w:fill="FFFFFF"/>
        </w:rPr>
        <w:t>е</w:t>
      </w:r>
      <w:r w:rsidRPr="00FA44F5">
        <w:rPr>
          <w:shd w:val="clear" w:color="auto" w:fill="FFFFFF"/>
        </w:rPr>
        <w:t xml:space="preserve">ской энергии Заказчика на объектах с круглосуточным постоянным дежурством персонала, а по объектам, обслуживаемым персоналом ОВБ по юридическим лицам в течение последнего дня отчетного месяца, по физическим лицам 25 числа текущего месяца, и в срок до 17-00 ч. </w:t>
      </w:r>
      <w:r w:rsidRPr="00FA44F5">
        <w:rPr>
          <w:shd w:val="clear" w:color="auto" w:fill="FFFFFF"/>
        </w:rPr>
        <w:lastRenderedPageBreak/>
        <w:t>первого календарного дня месяца, следующего за расчетным, передает любыми средствами связи Заказчику по форме, разработанной Заказчиком.</w:t>
      </w:r>
    </w:p>
    <w:p w:rsidR="00622917" w:rsidRPr="00FA44F5" w:rsidRDefault="00622917" w:rsidP="00622917">
      <w:pPr>
        <w:tabs>
          <w:tab w:val="left" w:pos="851"/>
          <w:tab w:val="left" w:pos="993"/>
        </w:tabs>
        <w:spacing w:before="60"/>
        <w:ind w:left="426"/>
        <w:contextualSpacing/>
      </w:pPr>
    </w:p>
    <w:p w:rsidR="00622917" w:rsidRPr="00FA44F5" w:rsidRDefault="00622917" w:rsidP="00622917">
      <w:pPr>
        <w:numPr>
          <w:ilvl w:val="0"/>
          <w:numId w:val="20"/>
        </w:numPr>
        <w:contextualSpacing/>
        <w:jc w:val="center"/>
        <w:rPr>
          <w:b/>
          <w:caps/>
          <w:lang w:eastAsia="en-US"/>
        </w:rPr>
      </w:pPr>
      <w:r w:rsidRPr="00FA44F5">
        <w:rPr>
          <w:b/>
          <w:caps/>
          <w:lang w:eastAsia="en-US"/>
        </w:rPr>
        <w:t xml:space="preserve"> 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4709"/>
        <w:gridCol w:w="2793"/>
        <w:gridCol w:w="1905"/>
      </w:tblGrid>
      <w:tr w:rsidR="00622917" w:rsidRPr="00FA44F5" w:rsidTr="006F5333">
        <w:trPr>
          <w:tblHeader/>
        </w:trPr>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b/>
                <w:sz w:val="22"/>
                <w:szCs w:val="22"/>
                <w:shd w:val="clear" w:color="auto" w:fill="FFFFFF"/>
              </w:rPr>
            </w:pPr>
            <w:r w:rsidRPr="00FA44F5">
              <w:rPr>
                <w:b/>
                <w:sz w:val="22"/>
                <w:szCs w:val="22"/>
                <w:shd w:val="clear" w:color="auto" w:fill="FFFFFF"/>
              </w:rPr>
              <w:t>№</w:t>
            </w:r>
          </w:p>
          <w:p w:rsidR="00622917" w:rsidRPr="00FA44F5" w:rsidRDefault="00622917" w:rsidP="006F5333">
            <w:pPr>
              <w:jc w:val="center"/>
              <w:rPr>
                <w:b/>
                <w:sz w:val="22"/>
                <w:szCs w:val="22"/>
                <w:shd w:val="clear" w:color="auto" w:fill="FFFFFF"/>
              </w:rPr>
            </w:pPr>
            <w:r w:rsidRPr="00FA44F5">
              <w:rPr>
                <w:b/>
                <w:sz w:val="22"/>
                <w:szCs w:val="22"/>
                <w:shd w:val="clear" w:color="auto" w:fill="FFFFFF"/>
              </w:rPr>
              <w:t>п./п.</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jc w:val="center"/>
              <w:rPr>
                <w:b/>
                <w:sz w:val="22"/>
                <w:szCs w:val="22"/>
                <w:shd w:val="clear" w:color="auto" w:fill="FFFFFF"/>
              </w:rPr>
            </w:pPr>
            <w:r w:rsidRPr="00FA44F5">
              <w:rPr>
                <w:b/>
                <w:sz w:val="22"/>
                <w:szCs w:val="22"/>
                <w:shd w:val="clear" w:color="auto" w:fill="FFFFFF"/>
              </w:rPr>
              <w:t>Содержание информации</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b/>
                <w:sz w:val="22"/>
                <w:szCs w:val="22"/>
                <w:shd w:val="clear" w:color="auto" w:fill="FFFFFF"/>
              </w:rPr>
            </w:pPr>
            <w:r w:rsidRPr="00FA44F5">
              <w:rPr>
                <w:b/>
                <w:sz w:val="22"/>
                <w:szCs w:val="22"/>
                <w:shd w:val="clear" w:color="auto" w:fill="FFFFFF"/>
              </w:rPr>
              <w:t>Максимальный срок,</w:t>
            </w:r>
          </w:p>
          <w:p w:rsidR="00622917" w:rsidRPr="00FA44F5" w:rsidRDefault="00622917" w:rsidP="006F5333">
            <w:pPr>
              <w:jc w:val="center"/>
              <w:rPr>
                <w:b/>
                <w:sz w:val="22"/>
                <w:szCs w:val="22"/>
                <w:shd w:val="clear" w:color="auto" w:fill="FFFFFF"/>
              </w:rPr>
            </w:pPr>
            <w:r w:rsidRPr="00FA44F5">
              <w:rPr>
                <w:b/>
                <w:sz w:val="22"/>
                <w:szCs w:val="22"/>
                <w:shd w:val="clear" w:color="auto" w:fill="FFFFFF"/>
              </w:rPr>
              <w:t>периодичность</w:t>
            </w:r>
          </w:p>
          <w:p w:rsidR="00622917" w:rsidRPr="00FA44F5" w:rsidRDefault="00622917" w:rsidP="006F5333">
            <w:pPr>
              <w:jc w:val="center"/>
              <w:rPr>
                <w:b/>
                <w:sz w:val="22"/>
                <w:szCs w:val="22"/>
                <w:shd w:val="clear" w:color="auto" w:fill="FFFFFF"/>
              </w:rPr>
            </w:pPr>
            <w:r w:rsidRPr="00FA44F5">
              <w:rPr>
                <w:b/>
                <w:sz w:val="22"/>
                <w:szCs w:val="22"/>
                <w:shd w:val="clear" w:color="auto" w:fill="FFFFFF"/>
              </w:rPr>
              <w:t>предоставления</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b/>
                <w:sz w:val="22"/>
                <w:szCs w:val="22"/>
                <w:shd w:val="clear" w:color="auto" w:fill="FFFFFF"/>
              </w:rPr>
            </w:pPr>
            <w:r w:rsidRPr="00FA44F5">
              <w:rPr>
                <w:b/>
                <w:sz w:val="22"/>
                <w:szCs w:val="22"/>
                <w:shd w:val="clear" w:color="auto" w:fill="FFFFFF"/>
              </w:rPr>
              <w:t>Вид запроса</w:t>
            </w:r>
          </w:p>
          <w:p w:rsidR="00622917" w:rsidRPr="00FA44F5" w:rsidRDefault="00622917" w:rsidP="006F5333">
            <w:pPr>
              <w:jc w:val="center"/>
              <w:rPr>
                <w:b/>
                <w:sz w:val="22"/>
                <w:szCs w:val="22"/>
                <w:shd w:val="clear" w:color="auto" w:fill="FFFFFF"/>
              </w:rPr>
            </w:pPr>
            <w:r w:rsidRPr="00FA44F5">
              <w:rPr>
                <w:b/>
                <w:sz w:val="22"/>
                <w:szCs w:val="22"/>
                <w:shd w:val="clear" w:color="auto" w:fill="FFFFFF"/>
              </w:rPr>
              <w:t>и (или) ответа</w:t>
            </w:r>
          </w:p>
        </w:tc>
      </w:tr>
      <w:tr w:rsidR="00622917" w:rsidRPr="00FA44F5" w:rsidTr="006F5333">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b/>
                <w:sz w:val="22"/>
                <w:szCs w:val="22"/>
                <w:shd w:val="clear" w:color="auto" w:fill="FFFFFF"/>
              </w:rPr>
              <w:t>Исполнитель передает Заказчику:</w:t>
            </w:r>
          </w:p>
        </w:tc>
      </w:tr>
      <w:tr w:rsidR="00622917" w:rsidRPr="00FA44F5" w:rsidTr="006F5333">
        <w:trPr>
          <w:trHeight w:val="987"/>
        </w:trPr>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Оперативную информацию о возникновении (объявлении) Чрезвычайных ситуаций (шторм</w:t>
            </w:r>
            <w:r w:rsidRPr="00FA44F5">
              <w:rPr>
                <w:sz w:val="22"/>
                <w:szCs w:val="22"/>
                <w:shd w:val="clear" w:color="auto" w:fill="FFFFFF"/>
              </w:rPr>
              <w:t>о</w:t>
            </w:r>
            <w:r w:rsidRPr="00FA44F5">
              <w:rPr>
                <w:sz w:val="22"/>
                <w:szCs w:val="22"/>
                <w:shd w:val="clear" w:color="auto" w:fill="FFFFFF"/>
              </w:rPr>
              <w:t>вых предупреждений), и о принятых мерах по недопущению аварийных ситуаций</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1 часа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 xml:space="preserve">Телефонограмма </w:t>
            </w:r>
          </w:p>
        </w:tc>
      </w:tr>
      <w:tr w:rsidR="00622917" w:rsidRPr="00FA44F5" w:rsidTr="006F5333">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2.</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Оперативную информацию о возникновении аварийной ситуации на объекте электрических сетей</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20 минут после факта</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Телефонограмма</w:t>
            </w:r>
          </w:p>
        </w:tc>
      </w:tr>
      <w:tr w:rsidR="00622917" w:rsidRPr="00FA44F5" w:rsidTr="006F5333">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3.</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о возникновении неисправностей устройств РЗиПА, обеспечивающих надежное электроснабжение</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 xml:space="preserve">Телефонограмма </w:t>
            </w:r>
          </w:p>
        </w:tc>
      </w:tr>
      <w:tr w:rsidR="00622917" w:rsidRPr="00FA44F5" w:rsidTr="006F5333">
        <w:trPr>
          <w:trHeight w:val="1547"/>
        </w:trPr>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4.</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об оперативной обстановке на о</w:t>
            </w:r>
            <w:r w:rsidRPr="00FA44F5">
              <w:rPr>
                <w:sz w:val="22"/>
                <w:szCs w:val="22"/>
                <w:shd w:val="clear" w:color="auto" w:fill="FFFFFF"/>
              </w:rPr>
              <w:t>б</w:t>
            </w:r>
            <w:r w:rsidRPr="00FA44F5">
              <w:rPr>
                <w:sz w:val="22"/>
                <w:szCs w:val="22"/>
                <w:shd w:val="clear" w:color="auto" w:fill="FFFFFF"/>
              </w:rPr>
              <w:t>служиваемых подстанциях, о возникших дефе</w:t>
            </w:r>
            <w:r w:rsidRPr="00FA44F5">
              <w:rPr>
                <w:sz w:val="22"/>
                <w:szCs w:val="22"/>
                <w:shd w:val="clear" w:color="auto" w:fill="FFFFFF"/>
              </w:rPr>
              <w:t>к</w:t>
            </w:r>
            <w:r w:rsidRPr="00FA44F5">
              <w:rPr>
                <w:sz w:val="22"/>
                <w:szCs w:val="22"/>
                <w:shd w:val="clear" w:color="auto" w:fill="FFFFFF"/>
              </w:rPr>
              <w:t>тах в работе оборудования, аварийных отключ</w:t>
            </w:r>
            <w:r w:rsidRPr="00FA44F5">
              <w:rPr>
                <w:sz w:val="22"/>
                <w:szCs w:val="22"/>
                <w:shd w:val="clear" w:color="auto" w:fill="FFFFFF"/>
              </w:rPr>
              <w:t>е</w:t>
            </w:r>
            <w:r w:rsidRPr="00FA44F5">
              <w:rPr>
                <w:sz w:val="22"/>
                <w:szCs w:val="22"/>
                <w:shd w:val="clear" w:color="auto" w:fill="FFFFFF"/>
              </w:rPr>
              <w:t>ниях присоединений, превышение номинальной нагрузки на силовых трансформаторах или пр</w:t>
            </w:r>
            <w:r w:rsidRPr="00FA44F5">
              <w:rPr>
                <w:sz w:val="22"/>
                <w:szCs w:val="22"/>
                <w:shd w:val="clear" w:color="auto" w:fill="FFFFFF"/>
              </w:rPr>
              <w:t>и</w:t>
            </w:r>
            <w:r w:rsidRPr="00FA44F5">
              <w:rPr>
                <w:sz w:val="22"/>
                <w:szCs w:val="22"/>
                <w:shd w:val="clear" w:color="auto" w:fill="FFFFFF"/>
              </w:rPr>
              <w:t>соединениях за истекшие сутки</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Ежедневно в рабочие дни с 07 ч. 30 м</w:t>
            </w:r>
          </w:p>
          <w:p w:rsidR="00622917" w:rsidRPr="00FA44F5" w:rsidRDefault="00622917" w:rsidP="006F5333">
            <w:pPr>
              <w:jc w:val="center"/>
              <w:rPr>
                <w:sz w:val="22"/>
                <w:szCs w:val="22"/>
                <w:shd w:val="clear" w:color="auto" w:fill="FFFFFF"/>
              </w:rPr>
            </w:pPr>
            <w:r w:rsidRPr="00FA44F5">
              <w:rPr>
                <w:sz w:val="22"/>
                <w:szCs w:val="22"/>
                <w:shd w:val="clear" w:color="auto" w:fill="FFFFFF"/>
              </w:rPr>
              <w:t>до 08 ч 00 м</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Телефонограмма или в электронном виде уполномоче</w:t>
            </w:r>
            <w:r w:rsidRPr="00FA44F5">
              <w:rPr>
                <w:sz w:val="22"/>
                <w:szCs w:val="22"/>
                <w:shd w:val="clear" w:color="auto" w:fill="FFFFFF"/>
              </w:rPr>
              <w:t>н</w:t>
            </w:r>
            <w:r w:rsidRPr="00FA44F5">
              <w:rPr>
                <w:sz w:val="22"/>
                <w:szCs w:val="22"/>
                <w:shd w:val="clear" w:color="auto" w:fill="FFFFFF"/>
              </w:rPr>
              <w:t>ному представит</w:t>
            </w:r>
            <w:r w:rsidRPr="00FA44F5">
              <w:rPr>
                <w:sz w:val="22"/>
                <w:szCs w:val="22"/>
                <w:shd w:val="clear" w:color="auto" w:fill="FFFFFF"/>
              </w:rPr>
              <w:t>е</w:t>
            </w:r>
            <w:r w:rsidRPr="00FA44F5">
              <w:rPr>
                <w:sz w:val="22"/>
                <w:szCs w:val="22"/>
                <w:shd w:val="clear" w:color="auto" w:fill="FFFFFF"/>
              </w:rPr>
              <w:t>лю Заказчика</w:t>
            </w:r>
          </w:p>
        </w:tc>
      </w:tr>
      <w:tr w:rsidR="00622917" w:rsidRPr="00FA44F5" w:rsidTr="006F5333">
        <w:trPr>
          <w:trHeight w:val="704"/>
        </w:trPr>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5.</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о производстве работ на электр</w:t>
            </w:r>
            <w:r w:rsidRPr="00FA44F5">
              <w:rPr>
                <w:sz w:val="22"/>
                <w:szCs w:val="22"/>
                <w:shd w:val="clear" w:color="auto" w:fill="FFFFFF"/>
              </w:rPr>
              <w:t>о</w:t>
            </w:r>
            <w:r w:rsidRPr="00FA44F5">
              <w:rPr>
                <w:sz w:val="22"/>
                <w:szCs w:val="22"/>
                <w:shd w:val="clear" w:color="auto" w:fill="FFFFFF"/>
              </w:rPr>
              <w:t xml:space="preserve">оборудовании (ПС, </w:t>
            </w:r>
            <w:r w:rsidRPr="00FA44F5">
              <w:rPr>
                <w:sz w:val="22"/>
                <w:szCs w:val="22"/>
                <w:shd w:val="clear" w:color="auto" w:fill="FFFFFF"/>
                <w:lang w:val="en-US"/>
              </w:rPr>
              <w:t>BJI</w:t>
            </w:r>
            <w:r w:rsidRPr="00FA44F5">
              <w:rPr>
                <w:sz w:val="22"/>
                <w:szCs w:val="22"/>
                <w:shd w:val="clear" w:color="auto" w:fill="FFFFFF"/>
              </w:rPr>
              <w:t xml:space="preserve">, </w:t>
            </w:r>
            <w:r w:rsidRPr="00FA44F5">
              <w:rPr>
                <w:sz w:val="22"/>
                <w:szCs w:val="22"/>
                <w:shd w:val="clear" w:color="auto" w:fill="FFFFFF"/>
                <w:lang w:val="en-US"/>
              </w:rPr>
              <w:t>KJI</w:t>
            </w:r>
            <w:r w:rsidRPr="00FA44F5">
              <w:rPr>
                <w:sz w:val="22"/>
                <w:szCs w:val="22"/>
                <w:shd w:val="clear" w:color="auto" w:fill="FFFFFF"/>
              </w:rPr>
              <w:t>) за истекшие сутки, текущие сутки</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24-х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Телефонограмма,</w:t>
            </w:r>
          </w:p>
          <w:p w:rsidR="00622917" w:rsidRPr="00FA44F5" w:rsidRDefault="00622917" w:rsidP="006F5333">
            <w:pPr>
              <w:jc w:val="center"/>
              <w:rPr>
                <w:sz w:val="22"/>
                <w:szCs w:val="22"/>
                <w:shd w:val="clear" w:color="auto" w:fill="FFFFFF"/>
              </w:rPr>
            </w:pPr>
            <w:r w:rsidRPr="00FA44F5">
              <w:rPr>
                <w:sz w:val="22"/>
                <w:szCs w:val="22"/>
                <w:shd w:val="clear" w:color="auto" w:fill="FFFFFF"/>
              </w:rPr>
              <w:t xml:space="preserve"> рапорт в электро</w:t>
            </w:r>
            <w:r w:rsidRPr="00FA44F5">
              <w:rPr>
                <w:sz w:val="22"/>
                <w:szCs w:val="22"/>
                <w:shd w:val="clear" w:color="auto" w:fill="FFFFFF"/>
              </w:rPr>
              <w:t>н</w:t>
            </w:r>
            <w:r w:rsidRPr="00FA44F5">
              <w:rPr>
                <w:sz w:val="22"/>
                <w:szCs w:val="22"/>
                <w:shd w:val="clear" w:color="auto" w:fill="FFFFFF"/>
              </w:rPr>
              <w:t xml:space="preserve">ном виде </w:t>
            </w:r>
          </w:p>
        </w:tc>
      </w:tr>
      <w:tr w:rsidR="00622917" w:rsidRPr="00FA44F5" w:rsidTr="006F5333">
        <w:trPr>
          <w:trHeight w:val="631"/>
        </w:trPr>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6.</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о выходе из строя имуществ (ч</w:t>
            </w:r>
            <w:r w:rsidRPr="00FA44F5">
              <w:rPr>
                <w:sz w:val="22"/>
                <w:szCs w:val="22"/>
                <w:shd w:val="clear" w:color="auto" w:fill="FFFFFF"/>
              </w:rPr>
              <w:t>а</w:t>
            </w:r>
            <w:r w:rsidRPr="00FA44F5">
              <w:rPr>
                <w:sz w:val="22"/>
                <w:szCs w:val="22"/>
                <w:shd w:val="clear" w:color="auto" w:fill="FFFFFF"/>
              </w:rPr>
              <w:t>стичная или полная утрата)</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48 часов после факта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7.</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Копию предписания пожарного надзора, Росте</w:t>
            </w:r>
            <w:r w:rsidRPr="00FA44F5">
              <w:rPr>
                <w:sz w:val="22"/>
                <w:szCs w:val="22"/>
                <w:shd w:val="clear" w:color="auto" w:fill="FFFFFF"/>
              </w:rPr>
              <w:t>х</w:t>
            </w:r>
            <w:r w:rsidRPr="00FA44F5">
              <w:rPr>
                <w:sz w:val="22"/>
                <w:szCs w:val="22"/>
                <w:shd w:val="clear" w:color="auto" w:fill="FFFFFF"/>
              </w:rPr>
              <w:t>надзора</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24-х часов после факта получения в рабочие дни</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923"/>
        </w:trPr>
        <w:tc>
          <w:tcPr>
            <w:tcW w:w="56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8.</w:t>
            </w:r>
          </w:p>
        </w:tc>
        <w:tc>
          <w:tcPr>
            <w:tcW w:w="4709" w:type="dxa"/>
            <w:tcBorders>
              <w:top w:val="single" w:sz="4" w:space="0" w:color="auto"/>
              <w:left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о непригодности полученных от Заказчика материалов. Имущества, технической документации</w:t>
            </w:r>
          </w:p>
        </w:tc>
        <w:tc>
          <w:tcPr>
            <w:tcW w:w="2793" w:type="dxa"/>
            <w:tcBorders>
              <w:top w:val="single" w:sz="4" w:space="0" w:color="auto"/>
              <w:lef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9.</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FA44F5">
              <w:rPr>
                <w:sz w:val="22"/>
                <w:szCs w:val="22"/>
                <w:shd w:val="clear" w:color="auto" w:fill="FFFFFF"/>
              </w:rPr>
              <w:t>у</w:t>
            </w:r>
            <w:r w:rsidRPr="00FA44F5">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10.</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Однолинейные схемы первичной коммутации</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11.</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Ситуационные план-схемы ВЛ и КЛ</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12.</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Однолинейные схемы низковольтных щитов</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внесения изменения или з</w:t>
            </w:r>
            <w:r w:rsidRPr="00FA44F5">
              <w:rPr>
                <w:sz w:val="22"/>
                <w:szCs w:val="22"/>
                <w:shd w:val="clear" w:color="auto" w:fill="FFFFFF"/>
              </w:rPr>
              <w:t>а</w:t>
            </w:r>
            <w:r w:rsidRPr="00FA44F5">
              <w:rPr>
                <w:sz w:val="22"/>
                <w:szCs w:val="22"/>
                <w:shd w:val="clear" w:color="auto" w:fill="FFFFFF"/>
              </w:rPr>
              <w:t>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lastRenderedPageBreak/>
              <w:t>13.</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Предложения к мероприятиям  по пропуску в</w:t>
            </w:r>
            <w:r w:rsidRPr="00FA44F5">
              <w:rPr>
                <w:sz w:val="22"/>
                <w:szCs w:val="22"/>
                <w:shd w:val="clear" w:color="auto" w:fill="FFFFFF"/>
              </w:rPr>
              <w:t>е</w:t>
            </w:r>
            <w:r w:rsidRPr="00FA44F5">
              <w:rPr>
                <w:sz w:val="22"/>
                <w:szCs w:val="22"/>
                <w:shd w:val="clear" w:color="auto" w:fill="FFFFFF"/>
              </w:rPr>
              <w:t>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15 февраля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14.</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Предложения к мероприятиям  по подготовке к грозовому сезону и работе электрооборудования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15 марта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15.</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Предложения к мероприятиям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15 июня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16.</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Отчет о выполнении мероприятий по пропуску весенних вод</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15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17.</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Отчет о выполнении мероприятий по подготовке к грозовому сезону и работе электрооборудов</w:t>
            </w:r>
            <w:r w:rsidRPr="00FA44F5">
              <w:rPr>
                <w:sz w:val="22"/>
                <w:szCs w:val="22"/>
                <w:shd w:val="clear" w:color="auto" w:fill="FFFFFF"/>
              </w:rPr>
              <w:t>а</w:t>
            </w:r>
            <w:r w:rsidRPr="00FA44F5">
              <w:rPr>
                <w:sz w:val="22"/>
                <w:szCs w:val="22"/>
                <w:shd w:val="clear" w:color="auto" w:fill="FFFFFF"/>
              </w:rPr>
              <w:t>ния в летнее время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01 мая текущего года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18.</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6F5333">
            <w:pPr>
              <w:rPr>
                <w:sz w:val="22"/>
                <w:szCs w:val="22"/>
                <w:shd w:val="clear" w:color="auto" w:fill="FFFFFF"/>
              </w:rPr>
            </w:pPr>
            <w:r w:rsidRPr="00FA44F5">
              <w:rPr>
                <w:sz w:val="22"/>
                <w:szCs w:val="22"/>
                <w:shd w:val="clear" w:color="auto" w:fill="FFFFFF"/>
              </w:rPr>
              <w:t>Отчет о выполнении мероприятий по подготовке к работе в осенне-зимних условиях</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6F5333">
            <w:pPr>
              <w:jc w:val="center"/>
              <w:rPr>
                <w:sz w:val="22"/>
                <w:szCs w:val="22"/>
                <w:shd w:val="clear" w:color="auto" w:fill="FFFFFF"/>
              </w:rPr>
            </w:pPr>
            <w:r w:rsidRPr="00FA44F5">
              <w:rPr>
                <w:sz w:val="22"/>
                <w:szCs w:val="22"/>
                <w:shd w:val="clear" w:color="auto" w:fill="FFFFFF"/>
              </w:rPr>
              <w:t>до 01 сентября текущего г</w:t>
            </w:r>
            <w:r w:rsidRPr="00FA44F5">
              <w:rPr>
                <w:sz w:val="22"/>
                <w:szCs w:val="22"/>
                <w:shd w:val="clear" w:color="auto" w:fill="FFFFFF"/>
              </w:rPr>
              <w:t>о</w:t>
            </w:r>
            <w:r w:rsidRPr="00FA44F5">
              <w:rPr>
                <w:sz w:val="22"/>
                <w:szCs w:val="22"/>
                <w:shd w:val="clear" w:color="auto" w:fill="FFFFFF"/>
              </w:rPr>
              <w:t>да</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19.</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Отчет о проведенных противоаварийных и пр</w:t>
            </w:r>
            <w:r w:rsidRPr="00FA44F5">
              <w:rPr>
                <w:sz w:val="22"/>
                <w:szCs w:val="22"/>
                <w:shd w:val="clear" w:color="auto" w:fill="FFFFFF"/>
              </w:rPr>
              <w:t>о</w:t>
            </w:r>
            <w:r w:rsidRPr="00FA44F5">
              <w:rPr>
                <w:sz w:val="22"/>
                <w:szCs w:val="22"/>
                <w:shd w:val="clear" w:color="auto" w:fill="FFFFFF"/>
              </w:rPr>
              <w:t>тивопожарных тренировках</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20 января и до 15 июля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20.</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FA44F5">
              <w:rPr>
                <w:sz w:val="22"/>
                <w:szCs w:val="22"/>
                <w:shd w:val="clear" w:color="auto" w:fill="FFFFFF"/>
              </w:rPr>
              <w:t>у</w:t>
            </w:r>
            <w:r w:rsidRPr="00FA44F5">
              <w:rPr>
                <w:sz w:val="22"/>
                <w:szCs w:val="22"/>
                <w:shd w:val="clear" w:color="auto" w:fill="FFFFFF"/>
              </w:rPr>
              <w:t>ществления тарифного регулирования</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В разумные сроки, но не б</w:t>
            </w:r>
            <w:r w:rsidRPr="00FA44F5">
              <w:rPr>
                <w:sz w:val="22"/>
                <w:szCs w:val="22"/>
                <w:shd w:val="clear" w:color="auto" w:fill="FFFFFF"/>
              </w:rPr>
              <w:t>о</w:t>
            </w:r>
            <w:r w:rsidRPr="00FA44F5">
              <w:rPr>
                <w:sz w:val="22"/>
                <w:szCs w:val="22"/>
                <w:shd w:val="clear" w:color="auto" w:fill="FFFFFF"/>
              </w:rPr>
              <w:t>лее 10 рабочих дней после запроса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tc>
      </w:tr>
      <w:tr w:rsidR="00622917" w:rsidRPr="00FA44F5" w:rsidTr="006F5333">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21</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Планы работ на следующий ремонтный месяц согласно годовому графику ремонтов</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до 25 числа текущего месяца</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На бумажном и электронном</w:t>
            </w:r>
          </w:p>
          <w:p w:rsidR="00622917" w:rsidRPr="00FA44F5" w:rsidRDefault="00622917" w:rsidP="006F5333">
            <w:pPr>
              <w:jc w:val="center"/>
              <w:rPr>
                <w:sz w:val="22"/>
                <w:szCs w:val="22"/>
                <w:shd w:val="clear" w:color="auto" w:fill="FFFFFF"/>
              </w:rPr>
            </w:pPr>
            <w:r w:rsidRPr="00FA44F5">
              <w:rPr>
                <w:sz w:val="22"/>
                <w:szCs w:val="22"/>
                <w:shd w:val="clear" w:color="auto" w:fill="FFFFFF"/>
              </w:rPr>
              <w:t>носителе</w:t>
            </w:r>
          </w:p>
          <w:p w:rsidR="00622917" w:rsidRPr="00FA44F5" w:rsidRDefault="00622917" w:rsidP="006F5333">
            <w:pPr>
              <w:jc w:val="center"/>
              <w:rPr>
                <w:sz w:val="22"/>
                <w:szCs w:val="22"/>
                <w:shd w:val="clear" w:color="auto" w:fill="FFFFFF"/>
              </w:rPr>
            </w:pPr>
            <w:r w:rsidRPr="00FA44F5">
              <w:rPr>
                <w:sz w:val="22"/>
                <w:szCs w:val="22"/>
                <w:shd w:val="clear" w:color="auto" w:fill="FFFFFF"/>
              </w:rPr>
              <w:t>на электронный</w:t>
            </w:r>
          </w:p>
          <w:p w:rsidR="00622917" w:rsidRPr="00FA44F5" w:rsidRDefault="00622917" w:rsidP="006F5333">
            <w:pPr>
              <w:jc w:val="center"/>
              <w:rPr>
                <w:sz w:val="22"/>
                <w:szCs w:val="22"/>
                <w:shd w:val="clear" w:color="auto" w:fill="FFFFFF"/>
              </w:rPr>
            </w:pPr>
            <w:r w:rsidRPr="00FA44F5">
              <w:rPr>
                <w:sz w:val="22"/>
                <w:szCs w:val="22"/>
                <w:shd w:val="clear" w:color="auto" w:fill="FFFFFF"/>
              </w:rPr>
              <w:t>адрес</w:t>
            </w:r>
          </w:p>
        </w:tc>
      </w:tr>
      <w:tr w:rsidR="00622917" w:rsidRPr="00FA44F5" w:rsidTr="006F5333">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b/>
                <w:bCs/>
                <w:sz w:val="22"/>
                <w:szCs w:val="22"/>
                <w:shd w:val="clear" w:color="auto" w:fill="FFFFFF"/>
              </w:rPr>
              <w:t>Заказчик передает Исполнителю:</w:t>
            </w:r>
          </w:p>
        </w:tc>
      </w:tr>
      <w:tr w:rsidR="00622917" w:rsidRPr="00FA44F5" w:rsidTr="006F5333">
        <w:trPr>
          <w:trHeight w:val="80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1.</w:t>
            </w:r>
          </w:p>
        </w:tc>
        <w:tc>
          <w:tcPr>
            <w:tcW w:w="4709"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rPr>
                <w:sz w:val="22"/>
                <w:szCs w:val="22"/>
                <w:shd w:val="clear" w:color="auto" w:fill="FFFFFF"/>
              </w:rPr>
            </w:pPr>
            <w:r w:rsidRPr="00FA44F5">
              <w:rPr>
                <w:sz w:val="22"/>
                <w:szCs w:val="22"/>
                <w:shd w:val="clear" w:color="auto" w:fill="FFFFFF"/>
              </w:rPr>
              <w:t>Распоряжение на отключение присоединения по заявке энергосбытовой организации</w:t>
            </w:r>
          </w:p>
        </w:tc>
        <w:tc>
          <w:tcPr>
            <w:tcW w:w="279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За 5 рабочих дня до откл</w:t>
            </w:r>
            <w:r w:rsidRPr="00FA44F5">
              <w:rPr>
                <w:sz w:val="22"/>
                <w:szCs w:val="22"/>
                <w:shd w:val="clear" w:color="auto" w:fill="FFFFFF"/>
              </w:rPr>
              <w:t>ю</w:t>
            </w:r>
            <w:r w:rsidRPr="00FA44F5">
              <w:rPr>
                <w:sz w:val="22"/>
                <w:szCs w:val="22"/>
                <w:shd w:val="clear" w:color="auto" w:fill="FFFFFF"/>
              </w:rPr>
              <w:t>чения</w:t>
            </w:r>
          </w:p>
        </w:tc>
        <w:tc>
          <w:tcPr>
            <w:tcW w:w="1905" w:type="dxa"/>
            <w:tcBorders>
              <w:top w:val="single" w:sz="4" w:space="0" w:color="auto"/>
              <w:left w:val="single" w:sz="4" w:space="0" w:color="auto"/>
              <w:bottom w:val="single" w:sz="4" w:space="0" w:color="auto"/>
              <w:right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Телефонограмма</w:t>
            </w:r>
          </w:p>
        </w:tc>
      </w:tr>
      <w:tr w:rsidR="00622917" w:rsidRPr="00FA44F5" w:rsidTr="006F5333">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2.</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6F5333">
            <w:pPr>
              <w:shd w:val="clear" w:color="auto" w:fill="FFFFFF"/>
              <w:rPr>
                <w:sz w:val="22"/>
                <w:szCs w:val="22"/>
              </w:rPr>
            </w:pPr>
            <w:r w:rsidRPr="00FA44F5">
              <w:rPr>
                <w:sz w:val="22"/>
                <w:szCs w:val="22"/>
              </w:rPr>
              <w:t>Списки ответственных лиц, имеющих право в</w:t>
            </w:r>
            <w:r w:rsidRPr="00FA44F5">
              <w:rPr>
                <w:sz w:val="22"/>
                <w:szCs w:val="22"/>
              </w:rPr>
              <w:t>е</w:t>
            </w:r>
            <w:r w:rsidRPr="00FA44F5">
              <w:rPr>
                <w:sz w:val="22"/>
                <w:szCs w:val="22"/>
              </w:rPr>
              <w:t>дения оперативных переговоров и подачи заявок</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6F5333">
            <w:pPr>
              <w:jc w:val="center"/>
              <w:rPr>
                <w:sz w:val="22"/>
                <w:szCs w:val="22"/>
              </w:rPr>
            </w:pPr>
            <w:r w:rsidRPr="00FA44F5">
              <w:rPr>
                <w:sz w:val="22"/>
                <w:szCs w:val="22"/>
              </w:rPr>
              <w:t>Ежегодно, по состоянию на 1 января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6F5333">
            <w:pPr>
              <w:jc w:val="center"/>
              <w:rPr>
                <w:sz w:val="22"/>
                <w:szCs w:val="22"/>
              </w:rPr>
            </w:pPr>
            <w:r w:rsidRPr="00FA44F5">
              <w:rPr>
                <w:sz w:val="22"/>
                <w:szCs w:val="22"/>
              </w:rPr>
              <w:t>На бумажном нос</w:t>
            </w:r>
            <w:r w:rsidRPr="00FA44F5">
              <w:rPr>
                <w:sz w:val="22"/>
                <w:szCs w:val="22"/>
              </w:rPr>
              <w:t>и</w:t>
            </w:r>
            <w:r w:rsidRPr="00FA44F5">
              <w:rPr>
                <w:sz w:val="22"/>
                <w:szCs w:val="22"/>
              </w:rPr>
              <w:t>теле</w:t>
            </w:r>
          </w:p>
        </w:tc>
      </w:tr>
      <w:tr w:rsidR="00622917" w:rsidRPr="00FA44F5" w:rsidTr="006F5333">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3.</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6F5333">
            <w:pPr>
              <w:rPr>
                <w:sz w:val="22"/>
                <w:szCs w:val="22"/>
              </w:rPr>
            </w:pPr>
            <w:r w:rsidRPr="00FA44F5">
              <w:rPr>
                <w:sz w:val="22"/>
                <w:szCs w:val="22"/>
              </w:rPr>
              <w:t>Графики временного ограничения энергоснабж</w:t>
            </w:r>
            <w:r w:rsidRPr="00FA44F5">
              <w:rPr>
                <w:sz w:val="22"/>
                <w:szCs w:val="22"/>
              </w:rPr>
              <w:t>е</w:t>
            </w:r>
            <w:r w:rsidRPr="00FA44F5">
              <w:rPr>
                <w:sz w:val="22"/>
                <w:szCs w:val="22"/>
              </w:rPr>
              <w:t xml:space="preserve">ния </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6F5333">
            <w:pPr>
              <w:jc w:val="center"/>
              <w:rPr>
                <w:sz w:val="22"/>
                <w:szCs w:val="22"/>
              </w:rPr>
            </w:pPr>
            <w:r w:rsidRPr="00FA44F5">
              <w:rPr>
                <w:sz w:val="22"/>
                <w:szCs w:val="22"/>
              </w:rPr>
              <w:t>В разумные сроки, но не б</w:t>
            </w:r>
            <w:r w:rsidRPr="00FA44F5">
              <w:rPr>
                <w:sz w:val="22"/>
                <w:szCs w:val="22"/>
              </w:rPr>
              <w:t>о</w:t>
            </w:r>
            <w:r w:rsidRPr="00FA44F5">
              <w:rPr>
                <w:sz w:val="22"/>
                <w:szCs w:val="22"/>
              </w:rPr>
              <w:t>лее 10 рабочих дней после получения от вышестоящей сетевой организации</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6F5333">
            <w:pPr>
              <w:jc w:val="center"/>
              <w:rPr>
                <w:sz w:val="22"/>
                <w:szCs w:val="22"/>
              </w:rPr>
            </w:pPr>
            <w:r w:rsidRPr="00FA44F5">
              <w:rPr>
                <w:sz w:val="22"/>
                <w:szCs w:val="22"/>
              </w:rPr>
              <w:t>На бумажном и электронном нос</w:t>
            </w:r>
            <w:r w:rsidRPr="00FA44F5">
              <w:rPr>
                <w:sz w:val="22"/>
                <w:szCs w:val="22"/>
              </w:rPr>
              <w:t>и</w:t>
            </w:r>
            <w:r w:rsidRPr="00FA44F5">
              <w:rPr>
                <w:sz w:val="22"/>
                <w:szCs w:val="22"/>
              </w:rPr>
              <w:t>теле</w:t>
            </w:r>
          </w:p>
        </w:tc>
      </w:tr>
      <w:tr w:rsidR="00622917" w:rsidRPr="00FA44F5" w:rsidTr="006F5333">
        <w:trPr>
          <w:trHeight w:val="418"/>
        </w:trPr>
        <w:tc>
          <w:tcPr>
            <w:tcW w:w="563" w:type="dxa"/>
            <w:tcBorders>
              <w:top w:val="single" w:sz="4" w:space="0" w:color="auto"/>
              <w:left w:val="single" w:sz="4" w:space="0" w:color="auto"/>
              <w:bottom w:val="single" w:sz="4" w:space="0" w:color="auto"/>
            </w:tcBorders>
            <w:shd w:val="clear" w:color="auto" w:fill="FFFFFF"/>
            <w:vAlign w:val="center"/>
          </w:tcPr>
          <w:p w:rsidR="00622917" w:rsidRPr="00FA44F5" w:rsidRDefault="00622917" w:rsidP="006F5333">
            <w:pPr>
              <w:jc w:val="center"/>
              <w:rPr>
                <w:sz w:val="22"/>
                <w:szCs w:val="22"/>
                <w:shd w:val="clear" w:color="auto" w:fill="FFFFFF"/>
              </w:rPr>
            </w:pPr>
            <w:r w:rsidRPr="00FA44F5">
              <w:rPr>
                <w:sz w:val="22"/>
                <w:szCs w:val="22"/>
                <w:shd w:val="clear" w:color="auto" w:fill="FFFFFF"/>
              </w:rPr>
              <w:t>4.</w:t>
            </w:r>
          </w:p>
        </w:tc>
        <w:tc>
          <w:tcPr>
            <w:tcW w:w="4709" w:type="dxa"/>
            <w:tcBorders>
              <w:top w:val="single" w:sz="4" w:space="0" w:color="auto"/>
              <w:left w:val="single" w:sz="4" w:space="0" w:color="auto"/>
              <w:bottom w:val="single" w:sz="4" w:space="0" w:color="auto"/>
            </w:tcBorders>
            <w:shd w:val="clear" w:color="auto" w:fill="FFFFFF"/>
          </w:tcPr>
          <w:p w:rsidR="00622917" w:rsidRPr="00FA44F5" w:rsidRDefault="00622917" w:rsidP="006F5333">
            <w:pPr>
              <w:rPr>
                <w:sz w:val="22"/>
                <w:szCs w:val="22"/>
              </w:rPr>
            </w:pPr>
            <w:r w:rsidRPr="00FA44F5">
              <w:rPr>
                <w:sz w:val="22"/>
                <w:szCs w:val="22"/>
              </w:rPr>
              <w:t>Информацию о планируемых и осуществленных технологических присоединениях</w:t>
            </w:r>
          </w:p>
        </w:tc>
        <w:tc>
          <w:tcPr>
            <w:tcW w:w="2793" w:type="dxa"/>
            <w:tcBorders>
              <w:top w:val="single" w:sz="4" w:space="0" w:color="auto"/>
              <w:left w:val="single" w:sz="4" w:space="0" w:color="auto"/>
              <w:bottom w:val="single" w:sz="4" w:space="0" w:color="auto"/>
            </w:tcBorders>
            <w:shd w:val="clear" w:color="auto" w:fill="FFFFFF"/>
          </w:tcPr>
          <w:p w:rsidR="00622917" w:rsidRPr="00FA44F5" w:rsidRDefault="00622917" w:rsidP="006F5333">
            <w:pPr>
              <w:jc w:val="center"/>
              <w:rPr>
                <w:sz w:val="22"/>
                <w:szCs w:val="22"/>
              </w:rPr>
            </w:pPr>
            <w:r w:rsidRPr="00FA44F5">
              <w:rPr>
                <w:sz w:val="22"/>
                <w:szCs w:val="22"/>
              </w:rPr>
              <w:t>В разумные сроки, но не б</w:t>
            </w:r>
            <w:r w:rsidRPr="00FA44F5">
              <w:rPr>
                <w:sz w:val="22"/>
                <w:szCs w:val="22"/>
              </w:rPr>
              <w:t>о</w:t>
            </w:r>
            <w:r w:rsidRPr="00FA44F5">
              <w:rPr>
                <w:sz w:val="22"/>
                <w:szCs w:val="22"/>
              </w:rPr>
              <w:t>лее 10 рабочих дней после заключения договора техн</w:t>
            </w:r>
            <w:r w:rsidRPr="00FA44F5">
              <w:rPr>
                <w:sz w:val="22"/>
                <w:szCs w:val="22"/>
              </w:rPr>
              <w:t>о</w:t>
            </w:r>
            <w:r w:rsidRPr="00FA44F5">
              <w:rPr>
                <w:sz w:val="22"/>
                <w:szCs w:val="22"/>
              </w:rPr>
              <w:t>логического присоединения</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622917" w:rsidRPr="00FA44F5" w:rsidRDefault="00622917" w:rsidP="006F5333">
            <w:pPr>
              <w:jc w:val="center"/>
              <w:rPr>
                <w:sz w:val="22"/>
                <w:szCs w:val="22"/>
              </w:rPr>
            </w:pPr>
            <w:r w:rsidRPr="00FA44F5">
              <w:rPr>
                <w:sz w:val="22"/>
                <w:szCs w:val="22"/>
              </w:rPr>
              <w:t>На бумажном и электронном нос</w:t>
            </w:r>
            <w:r w:rsidRPr="00FA44F5">
              <w:rPr>
                <w:sz w:val="22"/>
                <w:szCs w:val="22"/>
              </w:rPr>
              <w:t>и</w:t>
            </w:r>
            <w:r w:rsidRPr="00FA44F5">
              <w:rPr>
                <w:sz w:val="22"/>
                <w:szCs w:val="22"/>
              </w:rPr>
              <w:t>теле</w:t>
            </w:r>
          </w:p>
        </w:tc>
      </w:tr>
    </w:tbl>
    <w:tbl>
      <w:tblPr>
        <w:tblW w:w="9606" w:type="dxa"/>
        <w:tblLayout w:type="fixed"/>
        <w:tblLook w:val="0000" w:firstRow="0" w:lastRow="0" w:firstColumn="0" w:lastColumn="0" w:noHBand="0" w:noVBand="0"/>
      </w:tblPr>
      <w:tblGrid>
        <w:gridCol w:w="4503"/>
        <w:gridCol w:w="284"/>
        <w:gridCol w:w="4819"/>
      </w:tblGrid>
      <w:tr w:rsidR="00622917" w:rsidRPr="00FA44F5" w:rsidTr="006F5333">
        <w:tc>
          <w:tcPr>
            <w:tcW w:w="4503" w:type="dxa"/>
          </w:tcPr>
          <w:p w:rsidR="00622917" w:rsidRPr="00FA44F5" w:rsidRDefault="00622917" w:rsidP="006F5333">
            <w:pPr>
              <w:ind w:firstLine="284"/>
              <w:rPr>
                <w:b/>
              </w:rPr>
            </w:pPr>
            <w:r w:rsidRPr="00FA44F5">
              <w:rPr>
                <w:b/>
              </w:rPr>
              <w:t>ЗАКАЗЧИК:</w:t>
            </w:r>
          </w:p>
          <w:p w:rsidR="00622917" w:rsidRPr="00FA44F5" w:rsidRDefault="00622917" w:rsidP="006F5333">
            <w:pPr>
              <w:rPr>
                <w:b/>
                <w:color w:val="000000"/>
              </w:rPr>
            </w:pPr>
            <w:r w:rsidRPr="00FA44F5">
              <w:rPr>
                <w:b/>
                <w:color w:val="000000"/>
              </w:rPr>
              <w:t>Генеральный директор</w:t>
            </w:r>
          </w:p>
          <w:p w:rsidR="00622917" w:rsidRPr="00FA44F5" w:rsidRDefault="00622917" w:rsidP="006F5333">
            <w:pPr>
              <w:rPr>
                <w:b/>
                <w:color w:val="000000"/>
              </w:rPr>
            </w:pPr>
            <w:r w:rsidRPr="00FA44F5">
              <w:rPr>
                <w:b/>
                <w:color w:val="000000"/>
              </w:rPr>
              <w:t>ООО «ОЭСК»</w:t>
            </w:r>
          </w:p>
          <w:p w:rsidR="00622917" w:rsidRPr="00FA44F5" w:rsidRDefault="00622917" w:rsidP="006F5333">
            <w:pPr>
              <w:rPr>
                <w:b/>
                <w:color w:val="000000"/>
              </w:rPr>
            </w:pPr>
          </w:p>
          <w:p w:rsidR="00622917" w:rsidRPr="00FA44F5" w:rsidRDefault="00622917" w:rsidP="006F5333">
            <w:pPr>
              <w:rPr>
                <w:b/>
                <w:color w:val="000000"/>
              </w:rPr>
            </w:pPr>
            <w:r w:rsidRPr="00FA44F5">
              <w:rPr>
                <w:color w:val="000000"/>
              </w:rPr>
              <w:t>_________________</w:t>
            </w:r>
            <w:r w:rsidRPr="00FA44F5">
              <w:rPr>
                <w:b/>
                <w:color w:val="000000"/>
              </w:rPr>
              <w:t>/А.А. Фомичев/</w:t>
            </w:r>
          </w:p>
          <w:p w:rsidR="00622917" w:rsidRPr="00FA44F5" w:rsidRDefault="00622917" w:rsidP="006F5333">
            <w:pPr>
              <w:rPr>
                <w:b/>
              </w:rPr>
            </w:pPr>
            <w:r w:rsidRPr="00FA44F5">
              <w:rPr>
                <w:b/>
                <w:color w:val="000000"/>
              </w:rPr>
              <w:t xml:space="preserve"> М.П.</w:t>
            </w:r>
          </w:p>
        </w:tc>
        <w:tc>
          <w:tcPr>
            <w:tcW w:w="284" w:type="dxa"/>
          </w:tcPr>
          <w:p w:rsidR="00622917" w:rsidRPr="00FA44F5" w:rsidRDefault="00622917" w:rsidP="006F5333">
            <w:pPr>
              <w:ind w:firstLine="284"/>
            </w:pPr>
          </w:p>
        </w:tc>
        <w:tc>
          <w:tcPr>
            <w:tcW w:w="4819" w:type="dxa"/>
          </w:tcPr>
          <w:p w:rsidR="00622917" w:rsidRPr="00FA44F5" w:rsidRDefault="00622917" w:rsidP="006F5333">
            <w:pPr>
              <w:ind w:firstLine="284"/>
              <w:rPr>
                <w:b/>
              </w:rPr>
            </w:pPr>
            <w:r w:rsidRPr="00FA44F5">
              <w:rPr>
                <w:b/>
              </w:rPr>
              <w:t>ИСПОЛНИТЕЛЬ:</w:t>
            </w:r>
          </w:p>
          <w:p w:rsidR="00622917" w:rsidRPr="00FA44F5" w:rsidRDefault="00622917" w:rsidP="006F5333">
            <w:pPr>
              <w:rPr>
                <w:color w:val="000000"/>
              </w:rPr>
            </w:pPr>
            <w:r w:rsidRPr="00FA44F5">
              <w:rPr>
                <w:color w:val="000000"/>
              </w:rPr>
              <w:t>_________________________________</w:t>
            </w:r>
          </w:p>
          <w:p w:rsidR="00622917" w:rsidRPr="00FA44F5" w:rsidRDefault="00622917" w:rsidP="006F5333">
            <w:pPr>
              <w:rPr>
                <w:color w:val="000000"/>
              </w:rPr>
            </w:pPr>
            <w:r w:rsidRPr="00FA44F5">
              <w:rPr>
                <w:color w:val="000000"/>
              </w:rPr>
              <w:t>_________________________________</w:t>
            </w:r>
          </w:p>
          <w:p w:rsidR="00622917" w:rsidRPr="00FA44F5" w:rsidRDefault="00622917" w:rsidP="006F5333">
            <w:pPr>
              <w:rPr>
                <w:b/>
                <w:color w:val="000000"/>
              </w:rPr>
            </w:pPr>
          </w:p>
          <w:p w:rsidR="00622917" w:rsidRPr="00FA44F5" w:rsidRDefault="00622917" w:rsidP="006F5333">
            <w:pPr>
              <w:rPr>
                <w:color w:val="000000"/>
              </w:rPr>
            </w:pPr>
            <w:r w:rsidRPr="00FA44F5">
              <w:rPr>
                <w:color w:val="000000"/>
              </w:rPr>
              <w:t>_______________/_________________</w:t>
            </w:r>
            <w:r w:rsidRPr="00FA44F5">
              <w:rPr>
                <w:b/>
                <w:color w:val="000000"/>
              </w:rPr>
              <w:t>/</w:t>
            </w:r>
          </w:p>
          <w:p w:rsidR="00622917" w:rsidRPr="00FA44F5" w:rsidRDefault="00622917" w:rsidP="006F5333">
            <w:pPr>
              <w:ind w:firstLine="284"/>
              <w:rPr>
                <w:b/>
              </w:rPr>
            </w:pPr>
            <w:r w:rsidRPr="00FA44F5">
              <w:rPr>
                <w:b/>
              </w:rPr>
              <w:t xml:space="preserve"> М.П.</w:t>
            </w:r>
          </w:p>
        </w:tc>
      </w:tr>
    </w:tbl>
    <w:p w:rsidR="00622917" w:rsidRDefault="00622917" w:rsidP="00622917"/>
    <w:p w:rsidR="00622917" w:rsidRDefault="00622917" w:rsidP="00745E5F">
      <w:pPr>
        <w:spacing w:after="0"/>
        <w:jc w:val="right"/>
        <w:rPr>
          <w:i/>
        </w:rPr>
      </w:pPr>
    </w:p>
    <w:p w:rsidR="00622917" w:rsidRDefault="00622917" w:rsidP="00745E5F">
      <w:pPr>
        <w:spacing w:after="0"/>
        <w:jc w:val="right"/>
        <w:rPr>
          <w:i/>
        </w:rPr>
      </w:pPr>
    </w:p>
    <w:p w:rsidR="00622917" w:rsidRPr="00842908" w:rsidRDefault="00622917" w:rsidP="00622917">
      <w:pPr>
        <w:jc w:val="right"/>
        <w:rPr>
          <w:i/>
          <w:sz w:val="20"/>
          <w:szCs w:val="20"/>
        </w:rPr>
      </w:pPr>
      <w:r>
        <w:rPr>
          <w:i/>
          <w:sz w:val="20"/>
          <w:szCs w:val="20"/>
        </w:rPr>
        <w:lastRenderedPageBreak/>
        <w:t>Приложение №3</w:t>
      </w:r>
    </w:p>
    <w:p w:rsidR="00622917" w:rsidRPr="00842908" w:rsidRDefault="00622917" w:rsidP="00622917">
      <w:pPr>
        <w:jc w:val="right"/>
        <w:rPr>
          <w:i/>
          <w:sz w:val="20"/>
          <w:szCs w:val="20"/>
        </w:rPr>
      </w:pPr>
      <w:r w:rsidRPr="00842908">
        <w:rPr>
          <w:i/>
          <w:sz w:val="20"/>
          <w:szCs w:val="20"/>
        </w:rPr>
        <w:t>к Приложению №1 Техническое задание</w:t>
      </w:r>
    </w:p>
    <w:p w:rsidR="00622917" w:rsidRPr="00842908" w:rsidRDefault="00622917" w:rsidP="00622917">
      <w:pPr>
        <w:jc w:val="right"/>
        <w:rPr>
          <w:i/>
          <w:sz w:val="20"/>
          <w:szCs w:val="20"/>
        </w:rPr>
      </w:pPr>
      <w:r w:rsidRPr="00842908">
        <w:rPr>
          <w:i/>
          <w:sz w:val="20"/>
          <w:szCs w:val="20"/>
        </w:rPr>
        <w:t>к договору №_________ от  __.__.20 _ г.</w:t>
      </w:r>
    </w:p>
    <w:p w:rsidR="00622917" w:rsidRPr="00944BBD" w:rsidRDefault="00622917" w:rsidP="00622917"/>
    <w:p w:rsidR="00622917" w:rsidRPr="00FE6DB8" w:rsidRDefault="00622917" w:rsidP="00622917">
      <w:pPr>
        <w:numPr>
          <w:ilvl w:val="0"/>
          <w:numId w:val="16"/>
        </w:numPr>
        <w:shd w:val="clear" w:color="auto" w:fill="FFFFFF"/>
        <w:contextualSpacing/>
        <w:jc w:val="center"/>
        <w:rPr>
          <w:b/>
          <w:bCs/>
          <w:caps/>
        </w:rPr>
      </w:pPr>
      <w:r w:rsidRPr="00FE6DB8">
        <w:rPr>
          <w:b/>
          <w:bCs/>
          <w:caps/>
        </w:rPr>
        <w:t>Перечень основных работ по оперативному и оперативно-техническому  обслуживанию оборудования воздушных л</w:t>
      </w:r>
      <w:r w:rsidRPr="00FE6DB8">
        <w:rPr>
          <w:b/>
          <w:bCs/>
          <w:caps/>
        </w:rPr>
        <w:t>и</w:t>
      </w:r>
      <w:r w:rsidRPr="00FE6DB8">
        <w:rPr>
          <w:b/>
          <w:bCs/>
          <w:caps/>
        </w:rPr>
        <w:t>ний 0,4- 20кВ, трансформаторных пунктов 6-20/0,4 кВ, распред</w:t>
      </w:r>
      <w:r w:rsidRPr="00FE6DB8">
        <w:rPr>
          <w:b/>
          <w:bCs/>
          <w:caps/>
        </w:rPr>
        <w:t>е</w:t>
      </w:r>
      <w:r w:rsidRPr="00FE6DB8">
        <w:rPr>
          <w:b/>
          <w:bCs/>
          <w:caps/>
        </w:rPr>
        <w:t xml:space="preserve">лительных пунктов 6-20 кВ, и ПС 35/6/10кВ  </w:t>
      </w:r>
    </w:p>
    <w:p w:rsidR="00622917" w:rsidRPr="00944BBD" w:rsidRDefault="00622917" w:rsidP="00622917">
      <w:pPr>
        <w:shd w:val="clear" w:color="auto" w:fill="FFFFFF"/>
        <w:ind w:left="786"/>
        <w:contextualSpacing/>
        <w:jc w:val="center"/>
        <w:rPr>
          <w:b/>
          <w:bCs/>
          <w:caps/>
        </w:rPr>
      </w:pP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5814"/>
        <w:gridCol w:w="6"/>
      </w:tblGrid>
      <w:tr w:rsidR="00622917" w:rsidRPr="00944BBD" w:rsidTr="006F5333">
        <w:trPr>
          <w:gridAfter w:val="1"/>
          <w:wAfter w:w="6" w:type="dxa"/>
          <w:trHeight w:val="300"/>
        </w:trPr>
        <w:tc>
          <w:tcPr>
            <w:tcW w:w="10314" w:type="dxa"/>
            <w:gridSpan w:val="2"/>
            <w:noWrap/>
            <w:vAlign w:val="center"/>
            <w:hideMark/>
          </w:tcPr>
          <w:p w:rsidR="00622917" w:rsidRPr="00944BBD" w:rsidRDefault="00622917" w:rsidP="006F5333">
            <w:pPr>
              <w:shd w:val="clear" w:color="auto" w:fill="FFFFFF"/>
              <w:ind w:firstLine="709"/>
              <w:jc w:val="center"/>
              <w:rPr>
                <w:b/>
                <w:bCs/>
                <w:lang w:eastAsia="en-US"/>
              </w:rPr>
            </w:pPr>
            <w:r>
              <w:rPr>
                <w:b/>
                <w:bCs/>
              </w:rPr>
              <w:t xml:space="preserve">ОБОРУДОВАНИЕ </w:t>
            </w:r>
            <w:r w:rsidRPr="00FE6DB8">
              <w:rPr>
                <w:b/>
                <w:bCs/>
              </w:rPr>
              <w:t>ТРАНСФОРМАТОРНЫХ ПУНКТОВ 6-20/0,4 КВ, РАСПРЕД</w:t>
            </w:r>
            <w:r w:rsidRPr="00FE6DB8">
              <w:rPr>
                <w:b/>
                <w:bCs/>
              </w:rPr>
              <w:t>Е</w:t>
            </w:r>
            <w:r w:rsidRPr="00FE6DB8">
              <w:rPr>
                <w:b/>
                <w:bCs/>
              </w:rPr>
              <w:t xml:space="preserve">ЛИТЕЛЬНЫХ ПУНКТОВ 6-20 КВ, И ПС 35/6/10КВ  </w:t>
            </w:r>
          </w:p>
        </w:tc>
      </w:tr>
      <w:tr w:rsidR="00622917" w:rsidRPr="00944BBD" w:rsidTr="006F5333">
        <w:trPr>
          <w:gridAfter w:val="1"/>
          <w:wAfter w:w="6" w:type="dxa"/>
          <w:trHeight w:val="300"/>
        </w:trPr>
        <w:tc>
          <w:tcPr>
            <w:tcW w:w="4500" w:type="dxa"/>
            <w:noWrap/>
            <w:hideMark/>
          </w:tcPr>
          <w:p w:rsidR="00622917" w:rsidRPr="00944BBD" w:rsidRDefault="00622917" w:rsidP="006F5333">
            <w:pPr>
              <w:shd w:val="clear" w:color="auto" w:fill="FFFFFF"/>
              <w:ind w:firstLine="709"/>
              <w:rPr>
                <w:b/>
                <w:bCs/>
                <w:lang w:eastAsia="en-US"/>
              </w:rPr>
            </w:pPr>
            <w:r w:rsidRPr="00944BBD">
              <w:rPr>
                <w:b/>
                <w:bCs/>
                <w:lang w:eastAsia="en-US"/>
              </w:rPr>
              <w:t>Наименование работ</w:t>
            </w:r>
          </w:p>
        </w:tc>
        <w:tc>
          <w:tcPr>
            <w:tcW w:w="5814" w:type="dxa"/>
            <w:noWrap/>
            <w:hideMark/>
          </w:tcPr>
          <w:p w:rsidR="00622917" w:rsidRPr="00944BBD" w:rsidRDefault="00622917" w:rsidP="006F5333">
            <w:pPr>
              <w:shd w:val="clear" w:color="auto" w:fill="FFFFFF"/>
              <w:ind w:firstLine="709"/>
              <w:rPr>
                <w:b/>
                <w:bCs/>
                <w:lang w:eastAsia="en-US"/>
              </w:rPr>
            </w:pPr>
            <w:r w:rsidRPr="00944BBD">
              <w:rPr>
                <w:b/>
                <w:bCs/>
                <w:lang w:eastAsia="en-US"/>
              </w:rPr>
              <w:t>Сроки проведения</w:t>
            </w:r>
          </w:p>
        </w:tc>
      </w:tr>
      <w:tr w:rsidR="00622917" w:rsidRPr="00944BBD" w:rsidTr="006F5333">
        <w:trPr>
          <w:gridAfter w:val="1"/>
          <w:wAfter w:w="6" w:type="dxa"/>
          <w:trHeight w:val="2144"/>
        </w:trPr>
        <w:tc>
          <w:tcPr>
            <w:tcW w:w="4500" w:type="dxa"/>
            <w:hideMark/>
          </w:tcPr>
          <w:p w:rsidR="00622917" w:rsidRPr="00944BBD" w:rsidRDefault="00622917" w:rsidP="006F5333">
            <w:pPr>
              <w:shd w:val="clear" w:color="auto" w:fill="FFFFFF"/>
              <w:rPr>
                <w:lang w:eastAsia="en-US"/>
              </w:rPr>
            </w:pPr>
            <w:r w:rsidRPr="00944BBD">
              <w:rPr>
                <w:lang w:eastAsia="en-US"/>
              </w:rPr>
              <w:t>1. Осмотр оборудования и зданий и           сооружений оперативным персоналом</w:t>
            </w:r>
          </w:p>
        </w:tc>
        <w:tc>
          <w:tcPr>
            <w:tcW w:w="5814" w:type="dxa"/>
            <w:hideMark/>
          </w:tcPr>
          <w:p w:rsidR="00622917" w:rsidRPr="00944BBD" w:rsidRDefault="00622917" w:rsidP="006F5333">
            <w:pPr>
              <w:ind w:firstLine="480"/>
              <w:rPr>
                <w:lang w:eastAsia="en-US"/>
              </w:rPr>
            </w:pPr>
            <w:r w:rsidRPr="00944BBD">
              <w:rPr>
                <w:lang w:eastAsia="en-US"/>
              </w:rPr>
              <w:t>на объектах с постоянным дежурством персон</w:t>
            </w:r>
            <w:r w:rsidRPr="00944BBD">
              <w:rPr>
                <w:lang w:eastAsia="en-US"/>
              </w:rPr>
              <w:t>а</w:t>
            </w:r>
            <w:r w:rsidRPr="00944BBD">
              <w:rPr>
                <w:lang w:eastAsia="en-US"/>
              </w:rPr>
              <w:t xml:space="preserve">ла: не реже 1 раза в 1 сут.; </w:t>
            </w:r>
          </w:p>
          <w:p w:rsidR="00622917" w:rsidRPr="00944BBD" w:rsidRDefault="00622917" w:rsidP="006F5333">
            <w:pPr>
              <w:ind w:firstLine="480"/>
              <w:rPr>
                <w:lang w:eastAsia="en-US"/>
              </w:rPr>
            </w:pPr>
            <w:r w:rsidRPr="00944BBD">
              <w:rPr>
                <w:lang w:eastAsia="en-US"/>
              </w:rPr>
              <w:t>в темное время суток для выявления разрядов, коронирования - не реже 1 раза в месяц;</w:t>
            </w:r>
          </w:p>
          <w:p w:rsidR="00622917" w:rsidRPr="00944BBD" w:rsidRDefault="00622917" w:rsidP="006F5333">
            <w:pPr>
              <w:ind w:firstLine="480"/>
              <w:rPr>
                <w:lang w:eastAsia="en-US"/>
              </w:rPr>
            </w:pPr>
            <w:r w:rsidRPr="00944BBD">
              <w:rPr>
                <w:lang w:eastAsia="en-US"/>
              </w:rPr>
              <w:t>на объектах без постоянного дежурства персон</w:t>
            </w:r>
            <w:r w:rsidRPr="00944BBD">
              <w:rPr>
                <w:lang w:eastAsia="en-US"/>
              </w:rPr>
              <w:t>а</w:t>
            </w:r>
            <w:r w:rsidRPr="00944BBD">
              <w:rPr>
                <w:lang w:eastAsia="en-US"/>
              </w:rPr>
              <w:t>ла - не реже 1 раза в месяц;</w:t>
            </w:r>
          </w:p>
          <w:p w:rsidR="00622917" w:rsidRPr="00944BBD" w:rsidRDefault="00622917" w:rsidP="006F5333">
            <w:pPr>
              <w:ind w:firstLine="480"/>
              <w:rPr>
                <w:lang w:eastAsia="en-US"/>
              </w:rPr>
            </w:pPr>
            <w:r w:rsidRPr="00944BBD">
              <w:rPr>
                <w:lang w:eastAsia="en-US"/>
              </w:rPr>
              <w:t>в трансформаторных и распределительных пун</w:t>
            </w:r>
            <w:r w:rsidRPr="00944BBD">
              <w:rPr>
                <w:lang w:eastAsia="en-US"/>
              </w:rPr>
              <w:t>к</w:t>
            </w:r>
            <w:r w:rsidRPr="00944BBD">
              <w:rPr>
                <w:lang w:eastAsia="en-US"/>
              </w:rPr>
              <w:t>тах - не реже 1 раза в 6 месяцев.</w:t>
            </w:r>
          </w:p>
        </w:tc>
      </w:tr>
      <w:tr w:rsidR="00622917" w:rsidRPr="00944BBD" w:rsidTr="006F5333">
        <w:trPr>
          <w:gridAfter w:val="1"/>
          <w:wAfter w:w="6" w:type="dxa"/>
          <w:trHeight w:val="2120"/>
        </w:trPr>
        <w:tc>
          <w:tcPr>
            <w:tcW w:w="4500" w:type="dxa"/>
            <w:noWrap/>
            <w:hideMark/>
          </w:tcPr>
          <w:p w:rsidR="00622917" w:rsidRPr="00944BBD" w:rsidRDefault="00622917" w:rsidP="006F5333">
            <w:pPr>
              <w:shd w:val="clear" w:color="auto" w:fill="FFFFFF"/>
              <w:rPr>
                <w:lang w:eastAsia="en-US"/>
              </w:rPr>
            </w:pPr>
            <w:r w:rsidRPr="00944BBD">
              <w:rPr>
                <w:lang w:eastAsia="en-US"/>
              </w:rPr>
              <w:t>2. Внеочередные осмотры</w:t>
            </w:r>
          </w:p>
        </w:tc>
        <w:tc>
          <w:tcPr>
            <w:tcW w:w="5814" w:type="dxa"/>
            <w:hideMark/>
          </w:tcPr>
          <w:p w:rsidR="00622917" w:rsidRPr="00944BBD" w:rsidRDefault="00622917" w:rsidP="006F5333">
            <w:pPr>
              <w:shd w:val="clear" w:color="auto" w:fill="FFFFFF"/>
              <w:rPr>
                <w:lang w:eastAsia="en-US"/>
              </w:rPr>
            </w:pPr>
            <w:r w:rsidRPr="00944BBD">
              <w:rPr>
                <w:lang w:eastAsia="en-US"/>
              </w:rPr>
              <w:t>После непредвиденного отключения оборудования;  При неблагоприятной погоде (сильный туман, мо</w:t>
            </w:r>
            <w:r w:rsidRPr="00944BBD">
              <w:rPr>
                <w:lang w:eastAsia="en-US"/>
              </w:rPr>
              <w:t>к</w:t>
            </w:r>
            <w:r w:rsidRPr="00944BBD">
              <w:rPr>
                <w:lang w:eastAsia="en-US"/>
              </w:rPr>
              <w:t>рый снег, гололед, резкое понижение температуры окружающего воздуха, при значительных перепадах температуры с переходом нулевого значения и т.п.) при сильном загрязнении ОРУ (пыль, химические воздействия и т. п.), а также после отключения обор</w:t>
            </w:r>
            <w:r w:rsidRPr="00944BBD">
              <w:rPr>
                <w:lang w:eastAsia="en-US"/>
              </w:rPr>
              <w:t>у</w:t>
            </w:r>
            <w:r w:rsidRPr="00944BBD">
              <w:rPr>
                <w:lang w:eastAsia="en-US"/>
              </w:rPr>
              <w:t>дования при коротком замыкании, после отключения оборудования устройствами РЗА и ПА</w:t>
            </w:r>
          </w:p>
        </w:tc>
      </w:tr>
      <w:tr w:rsidR="00622917" w:rsidRPr="00944BBD" w:rsidTr="006F5333">
        <w:trPr>
          <w:gridAfter w:val="1"/>
          <w:wAfter w:w="6" w:type="dxa"/>
          <w:trHeight w:val="832"/>
        </w:trPr>
        <w:tc>
          <w:tcPr>
            <w:tcW w:w="4500" w:type="dxa"/>
            <w:hideMark/>
          </w:tcPr>
          <w:p w:rsidR="00622917" w:rsidRPr="00944BBD" w:rsidRDefault="00622917" w:rsidP="006F5333">
            <w:pPr>
              <w:shd w:val="clear" w:color="auto" w:fill="FFFFFF"/>
              <w:rPr>
                <w:lang w:eastAsia="en-US"/>
              </w:rPr>
            </w:pPr>
            <w:r w:rsidRPr="00944BBD">
              <w:rPr>
                <w:lang w:eastAsia="en-US"/>
              </w:rPr>
              <w:t>3. Выборочный осмотр руководящим персоналом</w:t>
            </w:r>
          </w:p>
        </w:tc>
        <w:tc>
          <w:tcPr>
            <w:tcW w:w="5814" w:type="dxa"/>
            <w:hideMark/>
          </w:tcPr>
          <w:p w:rsidR="00622917" w:rsidRPr="00944BBD" w:rsidRDefault="00622917" w:rsidP="006F5333">
            <w:pPr>
              <w:shd w:val="clear" w:color="auto" w:fill="FFFFFF"/>
              <w:rPr>
                <w:lang w:eastAsia="en-US"/>
              </w:rPr>
            </w:pPr>
            <w:r w:rsidRPr="00944BBD">
              <w:rPr>
                <w:lang w:eastAsia="en-US"/>
              </w:rPr>
              <w:t>По графику утвержденным техническим руководит</w:t>
            </w:r>
            <w:r w:rsidRPr="00944BBD">
              <w:rPr>
                <w:lang w:eastAsia="en-US"/>
              </w:rPr>
              <w:t>е</w:t>
            </w:r>
            <w:r w:rsidRPr="00944BBD">
              <w:rPr>
                <w:lang w:eastAsia="en-US"/>
              </w:rPr>
              <w:t>лем - не реже 1 раза в 3 месяца; на трансформаторных подстанциях - не реже 1 раза в год</w:t>
            </w:r>
          </w:p>
        </w:tc>
      </w:tr>
      <w:tr w:rsidR="00622917" w:rsidRPr="00944BBD" w:rsidTr="006F5333">
        <w:trPr>
          <w:gridAfter w:val="1"/>
          <w:wAfter w:w="6" w:type="dxa"/>
          <w:trHeight w:val="702"/>
        </w:trPr>
        <w:tc>
          <w:tcPr>
            <w:tcW w:w="4500" w:type="dxa"/>
            <w:vAlign w:val="center"/>
            <w:hideMark/>
          </w:tcPr>
          <w:p w:rsidR="00622917" w:rsidRPr="00944BBD" w:rsidRDefault="00622917" w:rsidP="006F5333">
            <w:pPr>
              <w:shd w:val="clear" w:color="auto" w:fill="FFFFFF"/>
              <w:rPr>
                <w:lang w:eastAsia="en-US"/>
              </w:rPr>
            </w:pPr>
            <w:r w:rsidRPr="00944BBD">
              <w:rPr>
                <w:lang w:eastAsia="en-US"/>
              </w:rPr>
              <w:t xml:space="preserve">4. </w:t>
            </w:r>
            <w:bookmarkStart w:id="319" w:name="OLE_LINK56"/>
            <w:r w:rsidRPr="00944BBD">
              <w:rPr>
                <w:lang w:eastAsia="en-US"/>
              </w:rPr>
              <w:t>Осмотр устройств грозозащиты</w:t>
            </w:r>
            <w:bookmarkEnd w:id="319"/>
          </w:p>
        </w:tc>
        <w:tc>
          <w:tcPr>
            <w:tcW w:w="5814" w:type="dxa"/>
            <w:vAlign w:val="center"/>
            <w:hideMark/>
          </w:tcPr>
          <w:p w:rsidR="00622917" w:rsidRPr="00944BBD" w:rsidRDefault="00622917" w:rsidP="006F5333">
            <w:pPr>
              <w:shd w:val="clear" w:color="auto" w:fill="FFFFFF"/>
              <w:ind w:right="-108"/>
              <w:rPr>
                <w:lang w:eastAsia="en-US"/>
              </w:rPr>
            </w:pPr>
            <w:r w:rsidRPr="00944BBD">
              <w:rPr>
                <w:lang w:eastAsia="en-US"/>
              </w:rPr>
              <w:t>1 раз в год перед началом грозового сезона</w:t>
            </w:r>
          </w:p>
        </w:tc>
      </w:tr>
      <w:tr w:rsidR="00622917" w:rsidRPr="00944BBD" w:rsidTr="006F5333">
        <w:trPr>
          <w:gridAfter w:val="1"/>
          <w:wAfter w:w="6" w:type="dxa"/>
          <w:trHeight w:val="600"/>
        </w:trPr>
        <w:tc>
          <w:tcPr>
            <w:tcW w:w="4500" w:type="dxa"/>
            <w:hideMark/>
          </w:tcPr>
          <w:p w:rsidR="00622917" w:rsidRPr="00944BBD" w:rsidRDefault="00622917" w:rsidP="006F5333">
            <w:pPr>
              <w:shd w:val="clear" w:color="auto" w:fill="FFFFFF"/>
              <w:rPr>
                <w:lang w:eastAsia="en-US"/>
              </w:rPr>
            </w:pPr>
            <w:r w:rsidRPr="00944BBD">
              <w:rPr>
                <w:lang w:eastAsia="en-US"/>
              </w:rPr>
              <w:t>5. Оперативное обслуживание аккумул</w:t>
            </w:r>
            <w:r w:rsidRPr="00944BBD">
              <w:rPr>
                <w:lang w:eastAsia="en-US"/>
              </w:rPr>
              <w:t>я</w:t>
            </w:r>
            <w:r w:rsidRPr="00944BBD">
              <w:rPr>
                <w:lang w:eastAsia="en-US"/>
              </w:rPr>
              <w:t>торной батареи</w:t>
            </w:r>
          </w:p>
        </w:tc>
        <w:tc>
          <w:tcPr>
            <w:tcW w:w="5814" w:type="dxa"/>
            <w:noWrap/>
            <w:hideMark/>
          </w:tcPr>
          <w:p w:rsidR="00622917" w:rsidRPr="00944BBD" w:rsidRDefault="00622917" w:rsidP="006F5333">
            <w:pPr>
              <w:shd w:val="clear" w:color="auto" w:fill="FFFFFF"/>
              <w:rPr>
                <w:lang w:eastAsia="en-US"/>
              </w:rPr>
            </w:pPr>
            <w:r w:rsidRPr="00944BBD">
              <w:rPr>
                <w:lang w:eastAsia="en-US"/>
              </w:rPr>
              <w:t>Ежемесячно</w:t>
            </w:r>
          </w:p>
        </w:tc>
      </w:tr>
      <w:tr w:rsidR="00622917" w:rsidRPr="00944BBD" w:rsidTr="006F5333">
        <w:trPr>
          <w:gridAfter w:val="1"/>
          <w:wAfter w:w="6" w:type="dxa"/>
          <w:trHeight w:val="600"/>
        </w:trPr>
        <w:tc>
          <w:tcPr>
            <w:tcW w:w="4500" w:type="dxa"/>
            <w:vAlign w:val="center"/>
            <w:hideMark/>
          </w:tcPr>
          <w:p w:rsidR="00622917" w:rsidRPr="00944BBD" w:rsidRDefault="00622917" w:rsidP="006F5333">
            <w:pPr>
              <w:shd w:val="clear" w:color="auto" w:fill="FFFFFF"/>
              <w:rPr>
                <w:lang w:eastAsia="en-US"/>
              </w:rPr>
            </w:pPr>
            <w:r w:rsidRPr="00944BBD">
              <w:rPr>
                <w:lang w:eastAsia="en-US"/>
              </w:rPr>
              <w:t>6. Выполнение плановых переключений для подготовки рабочих мест по заявкам потребителей, подрядных и иных орг</w:t>
            </w:r>
            <w:r w:rsidRPr="00944BBD">
              <w:rPr>
                <w:lang w:eastAsia="en-US"/>
              </w:rPr>
              <w:t>а</w:t>
            </w:r>
            <w:r w:rsidRPr="00944BBD">
              <w:rPr>
                <w:lang w:eastAsia="en-US"/>
              </w:rPr>
              <w:t>низаций для проведения ремонтных и аварийных работ, своевременный ввод в работу оборудования после окончания работ</w:t>
            </w:r>
          </w:p>
        </w:tc>
        <w:tc>
          <w:tcPr>
            <w:tcW w:w="5814" w:type="dxa"/>
            <w:noWrap/>
            <w:vAlign w:val="center"/>
            <w:hideMark/>
          </w:tcPr>
          <w:p w:rsidR="00622917" w:rsidRPr="00944BBD" w:rsidRDefault="00622917" w:rsidP="006F5333">
            <w:pPr>
              <w:shd w:val="clear" w:color="auto" w:fill="FFFFFF"/>
              <w:ind w:right="-108"/>
              <w:rPr>
                <w:lang w:eastAsia="en-US"/>
              </w:rPr>
            </w:pPr>
            <w:r w:rsidRPr="00944BBD">
              <w:rPr>
                <w:lang w:eastAsia="en-US"/>
              </w:rPr>
              <w:t>В соответствии с ежемесячными план-графиками в</w:t>
            </w:r>
            <w:r w:rsidRPr="00944BBD">
              <w:rPr>
                <w:lang w:eastAsia="en-US"/>
              </w:rPr>
              <w:t>ы</w:t>
            </w:r>
            <w:r w:rsidRPr="00944BBD">
              <w:rPr>
                <w:lang w:eastAsia="en-US"/>
              </w:rPr>
              <w:t>полнения работ</w:t>
            </w:r>
          </w:p>
        </w:tc>
      </w:tr>
      <w:tr w:rsidR="00622917" w:rsidRPr="00944BBD" w:rsidTr="006F5333">
        <w:trPr>
          <w:gridAfter w:val="1"/>
          <w:wAfter w:w="6" w:type="dxa"/>
          <w:trHeight w:val="900"/>
        </w:trPr>
        <w:tc>
          <w:tcPr>
            <w:tcW w:w="4500" w:type="dxa"/>
            <w:noWrap/>
          </w:tcPr>
          <w:p w:rsidR="00622917" w:rsidRPr="00944BBD" w:rsidRDefault="00622917" w:rsidP="006F5333">
            <w:pPr>
              <w:shd w:val="clear" w:color="auto" w:fill="FFFFFF"/>
              <w:rPr>
                <w:lang w:eastAsia="en-US"/>
              </w:rPr>
            </w:pPr>
            <w:r w:rsidRPr="00944BBD">
              <w:rPr>
                <w:lang w:eastAsia="en-US"/>
              </w:rPr>
              <w:t>7. Контроль за состоянием маслоприе</w:t>
            </w:r>
            <w:r w:rsidRPr="00944BBD">
              <w:rPr>
                <w:lang w:eastAsia="en-US"/>
              </w:rPr>
              <w:t>м</w:t>
            </w:r>
            <w:r w:rsidRPr="00944BBD">
              <w:rPr>
                <w:lang w:eastAsia="en-US"/>
              </w:rPr>
              <w:t>ников, маслосборников, гравийных по</w:t>
            </w:r>
            <w:r w:rsidRPr="00944BBD">
              <w:rPr>
                <w:lang w:eastAsia="en-US"/>
              </w:rPr>
              <w:t>д</w:t>
            </w:r>
            <w:r w:rsidRPr="00944BBD">
              <w:rPr>
                <w:lang w:eastAsia="en-US"/>
              </w:rPr>
              <w:t>сыпок</w:t>
            </w:r>
          </w:p>
        </w:tc>
        <w:tc>
          <w:tcPr>
            <w:tcW w:w="5814" w:type="dxa"/>
          </w:tcPr>
          <w:p w:rsidR="00622917" w:rsidRPr="00944BBD" w:rsidRDefault="00622917" w:rsidP="006F5333">
            <w:pPr>
              <w:rPr>
                <w:lang w:eastAsia="en-US"/>
              </w:rPr>
            </w:pPr>
            <w:r w:rsidRPr="00944BBD">
              <w:rPr>
                <w:lang w:eastAsia="en-US"/>
              </w:rPr>
              <w:t>Постоянно на объектах с постоянным дежурством персонала, на объектах без постоянного дежурства персонала - не реже 1 раза в месяц</w:t>
            </w:r>
          </w:p>
        </w:tc>
      </w:tr>
      <w:tr w:rsidR="00622917" w:rsidRPr="00944BBD" w:rsidTr="006F5333">
        <w:trPr>
          <w:gridAfter w:val="1"/>
          <w:wAfter w:w="6" w:type="dxa"/>
          <w:trHeight w:val="573"/>
        </w:trPr>
        <w:tc>
          <w:tcPr>
            <w:tcW w:w="4500" w:type="dxa"/>
            <w:noWrap/>
          </w:tcPr>
          <w:p w:rsidR="00622917" w:rsidRPr="00944BBD" w:rsidRDefault="00622917" w:rsidP="006F5333">
            <w:pPr>
              <w:shd w:val="clear" w:color="auto" w:fill="FFFFFF"/>
              <w:rPr>
                <w:lang w:eastAsia="en-US"/>
              </w:rPr>
            </w:pPr>
            <w:r w:rsidRPr="00944BBD">
              <w:rPr>
                <w:lang w:eastAsia="en-US"/>
              </w:rPr>
              <w:t>8. Обновление диспетчерских наимен</w:t>
            </w:r>
            <w:r w:rsidRPr="00944BBD">
              <w:rPr>
                <w:lang w:eastAsia="en-US"/>
              </w:rPr>
              <w:t>о</w:t>
            </w:r>
            <w:r w:rsidRPr="00944BBD">
              <w:rPr>
                <w:lang w:eastAsia="en-US"/>
              </w:rPr>
              <w:t>ваний</w:t>
            </w:r>
          </w:p>
        </w:tc>
        <w:tc>
          <w:tcPr>
            <w:tcW w:w="5814" w:type="dxa"/>
          </w:tcPr>
          <w:p w:rsidR="00622917" w:rsidRPr="00944BBD" w:rsidRDefault="00622917" w:rsidP="006F5333">
            <w:pPr>
              <w:shd w:val="clear" w:color="auto" w:fill="FFFFFF"/>
              <w:rPr>
                <w:lang w:eastAsia="en-US"/>
              </w:rPr>
            </w:pPr>
            <w:r w:rsidRPr="00944BBD">
              <w:rPr>
                <w:lang w:eastAsia="en-US"/>
              </w:rPr>
              <w:t>Постоянно по мере необходимости на объектах с п</w:t>
            </w:r>
            <w:r w:rsidRPr="00944BBD">
              <w:rPr>
                <w:lang w:eastAsia="en-US"/>
              </w:rPr>
              <w:t>о</w:t>
            </w:r>
            <w:r w:rsidRPr="00944BBD">
              <w:rPr>
                <w:lang w:eastAsia="en-US"/>
              </w:rPr>
              <w:t>стоянным дежурством персонала</w:t>
            </w:r>
          </w:p>
        </w:tc>
      </w:tr>
      <w:tr w:rsidR="00622917" w:rsidRPr="00944BBD" w:rsidTr="006F5333">
        <w:trPr>
          <w:gridAfter w:val="1"/>
          <w:wAfter w:w="6" w:type="dxa"/>
          <w:trHeight w:val="1128"/>
        </w:trPr>
        <w:tc>
          <w:tcPr>
            <w:tcW w:w="4500" w:type="dxa"/>
            <w:noWrap/>
          </w:tcPr>
          <w:p w:rsidR="00622917" w:rsidRPr="00944BBD" w:rsidRDefault="00622917" w:rsidP="006F5333">
            <w:pPr>
              <w:shd w:val="clear" w:color="auto" w:fill="FFFFFF"/>
              <w:rPr>
                <w:lang w:eastAsia="en-US"/>
              </w:rPr>
            </w:pPr>
            <w:r w:rsidRPr="00944BBD">
              <w:rPr>
                <w:lang w:eastAsia="en-US"/>
              </w:rPr>
              <w:lastRenderedPageBreak/>
              <w:t>9. Работы по благоустройству террит</w:t>
            </w:r>
            <w:r w:rsidRPr="00944BBD">
              <w:rPr>
                <w:lang w:eastAsia="en-US"/>
              </w:rPr>
              <w:t>о</w:t>
            </w:r>
            <w:r w:rsidRPr="00944BBD">
              <w:rPr>
                <w:lang w:eastAsia="en-US"/>
              </w:rPr>
              <w:t>рии:</w:t>
            </w:r>
          </w:p>
          <w:p w:rsidR="00622917" w:rsidRPr="00944BBD" w:rsidRDefault="00622917" w:rsidP="006F5333">
            <w:pPr>
              <w:shd w:val="clear" w:color="auto" w:fill="FFFFFF"/>
              <w:rPr>
                <w:lang w:eastAsia="en-US"/>
              </w:rPr>
            </w:pPr>
            <w:r w:rsidRPr="00944BBD">
              <w:rPr>
                <w:lang w:eastAsia="en-US"/>
              </w:rPr>
              <w:t>-производить очистку водосточных канав от травы, кустов, мусора;</w:t>
            </w:r>
          </w:p>
          <w:p w:rsidR="00622917" w:rsidRPr="00944BBD" w:rsidRDefault="00622917" w:rsidP="006F5333">
            <w:pPr>
              <w:shd w:val="clear" w:color="auto" w:fill="FFFFFF"/>
              <w:rPr>
                <w:lang w:eastAsia="en-US"/>
              </w:rPr>
            </w:pPr>
            <w:r w:rsidRPr="00944BBD">
              <w:rPr>
                <w:lang w:eastAsia="en-US"/>
              </w:rPr>
              <w:t>-производить очистку бетонной отмостки зданий и сооружений, порталов, фунд</w:t>
            </w:r>
            <w:r w:rsidRPr="00944BBD">
              <w:rPr>
                <w:lang w:eastAsia="en-US"/>
              </w:rPr>
              <w:t>а</w:t>
            </w:r>
            <w:r w:rsidRPr="00944BBD">
              <w:rPr>
                <w:lang w:eastAsia="en-US"/>
              </w:rPr>
              <w:t>ментов, маслоприёмников от травы, п</w:t>
            </w:r>
            <w:r w:rsidRPr="00944BBD">
              <w:rPr>
                <w:lang w:eastAsia="en-US"/>
              </w:rPr>
              <w:t>о</w:t>
            </w:r>
            <w:r w:rsidRPr="00944BBD">
              <w:rPr>
                <w:lang w:eastAsia="en-US"/>
              </w:rPr>
              <w:t>росли и мха;</w:t>
            </w:r>
          </w:p>
          <w:p w:rsidR="00622917" w:rsidRPr="00944BBD" w:rsidRDefault="00622917" w:rsidP="006F5333">
            <w:pPr>
              <w:shd w:val="clear" w:color="auto" w:fill="FFFFFF"/>
              <w:rPr>
                <w:lang w:eastAsia="en-US"/>
              </w:rPr>
            </w:pPr>
            <w:r w:rsidRPr="00944BBD">
              <w:rPr>
                <w:lang w:eastAsia="en-US"/>
              </w:rPr>
              <w:t>-производить покос травы, вырубку к</w:t>
            </w:r>
            <w:r w:rsidRPr="00944BBD">
              <w:rPr>
                <w:lang w:eastAsia="en-US"/>
              </w:rPr>
              <w:t>у</w:t>
            </w:r>
            <w:r w:rsidRPr="00944BBD">
              <w:rPr>
                <w:lang w:eastAsia="en-US"/>
              </w:rPr>
              <w:t xml:space="preserve">старника на </w:t>
            </w:r>
            <w:r>
              <w:rPr>
                <w:lang w:eastAsia="en-US"/>
              </w:rPr>
              <w:t>прилегающей территории трансформаторных пунктов 6-20/0,4 кВ</w:t>
            </w:r>
            <w:r w:rsidRPr="00EA07DF">
              <w:rPr>
                <w:lang w:eastAsia="en-US"/>
              </w:rPr>
              <w:t xml:space="preserve">, </w:t>
            </w:r>
            <w:r>
              <w:rPr>
                <w:lang w:eastAsia="en-US"/>
              </w:rPr>
              <w:t>распределительных пунктов 6-20 к</w:t>
            </w:r>
            <w:r w:rsidRPr="00EA07DF">
              <w:rPr>
                <w:lang w:eastAsia="en-US"/>
              </w:rPr>
              <w:t xml:space="preserve">В, </w:t>
            </w:r>
            <w:r>
              <w:rPr>
                <w:lang w:eastAsia="en-US"/>
              </w:rPr>
              <w:t>и ПС 35/6/10к</w:t>
            </w:r>
            <w:r w:rsidRPr="00EA07DF">
              <w:rPr>
                <w:lang w:eastAsia="en-US"/>
              </w:rPr>
              <w:t>В</w:t>
            </w:r>
            <w:r w:rsidRPr="00FE6DB8">
              <w:rPr>
                <w:b/>
                <w:bCs/>
              </w:rPr>
              <w:t xml:space="preserve">  </w:t>
            </w:r>
          </w:p>
          <w:p w:rsidR="00622917" w:rsidRPr="00944BBD" w:rsidRDefault="00622917" w:rsidP="006F5333">
            <w:pPr>
              <w:shd w:val="clear" w:color="auto" w:fill="FFFFFF"/>
              <w:rPr>
                <w:lang w:eastAsia="en-US"/>
              </w:rPr>
            </w:pPr>
            <w:r w:rsidRPr="00944BBD">
              <w:rPr>
                <w:lang w:eastAsia="en-US"/>
              </w:rPr>
              <w:t xml:space="preserve">-в зимнее время очищать от снега и льда подходы к зданиям </w:t>
            </w:r>
            <w:r>
              <w:rPr>
                <w:lang w:eastAsia="en-US"/>
              </w:rPr>
              <w:t>трансформаторных пунктов 6-20/0,4 кВ</w:t>
            </w:r>
            <w:r w:rsidRPr="00EA07DF">
              <w:rPr>
                <w:lang w:eastAsia="en-US"/>
              </w:rPr>
              <w:t xml:space="preserve">, </w:t>
            </w:r>
            <w:r>
              <w:rPr>
                <w:lang w:eastAsia="en-US"/>
              </w:rPr>
              <w:t>распределительных пунктов 6-20 к</w:t>
            </w:r>
            <w:r w:rsidRPr="00EA07DF">
              <w:rPr>
                <w:lang w:eastAsia="en-US"/>
              </w:rPr>
              <w:t xml:space="preserve">В, </w:t>
            </w:r>
            <w:r>
              <w:rPr>
                <w:lang w:eastAsia="en-US"/>
              </w:rPr>
              <w:t>и ПС 35/6/10к</w:t>
            </w:r>
            <w:r w:rsidRPr="00EA07DF">
              <w:rPr>
                <w:lang w:eastAsia="en-US"/>
              </w:rPr>
              <w:t>В</w:t>
            </w:r>
            <w:r w:rsidRPr="00FE6DB8">
              <w:rPr>
                <w:b/>
                <w:bCs/>
              </w:rPr>
              <w:t xml:space="preserve">  </w:t>
            </w:r>
          </w:p>
          <w:p w:rsidR="00622917" w:rsidRPr="00944BBD" w:rsidRDefault="00622917" w:rsidP="006F5333">
            <w:pPr>
              <w:shd w:val="clear" w:color="auto" w:fill="FFFFFF"/>
              <w:rPr>
                <w:lang w:eastAsia="en-US"/>
              </w:rPr>
            </w:pPr>
          </w:p>
        </w:tc>
        <w:tc>
          <w:tcPr>
            <w:tcW w:w="5814" w:type="dxa"/>
          </w:tcPr>
          <w:p w:rsidR="00622917" w:rsidRPr="00944BBD" w:rsidRDefault="00622917" w:rsidP="006F5333">
            <w:pPr>
              <w:shd w:val="clear" w:color="auto" w:fill="FFFFFF"/>
              <w:rPr>
                <w:lang w:eastAsia="en-US"/>
              </w:rPr>
            </w:pPr>
            <w:r w:rsidRPr="00944BBD">
              <w:rPr>
                <w:lang w:eastAsia="en-US"/>
              </w:rPr>
              <w:t>Постоянно по мере необходимости на объектах с п</w:t>
            </w:r>
            <w:r w:rsidRPr="00944BBD">
              <w:rPr>
                <w:lang w:eastAsia="en-US"/>
              </w:rPr>
              <w:t>о</w:t>
            </w:r>
            <w:r w:rsidRPr="00944BBD">
              <w:rPr>
                <w:lang w:eastAsia="en-US"/>
              </w:rPr>
              <w:t>стоянным дежурством персонала</w:t>
            </w:r>
          </w:p>
        </w:tc>
      </w:tr>
      <w:tr w:rsidR="00622917" w:rsidRPr="00944BBD" w:rsidTr="006F5333">
        <w:trPr>
          <w:gridAfter w:val="1"/>
          <w:wAfter w:w="6" w:type="dxa"/>
          <w:trHeight w:val="511"/>
        </w:trPr>
        <w:tc>
          <w:tcPr>
            <w:tcW w:w="4500" w:type="dxa"/>
            <w:noWrap/>
          </w:tcPr>
          <w:p w:rsidR="00622917" w:rsidRPr="00944BBD" w:rsidRDefault="00622917" w:rsidP="006F5333">
            <w:pPr>
              <w:shd w:val="clear" w:color="auto" w:fill="FFFFFF"/>
              <w:rPr>
                <w:lang w:eastAsia="en-US"/>
              </w:rPr>
            </w:pPr>
            <w:r w:rsidRPr="00944BBD">
              <w:rPr>
                <w:lang w:eastAsia="en-US"/>
              </w:rPr>
              <w:t>10. Уборка помещений ПС</w:t>
            </w:r>
          </w:p>
        </w:tc>
        <w:tc>
          <w:tcPr>
            <w:tcW w:w="5814" w:type="dxa"/>
          </w:tcPr>
          <w:p w:rsidR="00622917" w:rsidRPr="00944BBD" w:rsidRDefault="00622917" w:rsidP="006F5333">
            <w:pPr>
              <w:shd w:val="clear" w:color="auto" w:fill="FFFFFF"/>
              <w:rPr>
                <w:lang w:eastAsia="en-US"/>
              </w:rPr>
            </w:pPr>
            <w:r w:rsidRPr="00944BBD">
              <w:rPr>
                <w:lang w:eastAsia="en-US"/>
              </w:rPr>
              <w:t>По мере необходимости</w:t>
            </w:r>
          </w:p>
        </w:tc>
      </w:tr>
      <w:tr w:rsidR="00622917" w:rsidRPr="00944BBD" w:rsidTr="006F5333">
        <w:trPr>
          <w:gridAfter w:val="1"/>
          <w:wAfter w:w="6" w:type="dxa"/>
          <w:trHeight w:val="511"/>
        </w:trPr>
        <w:tc>
          <w:tcPr>
            <w:tcW w:w="4500" w:type="dxa"/>
            <w:noWrap/>
            <w:vAlign w:val="center"/>
          </w:tcPr>
          <w:p w:rsidR="00622917" w:rsidRPr="00944BBD" w:rsidRDefault="00622917" w:rsidP="006F5333">
            <w:pPr>
              <w:shd w:val="clear" w:color="auto" w:fill="FFFFFF"/>
              <w:rPr>
                <w:lang w:eastAsia="en-US"/>
              </w:rPr>
            </w:pPr>
            <w:bookmarkStart w:id="320" w:name="OLE_LINK62"/>
            <w:bookmarkStart w:id="321" w:name="OLE_LINK63"/>
            <w:bookmarkStart w:id="322" w:name="OLE_LINK64"/>
            <w:r w:rsidRPr="00944BBD">
              <w:rPr>
                <w:lang w:eastAsia="en-US"/>
              </w:rPr>
              <w:t xml:space="preserve">11. Очистка территории </w:t>
            </w:r>
            <w:bookmarkEnd w:id="320"/>
            <w:bookmarkEnd w:id="321"/>
            <w:bookmarkEnd w:id="322"/>
            <w:r w:rsidRPr="00944BBD">
              <w:rPr>
                <w:lang w:eastAsia="en-US"/>
              </w:rPr>
              <w:t>и подъездных путей от снега</w:t>
            </w:r>
          </w:p>
        </w:tc>
        <w:tc>
          <w:tcPr>
            <w:tcW w:w="5814" w:type="dxa"/>
            <w:vAlign w:val="center"/>
          </w:tcPr>
          <w:p w:rsidR="00622917" w:rsidRPr="00944BBD" w:rsidRDefault="00622917" w:rsidP="006F5333">
            <w:pPr>
              <w:shd w:val="clear" w:color="auto" w:fill="FFFFFF"/>
              <w:ind w:right="-108"/>
              <w:rPr>
                <w:lang w:eastAsia="en-US"/>
              </w:rPr>
            </w:pPr>
            <w:bookmarkStart w:id="323" w:name="OLE_LINK67"/>
            <w:bookmarkStart w:id="324" w:name="OLE_LINK68"/>
            <w:bookmarkStart w:id="325" w:name="OLE_LINK69"/>
            <w:r w:rsidRPr="00944BBD">
              <w:rPr>
                <w:lang w:eastAsia="en-US"/>
              </w:rPr>
              <w:t>По мере необходимости</w:t>
            </w:r>
            <w:bookmarkEnd w:id="323"/>
            <w:bookmarkEnd w:id="324"/>
            <w:bookmarkEnd w:id="325"/>
          </w:p>
        </w:tc>
      </w:tr>
      <w:tr w:rsidR="00622917" w:rsidRPr="00944BBD" w:rsidTr="006F5333">
        <w:trPr>
          <w:gridAfter w:val="1"/>
          <w:wAfter w:w="6" w:type="dxa"/>
          <w:trHeight w:val="900"/>
        </w:trPr>
        <w:tc>
          <w:tcPr>
            <w:tcW w:w="4500" w:type="dxa"/>
            <w:noWrap/>
          </w:tcPr>
          <w:p w:rsidR="00622917" w:rsidRPr="00944BBD" w:rsidRDefault="00622917" w:rsidP="006F5333">
            <w:pPr>
              <w:rPr>
                <w:lang w:eastAsia="en-US"/>
              </w:rPr>
            </w:pPr>
            <w:r w:rsidRPr="00944BBD">
              <w:rPr>
                <w:lang w:eastAsia="en-US"/>
              </w:rPr>
              <w:t>12. Работы, выполняемые в порядке т</w:t>
            </w:r>
            <w:r w:rsidRPr="00944BBD">
              <w:rPr>
                <w:lang w:eastAsia="en-US"/>
              </w:rPr>
              <w:t>е</w:t>
            </w:r>
            <w:r w:rsidRPr="00944BBD">
              <w:rPr>
                <w:lang w:eastAsia="en-US"/>
              </w:rPr>
              <w:t>кущей эксплуатации в соответствии с перечнем работ, утвержденным руков</w:t>
            </w:r>
            <w:r w:rsidRPr="00944BBD">
              <w:rPr>
                <w:lang w:eastAsia="en-US"/>
              </w:rPr>
              <w:t>о</w:t>
            </w:r>
            <w:r w:rsidRPr="00944BBD">
              <w:rPr>
                <w:lang w:eastAsia="en-US"/>
              </w:rPr>
              <w:t>дителем организации-исполнителя</w:t>
            </w:r>
          </w:p>
        </w:tc>
        <w:tc>
          <w:tcPr>
            <w:tcW w:w="5814" w:type="dxa"/>
          </w:tcPr>
          <w:p w:rsidR="00622917" w:rsidRPr="00944BBD" w:rsidRDefault="00622917" w:rsidP="006F5333">
            <w:pPr>
              <w:shd w:val="clear" w:color="auto" w:fill="FFFFFF"/>
              <w:rPr>
                <w:lang w:eastAsia="en-US"/>
              </w:rPr>
            </w:pPr>
            <w:r w:rsidRPr="00944BBD">
              <w:rPr>
                <w:lang w:eastAsia="en-US"/>
              </w:rPr>
              <w:t>По мере необходимости</w:t>
            </w:r>
          </w:p>
        </w:tc>
      </w:tr>
      <w:tr w:rsidR="00622917" w:rsidRPr="00944BBD" w:rsidTr="006F5333">
        <w:trPr>
          <w:gridAfter w:val="1"/>
          <w:wAfter w:w="6" w:type="dxa"/>
          <w:trHeight w:val="329"/>
        </w:trPr>
        <w:tc>
          <w:tcPr>
            <w:tcW w:w="10314" w:type="dxa"/>
            <w:gridSpan w:val="2"/>
            <w:noWrap/>
            <w:vAlign w:val="center"/>
          </w:tcPr>
          <w:p w:rsidR="00622917" w:rsidRPr="00944BBD" w:rsidRDefault="00622917" w:rsidP="006F5333">
            <w:pPr>
              <w:jc w:val="center"/>
              <w:rPr>
                <w:lang w:eastAsia="en-US"/>
              </w:rPr>
            </w:pPr>
            <w:r w:rsidRPr="00944BBD">
              <w:rPr>
                <w:b/>
                <w:bCs/>
              </w:rPr>
              <w:t>ЛЭП 0,4</w:t>
            </w:r>
            <w:r>
              <w:rPr>
                <w:b/>
                <w:bCs/>
              </w:rPr>
              <w:t>/6/10</w:t>
            </w:r>
            <w:r w:rsidRPr="00944BBD">
              <w:rPr>
                <w:b/>
                <w:bCs/>
              </w:rPr>
              <w:t>кВ</w:t>
            </w:r>
          </w:p>
        </w:tc>
      </w:tr>
      <w:tr w:rsidR="00622917" w:rsidRPr="00944BBD" w:rsidTr="006F5333">
        <w:trPr>
          <w:gridAfter w:val="1"/>
          <w:wAfter w:w="6" w:type="dxa"/>
          <w:trHeight w:hRule="exact" w:val="298"/>
        </w:trPr>
        <w:tc>
          <w:tcPr>
            <w:tcW w:w="4500" w:type="dxa"/>
            <w:vAlign w:val="center"/>
          </w:tcPr>
          <w:p w:rsidR="00622917" w:rsidRPr="00944BBD" w:rsidRDefault="00622917" w:rsidP="006F5333">
            <w:pPr>
              <w:jc w:val="center"/>
              <w:rPr>
                <w:b/>
                <w:bCs/>
              </w:rPr>
            </w:pPr>
            <w:r w:rsidRPr="00944BBD">
              <w:rPr>
                <w:b/>
                <w:bCs/>
              </w:rPr>
              <w:t>Наименование работы</w:t>
            </w:r>
          </w:p>
        </w:tc>
        <w:tc>
          <w:tcPr>
            <w:tcW w:w="5814" w:type="dxa"/>
            <w:vAlign w:val="center"/>
          </w:tcPr>
          <w:p w:rsidR="00622917" w:rsidRPr="00944BBD" w:rsidRDefault="00622917" w:rsidP="006F5333">
            <w:pPr>
              <w:jc w:val="center"/>
              <w:rPr>
                <w:b/>
                <w:bCs/>
              </w:rPr>
            </w:pPr>
            <w:r w:rsidRPr="00944BBD">
              <w:rPr>
                <w:b/>
                <w:bCs/>
              </w:rPr>
              <w:t>Сроки проведения</w:t>
            </w:r>
          </w:p>
        </w:tc>
      </w:tr>
      <w:tr w:rsidR="00622917" w:rsidRPr="00944BBD" w:rsidTr="006F5333">
        <w:trPr>
          <w:trHeight w:hRule="exact" w:val="289"/>
        </w:trPr>
        <w:tc>
          <w:tcPr>
            <w:tcW w:w="10320" w:type="dxa"/>
            <w:gridSpan w:val="3"/>
            <w:tcBorders>
              <w:right w:val="single" w:sz="4" w:space="0" w:color="auto"/>
            </w:tcBorders>
          </w:tcPr>
          <w:p w:rsidR="00622917" w:rsidRPr="00944BBD" w:rsidRDefault="00622917" w:rsidP="006F5333">
            <w:pPr>
              <w:jc w:val="center"/>
              <w:rPr>
                <w:b/>
                <w:bCs/>
                <w:lang w:eastAsia="en-US"/>
              </w:rPr>
            </w:pPr>
            <w:r w:rsidRPr="00944BBD">
              <w:rPr>
                <w:b/>
                <w:bCs/>
              </w:rPr>
              <w:t>Осмотры</w:t>
            </w:r>
          </w:p>
        </w:tc>
      </w:tr>
      <w:tr w:rsidR="00622917" w:rsidRPr="00944BBD" w:rsidTr="006F5333">
        <w:trPr>
          <w:gridAfter w:val="1"/>
          <w:wAfter w:w="6" w:type="dxa"/>
          <w:trHeight w:val="856"/>
        </w:trPr>
        <w:tc>
          <w:tcPr>
            <w:tcW w:w="4500" w:type="dxa"/>
          </w:tcPr>
          <w:p w:rsidR="00622917" w:rsidRPr="00944BBD" w:rsidRDefault="00622917" w:rsidP="006F5333">
            <w:r w:rsidRPr="00944BBD">
              <w:t>1. Периодический осмотр в дневное вр</w:t>
            </w:r>
            <w:r w:rsidRPr="00944BBD">
              <w:t>е</w:t>
            </w:r>
            <w:r w:rsidRPr="00944BBD">
              <w:t>мя без подъема на опоры</w:t>
            </w:r>
          </w:p>
        </w:tc>
        <w:tc>
          <w:tcPr>
            <w:tcW w:w="5814" w:type="dxa"/>
          </w:tcPr>
          <w:p w:rsidR="00622917" w:rsidRPr="00944BBD" w:rsidRDefault="00622917" w:rsidP="006F5333">
            <w:r w:rsidRPr="00944BBD">
              <w:rPr>
                <w:color w:val="000000"/>
                <w:lang w:eastAsia="en-US"/>
              </w:rPr>
              <w:t>По графику,</w:t>
            </w:r>
            <w:r w:rsidRPr="00944BBD">
              <w:t xml:space="preserve"> разработанному Исполнителем, утве</w:t>
            </w:r>
            <w:r w:rsidRPr="00944BBD">
              <w:t>р</w:t>
            </w:r>
            <w:r w:rsidRPr="00944BBD">
              <w:t>жденному техническим руководителем не реже 1 раз в год ВЛ, не реже 4 раз в год КЛ.</w:t>
            </w:r>
          </w:p>
        </w:tc>
      </w:tr>
      <w:tr w:rsidR="00622917" w:rsidRPr="00944BBD" w:rsidTr="006F5333">
        <w:trPr>
          <w:gridAfter w:val="1"/>
          <w:wAfter w:w="6" w:type="dxa"/>
          <w:trHeight w:hRule="exact" w:val="2146"/>
        </w:trPr>
        <w:tc>
          <w:tcPr>
            <w:tcW w:w="4500" w:type="dxa"/>
          </w:tcPr>
          <w:p w:rsidR="00622917" w:rsidRPr="00944BBD" w:rsidRDefault="00622917" w:rsidP="006F5333">
            <w:r w:rsidRPr="00944BBD">
              <w:rPr>
                <w:lang w:val="en-US"/>
              </w:rPr>
              <w:t>2</w:t>
            </w:r>
            <w:r w:rsidRPr="00944BBD">
              <w:t>. Внеочередной осмотр</w:t>
            </w:r>
          </w:p>
        </w:tc>
        <w:tc>
          <w:tcPr>
            <w:tcW w:w="5814" w:type="dxa"/>
          </w:tcPr>
          <w:p w:rsidR="00622917" w:rsidRPr="00944BBD" w:rsidRDefault="00622917" w:rsidP="006F5333">
            <w:r w:rsidRPr="00944BBD">
              <w:t>После отключений при нарушениях работы, после стихийных явлений, при возникновении условий, к</w:t>
            </w:r>
            <w:r w:rsidRPr="00944BBD">
              <w:t>о</w:t>
            </w:r>
            <w:r w:rsidRPr="00944BBD">
              <w:t>торые могут привести к повреждению ВЛ (при обр</w:t>
            </w:r>
            <w:r w:rsidRPr="00944BBD">
              <w:t>а</w:t>
            </w:r>
            <w:r w:rsidRPr="00944BBD">
              <w:t>зовании на проводах и тросах гололеда, при пляске проводов, во время ледохода и разлива рек, при ле</w:t>
            </w:r>
            <w:r w:rsidRPr="00944BBD">
              <w:t>с</w:t>
            </w:r>
            <w:r w:rsidRPr="00944BBD">
              <w:t>ных и степных пожарах, а также после стихийных бедствий), после автоматического отключения ВЛ р</w:t>
            </w:r>
            <w:r w:rsidRPr="00944BBD">
              <w:t>е</w:t>
            </w:r>
            <w:r w:rsidRPr="00944BBD">
              <w:t>лейной защитой и по решению технического руков</w:t>
            </w:r>
            <w:r w:rsidRPr="00944BBD">
              <w:t>о</w:t>
            </w:r>
            <w:r w:rsidRPr="00944BBD">
              <w:t>дителя</w:t>
            </w:r>
          </w:p>
        </w:tc>
      </w:tr>
      <w:tr w:rsidR="00622917" w:rsidRPr="00944BBD" w:rsidTr="006F5333">
        <w:trPr>
          <w:gridAfter w:val="1"/>
          <w:wAfter w:w="6" w:type="dxa"/>
          <w:trHeight w:val="399"/>
        </w:trPr>
        <w:tc>
          <w:tcPr>
            <w:tcW w:w="4500" w:type="dxa"/>
          </w:tcPr>
          <w:p w:rsidR="00622917" w:rsidRPr="00944BBD" w:rsidRDefault="00622917" w:rsidP="006F5333">
            <w:r w:rsidRPr="00944BBD">
              <w:rPr>
                <w:lang w:val="en-US"/>
              </w:rPr>
              <w:t>3</w:t>
            </w:r>
            <w:r w:rsidRPr="00944BBD">
              <w:t>. Ночной осмотр</w:t>
            </w:r>
          </w:p>
        </w:tc>
        <w:tc>
          <w:tcPr>
            <w:tcW w:w="5814" w:type="dxa"/>
            <w:tcBorders>
              <w:right w:val="single" w:sz="4" w:space="0" w:color="auto"/>
            </w:tcBorders>
          </w:tcPr>
          <w:p w:rsidR="00622917" w:rsidRPr="00944BBD" w:rsidRDefault="00622917" w:rsidP="006F5333">
            <w:r w:rsidRPr="00944BBD">
              <w:t>По мере необходимости</w:t>
            </w:r>
          </w:p>
        </w:tc>
      </w:tr>
      <w:tr w:rsidR="00622917" w:rsidRPr="00944BBD" w:rsidTr="006F5333">
        <w:trPr>
          <w:trHeight w:hRule="exact" w:val="306"/>
        </w:trPr>
        <w:tc>
          <w:tcPr>
            <w:tcW w:w="10320" w:type="dxa"/>
            <w:gridSpan w:val="3"/>
            <w:tcBorders>
              <w:right w:val="single" w:sz="4" w:space="0" w:color="auto"/>
            </w:tcBorders>
          </w:tcPr>
          <w:p w:rsidR="00622917" w:rsidRPr="00944BBD" w:rsidRDefault="00622917" w:rsidP="006F5333">
            <w:pPr>
              <w:jc w:val="center"/>
              <w:rPr>
                <w:b/>
                <w:bCs/>
                <w:lang w:eastAsia="en-US"/>
              </w:rPr>
            </w:pPr>
            <w:r w:rsidRPr="00944BBD">
              <w:rPr>
                <w:b/>
                <w:bCs/>
              </w:rPr>
              <w:t>Основные профилактические проверки</w:t>
            </w:r>
          </w:p>
        </w:tc>
      </w:tr>
      <w:tr w:rsidR="00622917" w:rsidRPr="00944BBD" w:rsidTr="006F5333">
        <w:trPr>
          <w:gridAfter w:val="1"/>
          <w:wAfter w:w="6" w:type="dxa"/>
          <w:trHeight w:val="536"/>
        </w:trPr>
        <w:tc>
          <w:tcPr>
            <w:tcW w:w="4500" w:type="dxa"/>
          </w:tcPr>
          <w:p w:rsidR="00622917" w:rsidRPr="00944BBD" w:rsidRDefault="00622917" w:rsidP="006F5333">
            <w:r w:rsidRPr="00944BBD">
              <w:t>4. Проверка состояния опор, проводов, тросов, изоляции (визуально)</w:t>
            </w:r>
          </w:p>
        </w:tc>
        <w:tc>
          <w:tcPr>
            <w:tcW w:w="5814" w:type="dxa"/>
          </w:tcPr>
          <w:p w:rsidR="00622917" w:rsidRPr="00944BBD" w:rsidRDefault="00622917" w:rsidP="006F5333">
            <w:pPr>
              <w:rPr>
                <w:lang w:val="en-US"/>
              </w:rPr>
            </w:pPr>
            <w:bookmarkStart w:id="326" w:name="OLE_LINK73"/>
            <w:bookmarkStart w:id="327" w:name="OLE_LINK74"/>
            <w:r w:rsidRPr="00944BBD">
              <w:t>При периодических осмотрах</w:t>
            </w:r>
            <w:r w:rsidRPr="00944BBD">
              <w:rPr>
                <w:lang w:val="en-US"/>
              </w:rPr>
              <w:t xml:space="preserve"> ВЛ</w:t>
            </w:r>
            <w:bookmarkEnd w:id="326"/>
            <w:bookmarkEnd w:id="327"/>
          </w:p>
        </w:tc>
      </w:tr>
      <w:tr w:rsidR="00622917" w:rsidRPr="00944BBD" w:rsidTr="006F5333">
        <w:trPr>
          <w:gridAfter w:val="1"/>
          <w:wAfter w:w="6" w:type="dxa"/>
          <w:trHeight w:val="562"/>
        </w:trPr>
        <w:tc>
          <w:tcPr>
            <w:tcW w:w="4500" w:type="dxa"/>
          </w:tcPr>
          <w:p w:rsidR="00622917" w:rsidRPr="00944BBD" w:rsidRDefault="00622917" w:rsidP="006F5333">
            <w:r w:rsidRPr="00944BBD">
              <w:t xml:space="preserve">5. </w:t>
            </w:r>
            <w:r w:rsidRPr="00944BBD">
              <w:rPr>
                <w:color w:val="000000"/>
                <w:lang w:eastAsia="en-US"/>
              </w:rPr>
              <w:t>Проверка (визуально) целостности изоляторов всех типов</w:t>
            </w:r>
          </w:p>
        </w:tc>
        <w:tc>
          <w:tcPr>
            <w:tcW w:w="5814" w:type="dxa"/>
          </w:tcPr>
          <w:p w:rsidR="00622917" w:rsidRPr="00944BBD" w:rsidRDefault="00622917" w:rsidP="006F5333">
            <w:bookmarkStart w:id="328" w:name="OLE_LINK75"/>
            <w:bookmarkStart w:id="329" w:name="OLE_LINK76"/>
            <w:bookmarkStart w:id="330" w:name="OLE_LINK77"/>
            <w:r w:rsidRPr="00944BBD">
              <w:t>При периодических осмотрах</w:t>
            </w:r>
            <w:r w:rsidRPr="00944BBD">
              <w:rPr>
                <w:lang w:val="en-US"/>
              </w:rPr>
              <w:t xml:space="preserve"> ВЛ</w:t>
            </w:r>
            <w:bookmarkEnd w:id="328"/>
            <w:bookmarkEnd w:id="329"/>
            <w:bookmarkEnd w:id="330"/>
          </w:p>
        </w:tc>
      </w:tr>
      <w:tr w:rsidR="00622917" w:rsidRPr="00944BBD" w:rsidTr="006F5333">
        <w:trPr>
          <w:gridAfter w:val="1"/>
          <w:wAfter w:w="6" w:type="dxa"/>
          <w:trHeight w:hRule="exact" w:val="1483"/>
        </w:trPr>
        <w:tc>
          <w:tcPr>
            <w:tcW w:w="4500" w:type="dxa"/>
          </w:tcPr>
          <w:p w:rsidR="00622917" w:rsidRPr="00944BBD" w:rsidRDefault="00622917" w:rsidP="006F5333">
            <w:r w:rsidRPr="00944BBD">
              <w:lastRenderedPageBreak/>
              <w:t>6. Проверка состояния разрядников, ОПН, защитных искровых промежутков, проверка наличия заземляющих прово</w:t>
            </w:r>
            <w:r w:rsidRPr="00944BBD">
              <w:t>д</w:t>
            </w:r>
            <w:r w:rsidRPr="00944BBD">
              <w:t>ников, их соединения с заземлителем</w:t>
            </w:r>
          </w:p>
        </w:tc>
        <w:tc>
          <w:tcPr>
            <w:tcW w:w="5814" w:type="dxa"/>
          </w:tcPr>
          <w:p w:rsidR="00622917" w:rsidRPr="00944BBD" w:rsidRDefault="00622917" w:rsidP="006F5333">
            <w:r w:rsidRPr="00944BBD">
              <w:t>При осмотре ВЛ.</w:t>
            </w:r>
          </w:p>
          <w:p w:rsidR="00622917" w:rsidRPr="00944BBD" w:rsidRDefault="00622917" w:rsidP="006F5333">
            <w:r w:rsidRPr="00944BBD">
              <w:t>Кроме того ежегодно перед грозовым сезоном должна проводится проверка состояния защиты от перен</w:t>
            </w:r>
            <w:r w:rsidRPr="00944BBD">
              <w:t>а</w:t>
            </w:r>
            <w:r w:rsidRPr="00944BBD">
              <w:t>пряжений ВЛ и обеспечиваться готовность защиты от грозовых и внутренних перенапряжений.</w:t>
            </w:r>
          </w:p>
          <w:p w:rsidR="00622917" w:rsidRPr="00944BBD" w:rsidRDefault="00622917" w:rsidP="006F5333"/>
        </w:tc>
      </w:tr>
      <w:tr w:rsidR="00622917" w:rsidRPr="00944BBD" w:rsidTr="006F5333">
        <w:trPr>
          <w:gridAfter w:val="1"/>
          <w:wAfter w:w="6" w:type="dxa"/>
          <w:trHeight w:val="407"/>
        </w:trPr>
        <w:tc>
          <w:tcPr>
            <w:tcW w:w="4500" w:type="dxa"/>
          </w:tcPr>
          <w:p w:rsidR="00622917" w:rsidRPr="00944BBD" w:rsidRDefault="00622917" w:rsidP="006F5333">
            <w:r w:rsidRPr="00944BBD">
              <w:t>7. Проверка состояния трассы ВЛ</w:t>
            </w:r>
          </w:p>
        </w:tc>
        <w:tc>
          <w:tcPr>
            <w:tcW w:w="5814" w:type="dxa"/>
          </w:tcPr>
          <w:p w:rsidR="00622917" w:rsidRPr="00944BBD" w:rsidRDefault="00622917" w:rsidP="006F5333">
            <w:r w:rsidRPr="00944BBD">
              <w:t>При периодических осмотрах</w:t>
            </w:r>
            <w:r w:rsidRPr="00944BBD">
              <w:rPr>
                <w:lang w:val="en-US"/>
              </w:rPr>
              <w:t xml:space="preserve"> ВЛ</w:t>
            </w:r>
          </w:p>
        </w:tc>
      </w:tr>
      <w:tr w:rsidR="00622917" w:rsidRPr="00944BBD" w:rsidTr="006F5333">
        <w:trPr>
          <w:gridAfter w:val="1"/>
          <w:wAfter w:w="6" w:type="dxa"/>
          <w:trHeight w:val="407"/>
        </w:trPr>
        <w:tc>
          <w:tcPr>
            <w:tcW w:w="10314" w:type="dxa"/>
            <w:gridSpan w:val="2"/>
          </w:tcPr>
          <w:p w:rsidR="00622917" w:rsidRPr="00944BBD" w:rsidRDefault="00622917" w:rsidP="006F5333">
            <w:pPr>
              <w:jc w:val="center"/>
              <w:rPr>
                <w:lang w:eastAsia="en-US"/>
              </w:rPr>
            </w:pPr>
            <w:r w:rsidRPr="00944BBD">
              <w:rPr>
                <w:b/>
                <w:bCs/>
              </w:rPr>
              <w:t>Основные работы, выполняемые при необходимости</w:t>
            </w:r>
          </w:p>
        </w:tc>
      </w:tr>
      <w:tr w:rsidR="00622917" w:rsidRPr="00944BBD" w:rsidTr="006F5333">
        <w:trPr>
          <w:gridAfter w:val="1"/>
          <w:wAfter w:w="6" w:type="dxa"/>
          <w:trHeight w:hRule="exact" w:val="433"/>
        </w:trPr>
        <w:tc>
          <w:tcPr>
            <w:tcW w:w="4500" w:type="dxa"/>
          </w:tcPr>
          <w:p w:rsidR="00622917" w:rsidRPr="00944BBD" w:rsidRDefault="00622917" w:rsidP="006F5333">
            <w:r w:rsidRPr="00944BBD">
              <w:t>8. Измерение стрел провеса проводов</w:t>
            </w:r>
          </w:p>
        </w:tc>
        <w:tc>
          <w:tcPr>
            <w:tcW w:w="5814" w:type="dxa"/>
          </w:tcPr>
          <w:p w:rsidR="00622917" w:rsidRPr="00944BBD" w:rsidRDefault="00622917" w:rsidP="006F5333">
            <w:r w:rsidRPr="00944BBD">
              <w:t>При необходимости по запросу Заказчика</w:t>
            </w:r>
          </w:p>
        </w:tc>
      </w:tr>
      <w:tr w:rsidR="00622917" w:rsidRPr="00944BBD" w:rsidTr="006F5333">
        <w:trPr>
          <w:gridAfter w:val="1"/>
          <w:wAfter w:w="6" w:type="dxa"/>
          <w:trHeight w:hRule="exact" w:val="510"/>
        </w:trPr>
        <w:tc>
          <w:tcPr>
            <w:tcW w:w="4500" w:type="dxa"/>
          </w:tcPr>
          <w:p w:rsidR="00622917" w:rsidRPr="00944BBD" w:rsidRDefault="00622917" w:rsidP="006F5333">
            <w:r w:rsidRPr="00944BBD">
              <w:t>9. Технический надзор за проведением работ в охранной зоне ВЛ, при сооруж</w:t>
            </w:r>
            <w:r w:rsidRPr="00944BBD">
              <w:t>е</w:t>
            </w:r>
            <w:r w:rsidRPr="00944BBD">
              <w:t>нии новых ВЛ</w:t>
            </w:r>
          </w:p>
        </w:tc>
        <w:tc>
          <w:tcPr>
            <w:tcW w:w="5814" w:type="dxa"/>
          </w:tcPr>
          <w:p w:rsidR="00622917" w:rsidRPr="00944BBD" w:rsidRDefault="00622917" w:rsidP="006F5333">
            <w:r w:rsidRPr="00944BBD">
              <w:t>При необходимости</w:t>
            </w:r>
          </w:p>
        </w:tc>
      </w:tr>
      <w:tr w:rsidR="00622917" w:rsidRPr="00944BBD" w:rsidTr="006F5333">
        <w:trPr>
          <w:gridAfter w:val="1"/>
          <w:wAfter w:w="6" w:type="dxa"/>
          <w:trHeight w:hRule="exact" w:val="510"/>
        </w:trPr>
        <w:tc>
          <w:tcPr>
            <w:tcW w:w="4500" w:type="dxa"/>
          </w:tcPr>
          <w:p w:rsidR="00622917" w:rsidRPr="00944BBD" w:rsidRDefault="00622917" w:rsidP="006F5333">
            <w:r w:rsidRPr="00944BBD">
              <w:rPr>
                <w:lang w:val="en-US"/>
              </w:rPr>
              <w:t>1</w:t>
            </w:r>
            <w:r w:rsidRPr="00944BBD">
              <w:t>0. Наблюдение за образованием голол</w:t>
            </w:r>
            <w:r w:rsidRPr="00944BBD">
              <w:t>е</w:t>
            </w:r>
            <w:r w:rsidRPr="00944BBD">
              <w:t>да</w:t>
            </w:r>
          </w:p>
        </w:tc>
        <w:tc>
          <w:tcPr>
            <w:tcW w:w="5814" w:type="dxa"/>
          </w:tcPr>
          <w:p w:rsidR="00622917" w:rsidRPr="00944BBD" w:rsidRDefault="00622917" w:rsidP="006F5333">
            <w:r w:rsidRPr="00944BBD">
              <w:t>При необходимости</w:t>
            </w:r>
          </w:p>
        </w:tc>
      </w:tr>
    </w:tbl>
    <w:p w:rsidR="00622917" w:rsidRPr="00944BBD" w:rsidRDefault="00622917" w:rsidP="00622917">
      <w:pPr>
        <w:shd w:val="clear" w:color="auto" w:fill="FFFFFF"/>
        <w:contextualSpacing/>
      </w:pPr>
    </w:p>
    <w:p w:rsidR="00622917" w:rsidRPr="00944BBD" w:rsidRDefault="00622917" w:rsidP="00622917">
      <w:pPr>
        <w:numPr>
          <w:ilvl w:val="0"/>
          <w:numId w:val="17"/>
        </w:numPr>
        <w:shd w:val="clear" w:color="auto" w:fill="FFFFFF"/>
        <w:ind w:left="0" w:firstLine="0"/>
        <w:contextualSpacing/>
        <w:jc w:val="left"/>
      </w:pPr>
      <w:r w:rsidRPr="00944BBD">
        <w:t>Периодичность проведения работ определяется Правилами организации технического обслуживания, ПТЭЭСиС, заводскими инструкциями, состоянием оборудования и местными инструкциями.</w:t>
      </w:r>
    </w:p>
    <w:p w:rsidR="00622917" w:rsidRPr="00944BBD" w:rsidRDefault="00622917" w:rsidP="00622917">
      <w:pPr>
        <w:numPr>
          <w:ilvl w:val="0"/>
          <w:numId w:val="17"/>
        </w:numPr>
        <w:shd w:val="clear" w:color="auto" w:fill="FFFFFF"/>
        <w:ind w:left="0" w:firstLine="0"/>
        <w:contextualSpacing/>
        <w:jc w:val="left"/>
      </w:pPr>
      <w:r w:rsidRPr="00944BBD">
        <w:t>Замеченные при осмотрах неисправности заносятся в журнал дефектов и неполадок оборудования или карты дефектов.</w:t>
      </w:r>
    </w:p>
    <w:p w:rsidR="00622917" w:rsidRPr="00944BBD" w:rsidRDefault="00622917" w:rsidP="00622917">
      <w:pPr>
        <w:numPr>
          <w:ilvl w:val="0"/>
          <w:numId w:val="17"/>
        </w:numPr>
        <w:shd w:val="clear" w:color="auto" w:fill="FFFFFF"/>
        <w:ind w:left="0" w:firstLine="0"/>
        <w:contextualSpacing/>
        <w:jc w:val="left"/>
      </w:pPr>
      <w:r w:rsidRPr="00944BBD">
        <w:t>Мелкие неисправности в соответствии с местными инструкциями устраняются опер</w:t>
      </w:r>
      <w:r w:rsidRPr="00944BBD">
        <w:t>а</w:t>
      </w:r>
      <w:r w:rsidRPr="00944BBD">
        <w:t>тивным персоналом с соответствующей отметкой в журнале дефектов.</w:t>
      </w:r>
    </w:p>
    <w:p w:rsidR="00622917" w:rsidRPr="00944BBD" w:rsidRDefault="00622917" w:rsidP="00622917">
      <w:pPr>
        <w:numPr>
          <w:ilvl w:val="0"/>
          <w:numId w:val="17"/>
        </w:numPr>
        <w:shd w:val="clear" w:color="auto" w:fill="FFFFFF"/>
        <w:ind w:left="0" w:firstLine="0"/>
        <w:contextualSpacing/>
        <w:jc w:val="left"/>
      </w:pPr>
      <w:r w:rsidRPr="00944BBD">
        <w:t>Результаты контроля, опробования, выявленные неисправности заносятся в протоколы или журналы испытаний.</w:t>
      </w:r>
    </w:p>
    <w:p w:rsidR="00622917" w:rsidRPr="00944BBD" w:rsidRDefault="00622917" w:rsidP="00622917">
      <w:pPr>
        <w:numPr>
          <w:ilvl w:val="0"/>
          <w:numId w:val="17"/>
        </w:numPr>
        <w:shd w:val="clear" w:color="auto" w:fill="FFFFFF"/>
        <w:ind w:left="0" w:firstLine="0"/>
        <w:contextualSpacing/>
        <w:jc w:val="left"/>
      </w:pPr>
      <w:r w:rsidRPr="00944BBD">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944BBD">
        <w:t>т</w:t>
      </w:r>
      <w:r w:rsidRPr="00944BBD">
        <w:t>ствии с местными инструкциями) лицам, принимающим решение о сроке и способе их устр</w:t>
      </w:r>
      <w:r w:rsidRPr="00944BBD">
        <w:t>а</w:t>
      </w:r>
      <w:r w:rsidRPr="00944BBD">
        <w:t>нения.</w:t>
      </w:r>
    </w:p>
    <w:p w:rsidR="00622917" w:rsidRPr="00944BBD" w:rsidRDefault="00622917" w:rsidP="00622917">
      <w:pPr>
        <w:numPr>
          <w:ilvl w:val="0"/>
          <w:numId w:val="17"/>
        </w:numPr>
        <w:shd w:val="clear" w:color="auto" w:fill="FFFFFF"/>
        <w:ind w:left="0" w:firstLine="0"/>
        <w:contextualSpacing/>
        <w:jc w:val="left"/>
      </w:pPr>
      <w:r w:rsidRPr="00944BBD">
        <w:t xml:space="preserve"> Выполнение профилактических работ оформляется актами или протоколами.</w:t>
      </w:r>
    </w:p>
    <w:p w:rsidR="00622917" w:rsidRPr="00944BBD" w:rsidRDefault="00622917" w:rsidP="00622917">
      <w:pPr>
        <w:shd w:val="clear" w:color="auto" w:fill="FFFFFF"/>
      </w:pPr>
    </w:p>
    <w:p w:rsidR="00622917" w:rsidRPr="0027178A" w:rsidRDefault="00622917" w:rsidP="00622917">
      <w:pPr>
        <w:numPr>
          <w:ilvl w:val="0"/>
          <w:numId w:val="16"/>
        </w:numPr>
        <w:ind w:left="0" w:right="51" w:firstLine="0"/>
        <w:contextualSpacing/>
        <w:jc w:val="left"/>
        <w:outlineLvl w:val="1"/>
        <w:rPr>
          <w:b/>
          <w:bCs/>
          <w:kern w:val="36"/>
        </w:rPr>
      </w:pPr>
      <w:r w:rsidRPr="00944BBD">
        <w:rPr>
          <w:b/>
          <w:bCs/>
          <w:kern w:val="36"/>
        </w:rPr>
        <w:t>ЭЛЕКТРИЧЕСКИЕ АППАРАТЫ И КОМПЛЕКТНЫЕ УСТРОЙСТВА НИЗКОГО НАПРЯЖЕНИЯ (ДО 1000 В)</w:t>
      </w:r>
    </w:p>
    <w:p w:rsidR="00622917" w:rsidRPr="00944BBD" w:rsidRDefault="00622917" w:rsidP="00622917">
      <w:pPr>
        <w:ind w:right="51" w:firstLine="851"/>
      </w:pPr>
      <w:r w:rsidRPr="00944BBD">
        <w:t>В данном разделе приведены указания по оперативному обслуживанию следующих групп аппаратов общепромышленного назначения напряжением до 1000 В: рубильники и п</w:t>
      </w:r>
      <w:r w:rsidRPr="00944BBD">
        <w:t>е</w:t>
      </w:r>
      <w:r w:rsidRPr="00944BBD">
        <w:t>реключатели, автоматические воздушные выключатели, пускатели магнитные, контакторы, выключатели и переключатели пакетные, командоаппараты, контроллеры и командоконтро</w:t>
      </w:r>
      <w:r w:rsidRPr="00944BBD">
        <w:t>л</w:t>
      </w:r>
      <w:r w:rsidRPr="00944BBD">
        <w:t>леры, кнопки и станции управления, ящики сопротивления и реостаты, пункты распредел</w:t>
      </w:r>
      <w:r w:rsidRPr="00944BBD">
        <w:t>и</w:t>
      </w:r>
      <w:r w:rsidRPr="00944BBD">
        <w:t>тельные, щитки осветительные, электроосветительная арматура.</w:t>
      </w:r>
    </w:p>
    <w:p w:rsidR="00622917" w:rsidRPr="00944BBD" w:rsidRDefault="00622917" w:rsidP="00622917">
      <w:pPr>
        <w:ind w:right="51" w:firstLine="993"/>
        <w:outlineLvl w:val="1"/>
        <w:rPr>
          <w:b/>
          <w:bCs/>
          <w:kern w:val="36"/>
        </w:rPr>
      </w:pPr>
      <w:bookmarkStart w:id="331" w:name="label52"/>
      <w:r w:rsidRPr="00944BBD">
        <w:rPr>
          <w:b/>
          <w:bCs/>
          <w:kern w:val="36"/>
        </w:rPr>
        <w:t>Оперативное  обслуживание:</w:t>
      </w:r>
    </w:p>
    <w:p w:rsidR="00622917" w:rsidRPr="00944BBD" w:rsidRDefault="00622917" w:rsidP="00622917">
      <w:pPr>
        <w:ind w:right="51" w:firstLine="851"/>
      </w:pPr>
      <w:r w:rsidRPr="00944BBD">
        <w:t>В зависимости от назначения электрических аппаратов при их оперативном обслуж</w:t>
      </w:r>
      <w:r w:rsidRPr="00944BBD">
        <w:t>и</w:t>
      </w:r>
      <w:r w:rsidRPr="00944BBD">
        <w:t>вании проводятся следующие работы: проверка соответствия аппаратов условиям эксплуат</w:t>
      </w:r>
      <w:r w:rsidRPr="00944BBD">
        <w:t>а</w:t>
      </w:r>
      <w:r w:rsidRPr="00944BBD">
        <w:t>ции и нагрузке, проверка исправности подключенной к аппаратам электропроводки и сетей заземления, наружный осмотр аппаратов, наружный осмотр оболочки, проверка исправности кожухов, рукояток, замков, ручек и другой арматуры; проверка уровня и температуры масла, отсутствия течи масла; проверка нагрева элементов сопротивления, контактов во всех пуск</w:t>
      </w:r>
      <w:r w:rsidRPr="00944BBD">
        <w:t>о</w:t>
      </w:r>
      <w:r w:rsidRPr="00944BBD">
        <w:t>регулирующих аппаратах, наличия соответствующих надписей на щитках, панелях и аппар</w:t>
      </w:r>
      <w:r w:rsidRPr="00944BBD">
        <w:t>а</w:t>
      </w:r>
      <w:r w:rsidRPr="00944BBD">
        <w:t>тах; проверка наличия нагревательных элементов и тепловых реле и их соответствие ном</w:t>
      </w:r>
      <w:r w:rsidRPr="00944BBD">
        <w:t>и</w:t>
      </w:r>
      <w:r w:rsidRPr="00944BBD">
        <w:t xml:space="preserve">нальному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622917" w:rsidRPr="00944BBD" w:rsidRDefault="00622917" w:rsidP="00622917">
      <w:pPr>
        <w:spacing w:before="51" w:after="51"/>
        <w:ind w:right="51"/>
      </w:pPr>
    </w:p>
    <w:p w:rsidR="00622917" w:rsidRPr="00944BBD" w:rsidRDefault="00622917" w:rsidP="00622917">
      <w:pPr>
        <w:numPr>
          <w:ilvl w:val="0"/>
          <w:numId w:val="16"/>
        </w:numPr>
        <w:spacing w:before="51" w:after="51"/>
        <w:ind w:left="0" w:right="51" w:firstLine="0"/>
        <w:contextualSpacing/>
        <w:jc w:val="left"/>
        <w:outlineLvl w:val="1"/>
        <w:rPr>
          <w:b/>
          <w:bCs/>
          <w:kern w:val="36"/>
        </w:rPr>
      </w:pPr>
      <w:bookmarkStart w:id="332" w:name="label57"/>
      <w:bookmarkEnd w:id="331"/>
      <w:r w:rsidRPr="00944BBD">
        <w:rPr>
          <w:b/>
          <w:bCs/>
          <w:kern w:val="36"/>
        </w:rPr>
        <w:t>ЭЛЕКТРИЧЕСКИЕ АППАРАТЫ ВЫСОКОГО НАПРЯЖЕНИЯ (ВЫШЕ 1000В) И СИЛОВЫЕ ПРЕОБРАЗОВАТЕЛИ</w:t>
      </w:r>
    </w:p>
    <w:p w:rsidR="00622917" w:rsidRPr="00944BBD" w:rsidRDefault="00622917" w:rsidP="00622917">
      <w:pPr>
        <w:ind w:right="51" w:firstLine="709"/>
      </w:pPr>
      <w:r w:rsidRPr="00944BBD">
        <w:lastRenderedPageBreak/>
        <w:t>В данном разделе приведены нормативы и указания по оперативному обслуживанию следующих аппаратов высокого напряжения и силовых преобразователей: выключатели ма</w:t>
      </w:r>
      <w:r w:rsidRPr="00944BBD">
        <w:t>с</w:t>
      </w:r>
      <w:r w:rsidRPr="00944BBD">
        <w:t>ляные, воздушные и электромагнитные; выключатели нагрузки; разъединители; разрядники вентильные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944BBD">
        <w:t>р</w:t>
      </w:r>
      <w:r w:rsidRPr="00944BBD">
        <w:t>маторы тока и напряжения; преобразователи частоты тиристорные; выпрямительные устро</w:t>
      </w:r>
      <w:r w:rsidRPr="00944BBD">
        <w:t>й</w:t>
      </w:r>
      <w:r w:rsidRPr="00944BBD">
        <w:t>ства; зарядные устройства.</w:t>
      </w:r>
    </w:p>
    <w:bookmarkEnd w:id="332"/>
    <w:p w:rsidR="00622917" w:rsidRPr="00944BBD" w:rsidRDefault="00622917" w:rsidP="00622917">
      <w:pPr>
        <w:ind w:right="51" w:firstLine="993"/>
        <w:outlineLvl w:val="1"/>
        <w:rPr>
          <w:b/>
          <w:bCs/>
          <w:kern w:val="36"/>
        </w:rPr>
      </w:pPr>
      <w:r w:rsidRPr="00944BBD">
        <w:rPr>
          <w:b/>
          <w:bCs/>
          <w:kern w:val="36"/>
        </w:rPr>
        <w:t>Оперативное обслуживание</w:t>
      </w:r>
    </w:p>
    <w:p w:rsidR="00622917" w:rsidRPr="00944BBD" w:rsidRDefault="00622917" w:rsidP="00622917">
      <w:pPr>
        <w:ind w:right="51" w:firstLine="709"/>
      </w:pPr>
      <w:r w:rsidRPr="00944BBD">
        <w:t>Осмотры аппаратов высокого напряжения и преобразователей, работающих в нормал</w:t>
      </w:r>
      <w:r w:rsidRPr="00944BBD">
        <w:t>ь</w:t>
      </w:r>
      <w:r w:rsidRPr="00944BBD">
        <w:t>ных условиях, проводятся по графику не реже 1 раза в месяц, трансформаторные и распре</w:t>
      </w:r>
      <w:r w:rsidRPr="00944BBD">
        <w:t>д</w:t>
      </w:r>
      <w:r w:rsidRPr="00944BBD">
        <w:t>пункты не реже 1 раза в 6 месяцев. Оперативный персонал на объектах с круглосуточным д</w:t>
      </w:r>
      <w:r w:rsidRPr="00944BBD">
        <w:t>е</w:t>
      </w:r>
      <w:r w:rsidRPr="00944BBD">
        <w:t>журством проводит осмотры ежесменно. Кроме того, 1 раз в сутки проводится осмотр аппар</w:t>
      </w:r>
      <w:r w:rsidRPr="00944BBD">
        <w:t>а</w:t>
      </w:r>
      <w:r w:rsidRPr="00944BBD">
        <w:t>тов и преобразователей в ночное время на предмет отсутствия разрядов и свечения контактов.</w:t>
      </w:r>
    </w:p>
    <w:p w:rsidR="00622917" w:rsidRPr="00944BBD" w:rsidRDefault="00622917" w:rsidP="00622917">
      <w:pPr>
        <w:spacing w:before="51" w:after="51"/>
        <w:ind w:right="51"/>
      </w:pPr>
      <w:r w:rsidRPr="00944BBD">
        <w:t>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w:t>
      </w:r>
    </w:p>
    <w:p w:rsidR="00622917" w:rsidRPr="00944BBD" w:rsidRDefault="00622917" w:rsidP="00622917">
      <w:r w:rsidRPr="00944BB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622917" w:rsidRPr="00944BBD" w:rsidRDefault="00622917" w:rsidP="00622917"/>
    <w:p w:rsidR="00622917" w:rsidRPr="00944BBD" w:rsidRDefault="00622917" w:rsidP="00622917">
      <w:pPr>
        <w:numPr>
          <w:ilvl w:val="0"/>
          <w:numId w:val="16"/>
        </w:numPr>
        <w:shd w:val="clear" w:color="auto" w:fill="FFFFFF"/>
        <w:spacing w:before="5"/>
        <w:ind w:left="0" w:firstLine="0"/>
        <w:contextualSpacing/>
        <w:jc w:val="left"/>
        <w:rPr>
          <w:b/>
          <w:caps/>
          <w:color w:val="000000"/>
          <w:spacing w:val="-2"/>
        </w:rPr>
      </w:pPr>
      <w:r w:rsidRPr="00944BBD">
        <w:rPr>
          <w:b/>
          <w:caps/>
          <w:color w:val="000000"/>
          <w:spacing w:val="-2"/>
        </w:rPr>
        <w:t>Масляные выключатели (</w:t>
      </w:r>
      <w:r w:rsidRPr="00944BBD">
        <w:rPr>
          <w:b/>
          <w:caps/>
          <w:color w:val="000000"/>
          <w:spacing w:val="-2"/>
          <w:lang w:val="en-US"/>
        </w:rPr>
        <w:t>MB</w:t>
      </w:r>
      <w:r w:rsidRPr="00944BBD">
        <w:rPr>
          <w:b/>
          <w:caps/>
          <w:color w:val="000000"/>
          <w:spacing w:val="-2"/>
        </w:rPr>
        <w:t>)</w:t>
      </w:r>
    </w:p>
    <w:p w:rsidR="00622917" w:rsidRPr="00944BBD" w:rsidRDefault="00622917" w:rsidP="00622917">
      <w:pPr>
        <w:shd w:val="clear" w:color="auto" w:fill="FFFFFF"/>
        <w:spacing w:before="5"/>
      </w:pPr>
      <w:r w:rsidRPr="00944BBD">
        <w:rPr>
          <w:color w:val="000000"/>
          <w:spacing w:val="-1"/>
        </w:rPr>
        <w:t>При осмотре масляных выключателей должно быть проверено:</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уровень масла в баках, горшках, вводах и отсутствие течи масла из них;</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spacing w:val="4"/>
        </w:rPr>
        <w:t>состояние изоляторов</w:t>
      </w:r>
      <w:r w:rsidRPr="00944BBD">
        <w:rPr>
          <w:color w:val="000000"/>
          <w:spacing w:val="4"/>
          <w:sz w:val="10"/>
        </w:rPr>
        <w:t xml:space="preserve"> - </w:t>
      </w:r>
      <w:r w:rsidRPr="00944BBD">
        <w:rPr>
          <w:color w:val="000000"/>
          <w:spacing w:val="4"/>
        </w:rPr>
        <w:t>чистота поверхности, отсутствие трещин и сколов, подтеков масла;</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отсутствие следов выброса масла;</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spacing w:val="7"/>
        </w:rPr>
        <w:t>отсутствие  оплавлений  на  ошиновке, колпаках и  фланцах  вводов  и на крышке</w:t>
      </w:r>
      <w:r w:rsidRPr="00944BBD">
        <w:rPr>
          <w:color w:val="000000"/>
          <w:spacing w:val="7"/>
        </w:rPr>
        <w:br/>
      </w:r>
      <w:r w:rsidRPr="00944BBD">
        <w:rPr>
          <w:color w:val="000000"/>
          <w:spacing w:val="-1"/>
        </w:rPr>
        <w:t>выключателя;</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отсутствие тресков и шумов внутри баков, на выводах, отсутствие короны и разряда;</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отсутствие нагрева контактных соединений;</w:t>
      </w:r>
    </w:p>
    <w:p w:rsidR="00622917" w:rsidRPr="00944BBD" w:rsidRDefault="00622917" w:rsidP="00622917">
      <w:pPr>
        <w:numPr>
          <w:ilvl w:val="0"/>
          <w:numId w:val="14"/>
        </w:numPr>
        <w:shd w:val="clear" w:color="auto" w:fill="FFFFFF"/>
        <w:tabs>
          <w:tab w:val="left" w:pos="250"/>
        </w:tabs>
        <w:ind w:left="0" w:firstLine="0"/>
        <w:jc w:val="left"/>
      </w:pPr>
      <w:r w:rsidRPr="00944BBD">
        <w:rPr>
          <w:color w:val="000000"/>
        </w:rPr>
        <w:t xml:space="preserve">соответствие указателя положения </w:t>
      </w:r>
      <w:r w:rsidRPr="00944BBD">
        <w:rPr>
          <w:color w:val="000000"/>
          <w:lang w:val="en-US"/>
        </w:rPr>
        <w:t>MB</w:t>
      </w:r>
      <w:r w:rsidRPr="00944BBD">
        <w:rPr>
          <w:color w:val="000000"/>
        </w:rPr>
        <w:t xml:space="preserve"> его действительному положению;</w:t>
      </w:r>
    </w:p>
    <w:p w:rsidR="00622917" w:rsidRPr="00944BBD" w:rsidRDefault="00622917" w:rsidP="00622917">
      <w:pPr>
        <w:numPr>
          <w:ilvl w:val="0"/>
          <w:numId w:val="14"/>
        </w:numPr>
        <w:shd w:val="clear" w:color="auto" w:fill="FFFFFF"/>
        <w:tabs>
          <w:tab w:val="left" w:pos="240"/>
        </w:tabs>
        <w:ind w:left="0" w:firstLine="0"/>
        <w:jc w:val="left"/>
      </w:pPr>
      <w:r w:rsidRPr="00944BBD">
        <w:rPr>
          <w:color w:val="000000"/>
        </w:rPr>
        <w:t>состояние заземляющей проводки;</w:t>
      </w:r>
    </w:p>
    <w:p w:rsidR="00622917" w:rsidRPr="00944BBD" w:rsidRDefault="00622917" w:rsidP="00622917">
      <w:pPr>
        <w:numPr>
          <w:ilvl w:val="0"/>
          <w:numId w:val="14"/>
        </w:numPr>
        <w:shd w:val="clear" w:color="auto" w:fill="FFFFFF"/>
        <w:tabs>
          <w:tab w:val="left" w:pos="240"/>
        </w:tabs>
        <w:ind w:left="0" w:firstLine="0"/>
        <w:jc w:val="left"/>
      </w:pPr>
      <w:r w:rsidRPr="00944BBD">
        <w:rPr>
          <w:color w:val="000000"/>
          <w:spacing w:val="-1"/>
        </w:rPr>
        <w:t xml:space="preserve">состояние проводки вторичной коммутации, состояние уплотнения шкафов приводов и </w:t>
      </w:r>
      <w:r w:rsidRPr="00944BBD">
        <w:rPr>
          <w:color w:val="000000"/>
        </w:rPr>
        <w:t xml:space="preserve">клеммных ящиков, состояния системы подогрева </w:t>
      </w:r>
      <w:r w:rsidRPr="00944BBD">
        <w:rPr>
          <w:color w:val="000000"/>
          <w:lang w:val="en-US"/>
        </w:rPr>
        <w:t>MB</w:t>
      </w:r>
      <w:r w:rsidRPr="00944BBD">
        <w:rPr>
          <w:color w:val="000000"/>
        </w:rPr>
        <w:t>, находящихся на открытом воздухе.</w:t>
      </w:r>
    </w:p>
    <w:p w:rsidR="00622917" w:rsidRPr="00944BBD" w:rsidRDefault="00622917" w:rsidP="00622917">
      <w:pPr>
        <w:shd w:val="clear" w:color="auto" w:fill="FFFFFF"/>
        <w:tabs>
          <w:tab w:val="left" w:pos="240"/>
        </w:tabs>
        <w:rPr>
          <w:color w:val="000000"/>
        </w:rPr>
      </w:pPr>
    </w:p>
    <w:p w:rsidR="00622917" w:rsidRPr="00944BBD" w:rsidRDefault="00622917" w:rsidP="00622917">
      <w:pPr>
        <w:numPr>
          <w:ilvl w:val="0"/>
          <w:numId w:val="16"/>
        </w:numPr>
        <w:shd w:val="clear" w:color="auto" w:fill="FFFFFF"/>
        <w:tabs>
          <w:tab w:val="left" w:pos="240"/>
        </w:tabs>
        <w:ind w:left="0" w:firstLine="0"/>
        <w:contextualSpacing/>
        <w:jc w:val="left"/>
        <w:rPr>
          <w:b/>
          <w:caps/>
          <w:color w:val="000000"/>
          <w:spacing w:val="-4"/>
        </w:rPr>
      </w:pPr>
      <w:r w:rsidRPr="00944BBD">
        <w:rPr>
          <w:b/>
          <w:caps/>
          <w:color w:val="000000"/>
          <w:spacing w:val="-4"/>
        </w:rPr>
        <w:t>Разъединители</w:t>
      </w:r>
    </w:p>
    <w:p w:rsidR="00622917" w:rsidRPr="00944BBD" w:rsidRDefault="00622917" w:rsidP="00622917">
      <w:pPr>
        <w:shd w:val="clear" w:color="auto" w:fill="FFFFFF"/>
        <w:ind w:right="19"/>
        <w:rPr>
          <w:color w:val="000000"/>
          <w:spacing w:val="-2"/>
        </w:rPr>
      </w:pPr>
      <w:r w:rsidRPr="00944BBD">
        <w:rPr>
          <w:color w:val="000000"/>
          <w:spacing w:val="-2"/>
        </w:rPr>
        <w:t>При осмотре разъединителя проверяется:</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1"/>
        </w:rPr>
        <w:t>загрязненность изоляции, отсутствие трещин, сколов и смещения изоляторов и других</w:t>
      </w:r>
      <w:r w:rsidRPr="00944BBD">
        <w:rPr>
          <w:color w:val="000000"/>
          <w:spacing w:val="1"/>
        </w:rPr>
        <w:br/>
      </w:r>
      <w:r w:rsidRPr="00944BBD">
        <w:rPr>
          <w:color w:val="000000"/>
          <w:spacing w:val="-1"/>
        </w:rPr>
        <w:t>признаков разрушения фарфора или армировки;</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2"/>
        </w:rPr>
        <w:t>правильное   положение    ножей    в    губках.    Недопустимо   недовключение   ножей</w:t>
      </w:r>
      <w:r w:rsidRPr="00944BBD">
        <w:rPr>
          <w:color w:val="000000"/>
          <w:spacing w:val="-2"/>
        </w:rPr>
        <w:br/>
      </w:r>
      <w:r w:rsidRPr="00944BBD">
        <w:rPr>
          <w:color w:val="000000"/>
          <w:spacing w:val="-1"/>
        </w:rPr>
        <w:t>разъединителя с плоскими контактами или недоразворот ножей разъединителя типа РЛН;</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отсутствие нагрева контактной системы разъединителей;</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2"/>
        </w:rPr>
        <w:t>целостность  видимой  части  заземляющей  проводки  разъединителей  с  заземляющими ножами</w:t>
      </w:r>
      <w:r w:rsidRPr="00944BBD">
        <w:rPr>
          <w:color w:val="000000"/>
          <w:spacing w:val="-5"/>
        </w:rPr>
        <w:t>;</w:t>
      </w:r>
    </w:p>
    <w:p w:rsidR="00622917" w:rsidRPr="00944BBD" w:rsidRDefault="00622917" w:rsidP="00622917">
      <w:pPr>
        <w:numPr>
          <w:ilvl w:val="0"/>
          <w:numId w:val="15"/>
        </w:numPr>
        <w:shd w:val="clear" w:color="auto" w:fill="FFFFFF"/>
        <w:tabs>
          <w:tab w:val="left" w:pos="567"/>
          <w:tab w:val="left" w:pos="709"/>
        </w:tabs>
        <w:ind w:left="0" w:right="19" w:firstLine="0"/>
        <w:jc w:val="left"/>
      </w:pPr>
      <w:r w:rsidRPr="00944BBD">
        <w:rPr>
          <w:color w:val="000000"/>
          <w:spacing w:val="-2"/>
        </w:rPr>
        <w:t>исправность    блокировки    между    рабочими    и    заземляющими    ножами,   между</w:t>
      </w:r>
      <w:r w:rsidRPr="00944BBD">
        <w:rPr>
          <w:color w:val="000000"/>
          <w:spacing w:val="-2"/>
        </w:rPr>
        <w:br/>
      </w:r>
      <w:r w:rsidRPr="00944BBD">
        <w:rPr>
          <w:color w:val="000000"/>
          <w:spacing w:val="-1"/>
        </w:rPr>
        <w:t>выключателями и разъединителями.</w:t>
      </w:r>
    </w:p>
    <w:p w:rsidR="00622917" w:rsidRPr="00944BBD" w:rsidRDefault="00622917" w:rsidP="00622917">
      <w:pPr>
        <w:shd w:val="clear" w:color="auto" w:fill="FFFFFF"/>
        <w:ind w:right="19"/>
        <w:rPr>
          <w:color w:val="000000"/>
          <w:spacing w:val="-1"/>
        </w:rPr>
      </w:pPr>
    </w:p>
    <w:p w:rsidR="00622917" w:rsidRPr="0027178A" w:rsidRDefault="00622917" w:rsidP="00622917">
      <w:pPr>
        <w:numPr>
          <w:ilvl w:val="0"/>
          <w:numId w:val="16"/>
        </w:numPr>
        <w:shd w:val="clear" w:color="auto" w:fill="FFFFFF"/>
        <w:ind w:left="0" w:right="3974" w:firstLine="0"/>
        <w:contextualSpacing/>
        <w:jc w:val="left"/>
        <w:rPr>
          <w:b/>
          <w:caps/>
          <w:color w:val="000000"/>
          <w:spacing w:val="-5"/>
        </w:rPr>
      </w:pPr>
      <w:r w:rsidRPr="0027178A">
        <w:rPr>
          <w:b/>
          <w:caps/>
          <w:color w:val="000000"/>
          <w:spacing w:val="-5"/>
        </w:rPr>
        <w:t>Реакторы</w:t>
      </w:r>
    </w:p>
    <w:p w:rsidR="00622917" w:rsidRPr="0027178A" w:rsidRDefault="00622917" w:rsidP="00622917">
      <w:pPr>
        <w:shd w:val="clear" w:color="auto" w:fill="FFFFFF"/>
        <w:ind w:right="3974"/>
        <w:rPr>
          <w:color w:val="000000"/>
          <w:spacing w:val="-1"/>
        </w:rPr>
      </w:pPr>
      <w:r w:rsidRPr="0027178A">
        <w:rPr>
          <w:color w:val="000000"/>
          <w:spacing w:val="-1"/>
        </w:rPr>
        <w:t>При осмотре реактора проверяется:</w:t>
      </w:r>
    </w:p>
    <w:p w:rsidR="00622917" w:rsidRPr="0027178A"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lastRenderedPageBreak/>
        <w:t>целостность лакового покрова и отсутствие трещин в бетонных колонках и опорных изол</w:t>
      </w:r>
      <w:r w:rsidRPr="0027178A">
        <w:rPr>
          <w:color w:val="000000"/>
          <w:spacing w:val="-2"/>
        </w:rPr>
        <w:t>я</w:t>
      </w:r>
      <w:r w:rsidRPr="0027178A">
        <w:rPr>
          <w:color w:val="000000"/>
          <w:spacing w:val="-2"/>
        </w:rPr>
        <w:t>торах;</w:t>
      </w:r>
    </w:p>
    <w:p w:rsidR="00622917" w:rsidRPr="0027178A"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t>чистота бетонных колонок и изоляторов;</w:t>
      </w:r>
    </w:p>
    <w:p w:rsidR="00622917" w:rsidRPr="0027178A"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27178A">
        <w:rPr>
          <w:color w:val="000000"/>
          <w:spacing w:val="-2"/>
        </w:rPr>
        <w:t>отсутствие шума, дребезжания;</w:t>
      </w:r>
    </w:p>
    <w:p w:rsidR="00622917" w:rsidRPr="0027178A" w:rsidRDefault="00622917" w:rsidP="00622917">
      <w:pPr>
        <w:numPr>
          <w:ilvl w:val="0"/>
          <w:numId w:val="15"/>
        </w:numPr>
        <w:shd w:val="clear" w:color="auto" w:fill="FFFFFF"/>
        <w:tabs>
          <w:tab w:val="left" w:pos="567"/>
          <w:tab w:val="left" w:pos="709"/>
        </w:tabs>
        <w:ind w:left="0" w:right="19" w:firstLine="0"/>
        <w:jc w:val="left"/>
      </w:pPr>
      <w:r w:rsidRPr="0027178A">
        <w:rPr>
          <w:color w:val="000000"/>
          <w:spacing w:val="-2"/>
        </w:rPr>
        <w:t>отсутствие нагрева контактных</w:t>
      </w:r>
      <w:r w:rsidRPr="0027178A">
        <w:rPr>
          <w:color w:val="000000"/>
          <w:spacing w:val="-1"/>
        </w:rPr>
        <w:t xml:space="preserve"> соединений</w:t>
      </w:r>
    </w:p>
    <w:p w:rsidR="00622917" w:rsidRPr="00944BBD" w:rsidRDefault="00622917" w:rsidP="00622917">
      <w:pPr>
        <w:spacing w:before="10"/>
        <w:ind w:right="5"/>
      </w:pPr>
    </w:p>
    <w:p w:rsidR="00622917" w:rsidRPr="00944BBD" w:rsidRDefault="00622917" w:rsidP="00622917">
      <w:pPr>
        <w:numPr>
          <w:ilvl w:val="0"/>
          <w:numId w:val="16"/>
        </w:numPr>
        <w:shd w:val="clear" w:color="auto" w:fill="FFFFFF"/>
        <w:ind w:left="0" w:right="19" w:firstLine="0"/>
        <w:contextualSpacing/>
        <w:jc w:val="left"/>
        <w:rPr>
          <w:b/>
          <w:caps/>
          <w:color w:val="000000"/>
          <w:spacing w:val="-1"/>
        </w:rPr>
      </w:pPr>
      <w:r w:rsidRPr="00944BBD">
        <w:rPr>
          <w:b/>
          <w:caps/>
          <w:color w:val="000000"/>
          <w:spacing w:val="-1"/>
        </w:rPr>
        <w:t>Конденсаторные установки (КУ)</w:t>
      </w:r>
    </w:p>
    <w:p w:rsidR="00622917" w:rsidRPr="00944BBD" w:rsidRDefault="00622917" w:rsidP="00622917">
      <w:pPr>
        <w:shd w:val="clear" w:color="auto" w:fill="FFFFFF"/>
        <w:rPr>
          <w:color w:val="000000"/>
          <w:spacing w:val="-1"/>
        </w:rPr>
      </w:pPr>
      <w:r w:rsidRPr="00944BBD">
        <w:rPr>
          <w:color w:val="000000"/>
          <w:spacing w:val="-1"/>
        </w:rPr>
        <w:t>Во время осмотра КУ проверяют:</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 xml:space="preserve">исправность ограждений и запоров, отсутствие посторонних предметов; </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значение напряжения,  тока,  равномерность  нагрузки  отдельных  фаз, температуру окр</w:t>
      </w:r>
      <w:r w:rsidRPr="00944BBD">
        <w:rPr>
          <w:color w:val="000000"/>
          <w:spacing w:val="-2"/>
        </w:rPr>
        <w:t>у</w:t>
      </w:r>
      <w:r w:rsidRPr="00944BBD">
        <w:rPr>
          <w:color w:val="000000"/>
          <w:spacing w:val="-2"/>
        </w:rPr>
        <w:t>жающего воздуха;</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отсутствие    пыли,    грязи,   трещин    на   изоляторах,    отсутствие   капельной   течи пр</w:t>
      </w:r>
      <w:r w:rsidRPr="00944BBD">
        <w:rPr>
          <w:color w:val="000000"/>
          <w:spacing w:val="-2"/>
        </w:rPr>
        <w:t>о</w:t>
      </w:r>
      <w:r w:rsidRPr="00944BBD">
        <w:rPr>
          <w:color w:val="000000"/>
          <w:spacing w:val="-2"/>
        </w:rPr>
        <w:t>питывающей жидкости и вздутия стенок корпусов конденсаторов;</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состояние контактных соединений;</w:t>
      </w:r>
    </w:p>
    <w:p w:rsidR="00622917" w:rsidRPr="00944BBD" w:rsidRDefault="00622917" w:rsidP="00622917">
      <w:pPr>
        <w:numPr>
          <w:ilvl w:val="0"/>
          <w:numId w:val="15"/>
        </w:numPr>
        <w:shd w:val="clear" w:color="auto" w:fill="FFFFFF"/>
        <w:tabs>
          <w:tab w:val="left" w:pos="567"/>
          <w:tab w:val="left" w:pos="709"/>
        </w:tabs>
        <w:ind w:left="0" w:right="19" w:firstLine="0"/>
        <w:jc w:val="left"/>
        <w:rPr>
          <w:color w:val="000000"/>
          <w:spacing w:val="-2"/>
        </w:rPr>
      </w:pPr>
      <w:r w:rsidRPr="00944BBD">
        <w:rPr>
          <w:color w:val="000000"/>
          <w:spacing w:val="-2"/>
        </w:rPr>
        <w:t xml:space="preserve"> наличие и состояние средств пожаротушения.</w:t>
      </w:r>
    </w:p>
    <w:p w:rsidR="00622917" w:rsidRPr="00944BBD" w:rsidRDefault="00622917" w:rsidP="00622917"/>
    <w:p w:rsidR="00622917" w:rsidRPr="00944BBD" w:rsidRDefault="00622917" w:rsidP="00622917">
      <w:pPr>
        <w:numPr>
          <w:ilvl w:val="0"/>
          <w:numId w:val="16"/>
        </w:numPr>
        <w:spacing w:before="51" w:after="51"/>
        <w:ind w:left="0" w:right="51" w:firstLine="0"/>
        <w:contextualSpacing/>
        <w:jc w:val="left"/>
        <w:outlineLvl w:val="1"/>
        <w:rPr>
          <w:b/>
          <w:bCs/>
          <w:kern w:val="36"/>
        </w:rPr>
      </w:pPr>
      <w:bookmarkStart w:id="333" w:name="label63"/>
      <w:r w:rsidRPr="00944BBD">
        <w:rPr>
          <w:b/>
          <w:bCs/>
          <w:kern w:val="36"/>
        </w:rPr>
        <w:t>СИЛОВЫЕ ТРАНСФОРМАТОРЫ</w:t>
      </w:r>
    </w:p>
    <w:p w:rsidR="00622917" w:rsidRPr="00944BBD" w:rsidRDefault="00622917" w:rsidP="00622917">
      <w:pPr>
        <w:ind w:right="51"/>
      </w:pPr>
      <w:r w:rsidRPr="00944BBD">
        <w:t>Эксплуатация должна удовлетворять требованиям ПТЭ и ППБ.</w:t>
      </w:r>
    </w:p>
    <w:p w:rsidR="00622917" w:rsidRPr="00944BBD" w:rsidRDefault="00622917" w:rsidP="00622917">
      <w:pPr>
        <w:ind w:right="51"/>
      </w:pPr>
      <w:r w:rsidRPr="00944BBD">
        <w:t>Для обеспечения безопасности проведения работ при техническом  обслуживании силовых трансформаторов персонал, привлекаемый для этих целей, должен иметь квалификационную группу согласно ПТЭ и ППБ.</w:t>
      </w:r>
    </w:p>
    <w:p w:rsidR="00622917" w:rsidRPr="00944BBD" w:rsidRDefault="00622917" w:rsidP="00622917">
      <w:pPr>
        <w:ind w:right="51"/>
        <w:outlineLvl w:val="1"/>
        <w:rPr>
          <w:b/>
          <w:bCs/>
          <w:kern w:val="36"/>
        </w:rPr>
      </w:pPr>
      <w:bookmarkStart w:id="334" w:name="label64"/>
      <w:bookmarkEnd w:id="333"/>
      <w:r w:rsidRPr="00944BBD">
        <w:rPr>
          <w:b/>
          <w:bCs/>
          <w:kern w:val="36"/>
        </w:rPr>
        <w:t>Техническое обслуживание</w:t>
      </w:r>
    </w:p>
    <w:p w:rsidR="00622917" w:rsidRPr="00944BBD" w:rsidRDefault="00622917" w:rsidP="00622917">
      <w:pPr>
        <w:ind w:right="51"/>
      </w:pPr>
      <w:r w:rsidRPr="00944BBD">
        <w:t>В объем ТО силовых трансформаторов входят очередные и внеочередные осмотры.</w:t>
      </w:r>
    </w:p>
    <w:p w:rsidR="00622917" w:rsidRPr="00944BBD" w:rsidRDefault="00622917" w:rsidP="00622917">
      <w:pPr>
        <w:ind w:right="51"/>
      </w:pPr>
      <w:r w:rsidRPr="00944BBD">
        <w:t>Очередные осмотры трансформаторов (без их отключения) производятся в следующие сроки:</w:t>
      </w:r>
    </w:p>
    <w:p w:rsidR="00622917" w:rsidRPr="00944BBD" w:rsidRDefault="00622917" w:rsidP="00622917">
      <w:pPr>
        <w:ind w:right="51"/>
      </w:pPr>
      <w:r w:rsidRPr="00944BBD">
        <w:t>в электроустановках с постоянным дежурным персоналом – 1 раз в сутки;</w:t>
      </w:r>
    </w:p>
    <w:p w:rsidR="00622917" w:rsidRPr="00944BBD" w:rsidRDefault="00622917" w:rsidP="00622917">
      <w:pPr>
        <w:ind w:right="51"/>
      </w:pPr>
      <w:r w:rsidRPr="00944BBD">
        <w:t>в установках без постоянного дежурного персонала – не реже 1 раза в месяц.</w:t>
      </w:r>
    </w:p>
    <w:p w:rsidR="00622917" w:rsidRPr="00944BBD" w:rsidRDefault="00622917" w:rsidP="00622917">
      <w:pPr>
        <w:ind w:right="51"/>
      </w:pPr>
      <w:r w:rsidRPr="00944BBD">
        <w:t xml:space="preserve">Внеочередные осмотры трансформаторов производятся: </w:t>
      </w:r>
    </w:p>
    <w:p w:rsidR="00622917" w:rsidRPr="00944BBD" w:rsidRDefault="00622917" w:rsidP="00622917">
      <w:pPr>
        <w:ind w:right="51"/>
      </w:pPr>
      <w:r w:rsidRPr="00944BBD">
        <w:t>при резком изменении температуры воздуха;</w:t>
      </w:r>
    </w:p>
    <w:p w:rsidR="00622917" w:rsidRPr="00944BBD" w:rsidRDefault="00622917" w:rsidP="00622917">
      <w:pPr>
        <w:ind w:right="51"/>
      </w:pPr>
      <w:r w:rsidRPr="00944BBD">
        <w:t>при каждом отключении трансформатора действием газовой или дифференциальной защиты.</w:t>
      </w:r>
    </w:p>
    <w:p w:rsidR="00622917" w:rsidRPr="00944BBD" w:rsidRDefault="00622917" w:rsidP="00622917">
      <w:pPr>
        <w:shd w:val="clear" w:color="auto" w:fill="FFFFFF"/>
      </w:pPr>
      <w:r w:rsidRPr="00944BBD">
        <w:rPr>
          <w:color w:val="000000"/>
          <w:spacing w:val="-1"/>
        </w:rPr>
        <w:t>При осмотре трансформатора оперативный персонал должен проверить:</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уровень масла в расширителе и маслонаполненных вводах;</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отсутствие течи масла через уплотнения, краны и т.д.;</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температуру масла в трансформаторах;</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целостность мембраны на выхлопной трубе;</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окраску селикагеля в воздухоосушителе и давление в маслонаполненных вводах;</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наличие и чистоту масла в газовом реле;</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rPr>
        <w:t>состояние заземления;</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3"/>
        </w:rPr>
        <w:t>звук работы трансформатора;</w:t>
      </w:r>
    </w:p>
    <w:p w:rsidR="00622917" w:rsidRPr="00944BBD" w:rsidRDefault="00622917" w:rsidP="00622917">
      <w:pPr>
        <w:numPr>
          <w:ilvl w:val="0"/>
          <w:numId w:val="13"/>
        </w:numPr>
        <w:shd w:val="clear" w:color="auto" w:fill="FFFFFF"/>
        <w:tabs>
          <w:tab w:val="left" w:pos="250"/>
          <w:tab w:val="left" w:pos="900"/>
        </w:tabs>
        <w:ind w:left="0" w:firstLine="0"/>
        <w:jc w:val="left"/>
      </w:pPr>
      <w:r w:rsidRPr="00944BBD">
        <w:rPr>
          <w:color w:val="000000"/>
          <w:spacing w:val="1"/>
        </w:rPr>
        <w:t>работу вентиляторных устройств.</w:t>
      </w:r>
    </w:p>
    <w:p w:rsidR="00622917" w:rsidRPr="00944BBD" w:rsidRDefault="00622917" w:rsidP="00622917">
      <w:pPr>
        <w:ind w:right="51"/>
        <w:outlineLvl w:val="1"/>
      </w:pPr>
      <w:bookmarkStart w:id="335" w:name="label69"/>
      <w:bookmarkEnd w:id="334"/>
    </w:p>
    <w:p w:rsidR="00622917" w:rsidRPr="00944BBD" w:rsidRDefault="00622917" w:rsidP="00622917">
      <w:pPr>
        <w:numPr>
          <w:ilvl w:val="0"/>
          <w:numId w:val="16"/>
        </w:numPr>
        <w:spacing w:before="51" w:after="51"/>
        <w:ind w:left="0" w:right="51" w:firstLine="0"/>
        <w:contextualSpacing/>
        <w:jc w:val="left"/>
        <w:outlineLvl w:val="1"/>
        <w:rPr>
          <w:b/>
          <w:bCs/>
          <w:kern w:val="36"/>
        </w:rPr>
      </w:pPr>
      <w:r w:rsidRPr="00944BBD">
        <w:rPr>
          <w:b/>
          <w:bCs/>
          <w:kern w:val="36"/>
        </w:rPr>
        <w:t>АККУМУЛЯТОРНЫЕ БАТАРЕИ</w:t>
      </w:r>
    </w:p>
    <w:p w:rsidR="00622917" w:rsidRPr="00944BBD" w:rsidRDefault="00622917" w:rsidP="00622917">
      <w:pPr>
        <w:ind w:right="51" w:firstLine="709"/>
      </w:pPr>
      <w:r w:rsidRPr="00944BBD">
        <w:t>Номенклатура электрических аккумуляторных батарей принята в следующих границах:</w:t>
      </w:r>
    </w:p>
    <w:p w:rsidR="00622917" w:rsidRPr="00944BBD" w:rsidRDefault="00622917" w:rsidP="00622917">
      <w:pPr>
        <w:ind w:right="51"/>
      </w:pPr>
      <w:r w:rsidRPr="00944BBD">
        <w:t>кислотные свинцовые аккумуляторные батареи для стационарных установок емкостью 72—2304 А-ч при 10-часовом разряде и напряжением 12, 24, 48, 60, 110 и 220 В;</w:t>
      </w:r>
    </w:p>
    <w:p w:rsidR="00622917" w:rsidRPr="00944BBD" w:rsidRDefault="00622917" w:rsidP="00622917">
      <w:pPr>
        <w:ind w:right="51"/>
      </w:pPr>
      <w:r w:rsidRPr="00944BBD">
        <w:t>щелочные аккумуляторные батареи кадмиево-никелевые и железо-никелевые напряжением 12,5—60 В и емкостью 60—950 А-ч.</w:t>
      </w:r>
    </w:p>
    <w:p w:rsidR="00622917" w:rsidRPr="00944BBD" w:rsidRDefault="00622917" w:rsidP="00622917">
      <w:pPr>
        <w:ind w:right="51"/>
        <w:outlineLvl w:val="1"/>
        <w:rPr>
          <w:b/>
          <w:bCs/>
          <w:kern w:val="36"/>
        </w:rPr>
      </w:pPr>
      <w:bookmarkStart w:id="336" w:name="label70"/>
      <w:bookmarkEnd w:id="335"/>
      <w:r w:rsidRPr="00944BBD">
        <w:rPr>
          <w:b/>
          <w:bCs/>
          <w:kern w:val="36"/>
        </w:rPr>
        <w:lastRenderedPageBreak/>
        <w:t>Оперативное обслуживание.</w:t>
      </w:r>
    </w:p>
    <w:p w:rsidR="00622917" w:rsidRPr="00944BBD" w:rsidRDefault="00622917" w:rsidP="00622917">
      <w:pPr>
        <w:ind w:right="51" w:firstLine="709"/>
      </w:pPr>
      <w:r w:rsidRPr="00944BBD">
        <w:t>При оперативном обслуживании аккумуляторных батарей необходимо проверить ц</w:t>
      </w:r>
      <w:r w:rsidRPr="00944BBD">
        <w:t>е</w:t>
      </w:r>
      <w:r w:rsidRPr="00944BBD">
        <w:t>лостность банок, наличие и исправность перемычек, отсутствие течи электролита, измерить плотность и уровень электролита и (при необходимости) довести до нормы.</w:t>
      </w:r>
    </w:p>
    <w:p w:rsidR="00622917" w:rsidRPr="00944BBD" w:rsidRDefault="00622917" w:rsidP="00622917">
      <w:pPr>
        <w:rPr>
          <w:b/>
        </w:rPr>
      </w:pPr>
      <w:r w:rsidRPr="00944BBD">
        <w:rPr>
          <w:b/>
        </w:rPr>
        <w:t>Осмотр аккумуляторной батареи</w:t>
      </w:r>
    </w:p>
    <w:p w:rsidR="00622917" w:rsidRPr="00944BBD" w:rsidRDefault="00622917" w:rsidP="00622917">
      <w:pPr>
        <w:numPr>
          <w:ilvl w:val="0"/>
          <w:numId w:val="10"/>
        </w:numPr>
        <w:tabs>
          <w:tab w:val="num" w:pos="0"/>
          <w:tab w:val="left" w:pos="900"/>
        </w:tabs>
        <w:ind w:left="0" w:firstLine="0"/>
        <w:jc w:val="left"/>
      </w:pPr>
      <w:r w:rsidRPr="00944BBD">
        <w:t xml:space="preserve"> Осмотр аккумуляторной батареи производится в соответствии п.2.10.25 ПТЭЭП с пери</w:t>
      </w:r>
      <w:r w:rsidRPr="00944BBD">
        <w:t>о</w:t>
      </w:r>
      <w:r w:rsidRPr="00944BBD">
        <w:t>дичностью по графику:</w:t>
      </w:r>
    </w:p>
    <w:p w:rsidR="00622917" w:rsidRPr="00944BBD" w:rsidRDefault="00622917" w:rsidP="00622917">
      <w:r w:rsidRPr="00944BBD">
        <w:t>дежурным оперативным персоналом – 1 раз в месяц.</w:t>
      </w:r>
    </w:p>
    <w:p w:rsidR="00622917" w:rsidRPr="00944BBD" w:rsidRDefault="00622917" w:rsidP="00622917">
      <w:r w:rsidRPr="00944BBD">
        <w:t>начальник СЭС или инженер СЭС – 1 раз в квартал.</w:t>
      </w:r>
    </w:p>
    <w:p w:rsidR="00622917" w:rsidRPr="00944BBD" w:rsidRDefault="00622917" w:rsidP="00622917">
      <w:pPr>
        <w:numPr>
          <w:ilvl w:val="0"/>
          <w:numId w:val="10"/>
        </w:numPr>
        <w:tabs>
          <w:tab w:val="num" w:pos="0"/>
          <w:tab w:val="left" w:pos="900"/>
        </w:tabs>
        <w:ind w:left="0" w:firstLine="0"/>
        <w:jc w:val="left"/>
      </w:pPr>
      <w:r w:rsidRPr="00944BBD">
        <w:t>Во время осмотра проверяется:</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Целостность сосудов и уровень электролита в них, правильность положения покрывных стекол, чистоту сосудов, стеллажей, пола и стен, отсутствие окислов в местах соединения шин с наконечниками.</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Напряжение, плотность и температура в контрольных элементах</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Состояние пластин – (цвет, коробление, чрезмерный рост положительных пластин, нар</w:t>
      </w:r>
      <w:r w:rsidRPr="00944BBD">
        <w:t>о</w:t>
      </w:r>
      <w:r w:rsidRPr="00944BBD">
        <w:t>сты на отрицательных пластинах).</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 xml:space="preserve"> Отсутствие механических дефектов, приводящих к короткому замыканию (соприкосн</w:t>
      </w:r>
      <w:r w:rsidRPr="00944BBD">
        <w:t>о</w:t>
      </w:r>
      <w:r w:rsidRPr="00944BBD">
        <w:t>вение свинцовых обкладок, падение на дно элементов пружин, фанерных сепараторов и дер</w:t>
      </w:r>
      <w:r w:rsidRPr="00944BBD">
        <w:t>е</w:t>
      </w:r>
      <w:r w:rsidRPr="00944BBD">
        <w:t>вянных палочек).</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Уровень и характер шлама.</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Если в процессе осмотра выявлены дефекты, которые быть устраненными единолично осматривающим, то он должен быть устранен единолично, но способ устранения дефекта определяется начальником СЭС.</w:t>
      </w:r>
    </w:p>
    <w:p w:rsidR="00622917" w:rsidRPr="00944BBD" w:rsidRDefault="00622917" w:rsidP="00622917">
      <w:pPr>
        <w:numPr>
          <w:ilvl w:val="1"/>
          <w:numId w:val="11"/>
        </w:numPr>
        <w:tabs>
          <w:tab w:val="clear" w:pos="1440"/>
          <w:tab w:val="num" w:pos="540"/>
          <w:tab w:val="left" w:pos="900"/>
          <w:tab w:val="num" w:pos="1070"/>
        </w:tabs>
        <w:ind w:left="0" w:firstLine="0"/>
        <w:jc w:val="left"/>
      </w:pPr>
      <w:r w:rsidRPr="00944BBD">
        <w:t>Исправность вентиляции, освещения и отопления (в зимнее время).</w:t>
      </w:r>
    </w:p>
    <w:p w:rsidR="00622917" w:rsidRPr="00944BBD" w:rsidRDefault="00622917" w:rsidP="00622917">
      <w:pPr>
        <w:numPr>
          <w:ilvl w:val="1"/>
          <w:numId w:val="11"/>
        </w:numPr>
        <w:tabs>
          <w:tab w:val="clear" w:pos="1440"/>
          <w:tab w:val="num" w:pos="540"/>
          <w:tab w:val="left" w:pos="900"/>
          <w:tab w:val="num" w:pos="1070"/>
          <w:tab w:val="num" w:pos="1283"/>
        </w:tabs>
        <w:ind w:left="0" w:firstLine="0"/>
        <w:jc w:val="left"/>
      </w:pPr>
      <w:r w:rsidRPr="00944BBD">
        <w:t>Проверить наличие резиновых перчаток, защитных очков, раствора соды, кружек для д</w:t>
      </w:r>
      <w:r w:rsidRPr="00944BBD">
        <w:t>о</w:t>
      </w:r>
      <w:r w:rsidRPr="00944BBD">
        <w:t>ливки электролита, дистилированной воды, ареометра, вольтметра и др.</w:t>
      </w:r>
    </w:p>
    <w:p w:rsidR="00622917" w:rsidRPr="00944BBD" w:rsidRDefault="00622917" w:rsidP="00622917">
      <w:pPr>
        <w:numPr>
          <w:ilvl w:val="0"/>
          <w:numId w:val="12"/>
        </w:numPr>
        <w:tabs>
          <w:tab w:val="left" w:pos="900"/>
        </w:tabs>
        <w:ind w:left="0" w:firstLine="0"/>
        <w:jc w:val="left"/>
      </w:pPr>
      <w:r w:rsidRPr="00944BBD">
        <w:t>Осмотр, проводимый начальником службы электрических сетей или инженером СЭС совместно с оперативным персоналом, включает объем текущего осмотра и дополнительно проверяется:</w:t>
      </w:r>
    </w:p>
    <w:p w:rsidR="00622917" w:rsidRPr="00944BBD" w:rsidRDefault="00622917" w:rsidP="00622917">
      <w:pPr>
        <w:numPr>
          <w:ilvl w:val="1"/>
          <w:numId w:val="12"/>
        </w:numPr>
        <w:tabs>
          <w:tab w:val="num" w:pos="540"/>
          <w:tab w:val="left" w:pos="1260"/>
        </w:tabs>
        <w:ind w:left="0" w:firstLine="0"/>
        <w:jc w:val="left"/>
      </w:pPr>
      <w:r w:rsidRPr="00944BBD">
        <w:t>Напряжение и плотность электролита во всех элементах батареи, температура электрол</w:t>
      </w:r>
      <w:r w:rsidRPr="00944BBD">
        <w:t>и</w:t>
      </w:r>
      <w:r w:rsidRPr="00944BBD">
        <w:t>та в контрольных элементах, напряжение элементов измеряется при отключенном зарядном агрегате и по возможности при снятой нагрузке.</w:t>
      </w:r>
    </w:p>
    <w:p w:rsidR="00622917" w:rsidRPr="00944BBD" w:rsidRDefault="00622917" w:rsidP="00622917">
      <w:pPr>
        <w:numPr>
          <w:ilvl w:val="1"/>
          <w:numId w:val="12"/>
        </w:numPr>
        <w:tabs>
          <w:tab w:val="num" w:pos="540"/>
          <w:tab w:val="left" w:pos="1260"/>
        </w:tabs>
        <w:ind w:left="0" w:firstLine="0"/>
        <w:jc w:val="left"/>
      </w:pPr>
      <w:r w:rsidRPr="00944BBD">
        <w:t>Нет ли дефектов, приводящих к коротким замыканиям (соприкосновение свинцовых о</w:t>
      </w:r>
      <w:r w:rsidRPr="00944BBD">
        <w:t>б</w:t>
      </w:r>
      <w:r w:rsidRPr="00944BBD">
        <w:t>кладок двух соседних элементов, падение на дно элемента пружин, сепараторов и палочек).</w:t>
      </w:r>
    </w:p>
    <w:p w:rsidR="00622917" w:rsidRPr="00944BBD" w:rsidRDefault="00622917" w:rsidP="00622917">
      <w:pPr>
        <w:numPr>
          <w:ilvl w:val="1"/>
          <w:numId w:val="12"/>
        </w:numPr>
        <w:tabs>
          <w:tab w:val="num" w:pos="540"/>
          <w:tab w:val="left" w:pos="1260"/>
        </w:tabs>
        <w:ind w:left="0" w:firstLine="0"/>
        <w:jc w:val="left"/>
      </w:pPr>
      <w:r w:rsidRPr="00944BBD">
        <w:t>Состояние электродов.</w:t>
      </w:r>
    </w:p>
    <w:p w:rsidR="00622917" w:rsidRPr="00944BBD" w:rsidRDefault="00622917" w:rsidP="00622917">
      <w:pPr>
        <w:numPr>
          <w:ilvl w:val="1"/>
          <w:numId w:val="12"/>
        </w:numPr>
        <w:tabs>
          <w:tab w:val="num" w:pos="540"/>
          <w:tab w:val="left" w:pos="1260"/>
        </w:tabs>
        <w:ind w:left="0" w:firstLine="0"/>
        <w:jc w:val="left"/>
      </w:pPr>
      <w:r w:rsidRPr="00944BBD">
        <w:t>Сопротивление изоляции с помощью устройства контроля изоляции на шинах           щита постоянного тока.</w:t>
      </w:r>
    </w:p>
    <w:p w:rsidR="00622917" w:rsidRPr="00944BBD" w:rsidRDefault="00622917" w:rsidP="00622917">
      <w:pPr>
        <w:numPr>
          <w:ilvl w:val="1"/>
          <w:numId w:val="12"/>
        </w:numPr>
        <w:tabs>
          <w:tab w:val="num" w:pos="540"/>
          <w:tab w:val="left" w:pos="1260"/>
        </w:tabs>
        <w:ind w:left="0" w:firstLine="0"/>
        <w:jc w:val="left"/>
      </w:pPr>
      <w:r w:rsidRPr="00944BBD">
        <w:t>Записи в журнале.</w:t>
      </w:r>
    </w:p>
    <w:p w:rsidR="00622917" w:rsidRPr="00944BBD" w:rsidRDefault="00622917" w:rsidP="00622917">
      <w:pPr>
        <w:numPr>
          <w:ilvl w:val="1"/>
          <w:numId w:val="12"/>
        </w:numPr>
        <w:tabs>
          <w:tab w:val="num" w:pos="540"/>
          <w:tab w:val="left" w:pos="1260"/>
        </w:tabs>
        <w:ind w:left="0" w:firstLine="0"/>
        <w:jc w:val="left"/>
      </w:pPr>
      <w:r w:rsidRPr="00944BBD">
        <w:t>При обнаружении во время инспекторского осмотра дефектов намечаются сроки и пор</w:t>
      </w:r>
      <w:r w:rsidRPr="00944BBD">
        <w:t>я</w:t>
      </w:r>
      <w:r w:rsidRPr="00944BBD">
        <w:t>док их устранения.</w:t>
      </w:r>
    </w:p>
    <w:p w:rsidR="00622917" w:rsidRPr="00944BBD" w:rsidRDefault="00622917" w:rsidP="00622917">
      <w:pPr>
        <w:numPr>
          <w:ilvl w:val="1"/>
          <w:numId w:val="12"/>
        </w:numPr>
        <w:tabs>
          <w:tab w:val="num" w:pos="540"/>
          <w:tab w:val="left" w:pos="1260"/>
        </w:tabs>
        <w:ind w:left="0" w:firstLine="0"/>
        <w:jc w:val="left"/>
      </w:pPr>
      <w:r w:rsidRPr="00944BBD">
        <w:t>При производстве специальных работ на батарее записи ведутся на отдельных  листах. Эти листы подшиваются.</w:t>
      </w:r>
    </w:p>
    <w:p w:rsidR="00622917" w:rsidRPr="00944BBD" w:rsidRDefault="00622917" w:rsidP="00622917">
      <w:pPr>
        <w:ind w:right="51"/>
      </w:pPr>
      <w:r w:rsidRPr="00944BB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следующие да</w:t>
      </w:r>
      <w:r w:rsidRPr="00944BBD">
        <w:t>н</w:t>
      </w:r>
      <w:r w:rsidRPr="00944BBD">
        <w:t>ные: дата осмотра, напряжение на шинах постоянного тока, ток нагрузки, ток подзаряда (или разряда, если батарея разряжается), плотность и температура электролита, напряжение в эл</w:t>
      </w:r>
      <w:r w:rsidRPr="00944BBD">
        <w:t>е</w:t>
      </w:r>
      <w:r w:rsidRPr="00944BBD">
        <w:t>ментах, записи о выявлении при осмотре неисправностей, доливок, ремонтов и т.п.</w:t>
      </w:r>
      <w:bookmarkStart w:id="337" w:name="label75"/>
      <w:bookmarkEnd w:id="336"/>
    </w:p>
    <w:p w:rsidR="00622917" w:rsidRPr="00944BBD" w:rsidRDefault="00622917" w:rsidP="00622917">
      <w:pPr>
        <w:numPr>
          <w:ilvl w:val="0"/>
          <w:numId w:val="16"/>
        </w:numPr>
        <w:spacing w:before="51" w:after="51"/>
        <w:ind w:left="0" w:right="51" w:firstLine="0"/>
        <w:contextualSpacing/>
        <w:jc w:val="left"/>
        <w:outlineLvl w:val="1"/>
        <w:rPr>
          <w:b/>
          <w:bCs/>
          <w:kern w:val="36"/>
        </w:rPr>
      </w:pPr>
      <w:r w:rsidRPr="00944BBD">
        <w:rPr>
          <w:b/>
          <w:bCs/>
          <w:kern w:val="36"/>
        </w:rPr>
        <w:t>РЕЛЕЙНАЯ ЗАЩИТА И АВТОМАТИКА</w:t>
      </w:r>
    </w:p>
    <w:p w:rsidR="00622917" w:rsidRPr="00944BBD" w:rsidRDefault="00622917" w:rsidP="00622917">
      <w:pPr>
        <w:shd w:val="clear" w:color="auto" w:fill="FFFFFF"/>
        <w:rPr>
          <w:b/>
          <w:bCs/>
        </w:rPr>
      </w:pPr>
      <w:r w:rsidRPr="00944BBD">
        <w:rPr>
          <w:b/>
          <w:bCs/>
        </w:rPr>
        <w:lastRenderedPageBreak/>
        <w:t>Общие требования:</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Производство комплексной проверки - измерение полного времени действия каждой из ст</w:t>
      </w:r>
      <w:r w:rsidRPr="00944BBD">
        <w:t>у</w:t>
      </w:r>
      <w:r w:rsidRPr="00944BBD">
        <w:t>пеней устройств РЗА, в том числе по цепям ускорения, и проверка правильность действия си</w:t>
      </w:r>
      <w:r w:rsidRPr="00944BBD">
        <w:t>г</w:t>
      </w:r>
      <w:r w:rsidRPr="00944BBD">
        <w:t>нализации.</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Проверка исключения возможности воздействия на устройства и коммутационные аппараты других присоединений.</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Проверка принятых к исполнению схем, заводской документации на реле и оборудование, инструкций, форм протоколов, уставок защит и автоматики, программ и т.п.).</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Проверка взаимодействия проверяемых устройства с другими включенными в работу устройствами защиты, автоматики, управления и сигнализации и действия устройства на ко</w:t>
      </w:r>
      <w:r w:rsidRPr="00944BBD">
        <w:t>м</w:t>
      </w:r>
      <w:r w:rsidRPr="00944BBD">
        <w:t>мутационные аппараты (при номинальном напряжении оперативного тока), а также восстано</w:t>
      </w:r>
      <w:r w:rsidRPr="00944BBD">
        <w:t>в</w:t>
      </w:r>
      <w:r w:rsidRPr="00944BBD">
        <w:t>ление цепей связи проверяемого устройства с другими устройствами, находящимися в работе.</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rPr>
          <w:bCs/>
        </w:rPr>
        <w:t xml:space="preserve">Проверка </w:t>
      </w:r>
      <w:r w:rsidRPr="00944BBD">
        <w:t>соответствия функций защит, автоматики, управления и сигнализации.</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rPr>
          <w:bCs/>
        </w:rPr>
        <w:t xml:space="preserve">Проверку </w:t>
      </w:r>
      <w:r w:rsidRPr="00944BBD">
        <w:t>блокировки всех выходов при неисправности устройства для исключения ложных</w:t>
      </w:r>
      <w:r w:rsidRPr="00944BBD">
        <w:rPr>
          <w:bCs/>
        </w:rPr>
        <w:t xml:space="preserve"> </w:t>
      </w:r>
      <w:r w:rsidRPr="00944BBD">
        <w:t>срабатываний.</w:t>
      </w:r>
    </w:p>
    <w:p w:rsidR="00622917" w:rsidRPr="00944BBD" w:rsidRDefault="00622917" w:rsidP="00622917">
      <w:pPr>
        <w:numPr>
          <w:ilvl w:val="0"/>
          <w:numId w:val="41"/>
        </w:numPr>
        <w:shd w:val="clear" w:color="auto" w:fill="FFFFFF"/>
        <w:tabs>
          <w:tab w:val="left" w:pos="284"/>
        </w:tabs>
        <w:ind w:left="0" w:firstLine="0"/>
        <w:contextualSpacing/>
        <w:jc w:val="left"/>
        <w:rPr>
          <w:bCs/>
        </w:rPr>
      </w:pPr>
      <w:r w:rsidRPr="00944BBD">
        <w:t>Предусматриваются следующие виды планового технического обслуживания устройств РЗА:</w:t>
      </w:r>
    </w:p>
    <w:p w:rsidR="00622917" w:rsidRPr="00944BBD" w:rsidRDefault="00622917" w:rsidP="00622917">
      <w:pPr>
        <w:tabs>
          <w:tab w:val="left" w:pos="284"/>
        </w:tabs>
      </w:pPr>
      <w:r w:rsidRPr="00944BBD">
        <w:t>профилактический контроль;</w:t>
      </w:r>
    </w:p>
    <w:p w:rsidR="00622917" w:rsidRPr="00944BBD" w:rsidRDefault="00622917" w:rsidP="00622917">
      <w:pPr>
        <w:tabs>
          <w:tab w:val="left" w:pos="284"/>
        </w:tabs>
      </w:pPr>
      <w:r w:rsidRPr="00944BBD">
        <w:t>профилактическое восстановление (ремонт);</w:t>
      </w:r>
    </w:p>
    <w:p w:rsidR="00622917" w:rsidRPr="00944BBD" w:rsidRDefault="00622917" w:rsidP="00622917">
      <w:pPr>
        <w:tabs>
          <w:tab w:val="left" w:pos="284"/>
        </w:tabs>
      </w:pPr>
      <w:r w:rsidRPr="00944BBD">
        <w:t>тестовый контроль;</w:t>
      </w:r>
    </w:p>
    <w:p w:rsidR="00622917" w:rsidRPr="00944BBD" w:rsidRDefault="00622917" w:rsidP="00622917">
      <w:pPr>
        <w:tabs>
          <w:tab w:val="left" w:pos="284"/>
        </w:tabs>
      </w:pPr>
      <w:r w:rsidRPr="00944BBD">
        <w:t>опробование;</w:t>
      </w:r>
    </w:p>
    <w:p w:rsidR="00622917" w:rsidRPr="00944BBD" w:rsidRDefault="00622917" w:rsidP="00622917">
      <w:pPr>
        <w:tabs>
          <w:tab w:val="left" w:pos="284"/>
        </w:tabs>
      </w:pPr>
      <w:r w:rsidRPr="00944BBD">
        <w:t>технический осмотр.</w:t>
      </w:r>
    </w:p>
    <w:p w:rsidR="00622917" w:rsidRPr="00944BBD" w:rsidRDefault="00622917" w:rsidP="00622917">
      <w:pPr>
        <w:tabs>
          <w:tab w:val="left" w:pos="284"/>
        </w:tabs>
      </w:pPr>
      <w:r w:rsidRPr="00944BBD">
        <w:t>Кроме того, в процессе эксплуатации могут проводиться следующие виды внепланового те</w:t>
      </w:r>
      <w:r w:rsidRPr="00944BBD">
        <w:t>х</w:t>
      </w:r>
      <w:r w:rsidRPr="00944BBD">
        <w:t>нического обслуживания:</w:t>
      </w:r>
    </w:p>
    <w:p w:rsidR="00622917" w:rsidRPr="00944BBD" w:rsidRDefault="00622917" w:rsidP="00622917">
      <w:pPr>
        <w:tabs>
          <w:tab w:val="left" w:pos="284"/>
        </w:tabs>
      </w:pPr>
      <w:r w:rsidRPr="00944BBD">
        <w:t>внеочередная проверка;</w:t>
      </w:r>
    </w:p>
    <w:p w:rsidR="00622917" w:rsidRPr="00944BBD" w:rsidRDefault="00622917" w:rsidP="00622917">
      <w:pPr>
        <w:tabs>
          <w:tab w:val="left" w:pos="284"/>
        </w:tabs>
      </w:pPr>
      <w:r w:rsidRPr="00944BBD">
        <w:t>послеаварийная проверка.</w:t>
      </w:r>
    </w:p>
    <w:p w:rsidR="00622917" w:rsidRPr="00944BBD" w:rsidRDefault="00622917" w:rsidP="00622917">
      <w:pPr>
        <w:tabs>
          <w:tab w:val="left" w:pos="284"/>
        </w:tabs>
        <w:ind w:firstLine="851"/>
        <w:rPr>
          <w:b/>
        </w:rPr>
      </w:pPr>
      <w:r w:rsidRPr="00944BBD">
        <w:rPr>
          <w:b/>
        </w:rPr>
        <w:t>Профилактический контроль, измерения релейной защиты и автоматики в сл</w:t>
      </w:r>
      <w:r w:rsidRPr="00944BBD">
        <w:rPr>
          <w:b/>
        </w:rPr>
        <w:t>е</w:t>
      </w:r>
      <w:r w:rsidRPr="00944BBD">
        <w:rPr>
          <w:b/>
        </w:rPr>
        <w:t xml:space="preserve">дующем объеме: </w:t>
      </w:r>
    </w:p>
    <w:p w:rsidR="00622917" w:rsidRPr="00944BBD" w:rsidRDefault="00622917" w:rsidP="00622917">
      <w:pPr>
        <w:numPr>
          <w:ilvl w:val="0"/>
          <w:numId w:val="30"/>
        </w:numPr>
        <w:tabs>
          <w:tab w:val="left" w:pos="284"/>
          <w:tab w:val="left" w:pos="426"/>
        </w:tabs>
        <w:ind w:left="0" w:firstLine="0"/>
        <w:contextualSpacing/>
        <w:jc w:val="left"/>
      </w:pPr>
      <w:r w:rsidRPr="00944BBD">
        <w:t>При внешнем осмотре выполнить:</w:t>
      </w:r>
    </w:p>
    <w:p w:rsidR="00622917" w:rsidRPr="00944BBD" w:rsidRDefault="00622917" w:rsidP="00622917">
      <w:pPr>
        <w:tabs>
          <w:tab w:val="left" w:pos="284"/>
        </w:tabs>
      </w:pPr>
      <w:r w:rsidRPr="00944BBD">
        <w:t>а) чистку от пыли кожухов аппаратуры и монтажа;</w:t>
      </w:r>
    </w:p>
    <w:p w:rsidR="00622917" w:rsidRPr="00944BBD" w:rsidRDefault="00622917" w:rsidP="00622917">
      <w:r w:rsidRPr="00944BBD">
        <w:t>б) осмотр состояния аппаратуры и монтажа;</w:t>
      </w:r>
    </w:p>
    <w:p w:rsidR="00622917" w:rsidRPr="00944BBD" w:rsidRDefault="00622917" w:rsidP="00622917">
      <w:r w:rsidRPr="00944BBD">
        <w:t>в) осмотр внутренних элементов аппаратуры через смотровые стекла;</w:t>
      </w:r>
    </w:p>
    <w:p w:rsidR="00622917" w:rsidRPr="00944BBD" w:rsidRDefault="00622917" w:rsidP="00622917">
      <w:r w:rsidRPr="00944BBD">
        <w:t>г) осмотр выходных реле при снятых кожухах.</w:t>
      </w:r>
    </w:p>
    <w:p w:rsidR="00622917" w:rsidRPr="00944BBD" w:rsidRDefault="00622917" w:rsidP="00622917">
      <w:pPr>
        <w:numPr>
          <w:ilvl w:val="0"/>
          <w:numId w:val="30"/>
        </w:numPr>
        <w:tabs>
          <w:tab w:val="left" w:pos="426"/>
        </w:tabs>
        <w:ind w:left="0" w:firstLine="0"/>
        <w:contextualSpacing/>
        <w:jc w:val="left"/>
      </w:pPr>
      <w:r w:rsidRPr="00944BBD">
        <w:t>При внутреннем осмотре и проверке механической части аппаратуры, выполнить:</w:t>
      </w:r>
    </w:p>
    <w:p w:rsidR="00622917" w:rsidRPr="00944BBD" w:rsidRDefault="00622917" w:rsidP="00622917">
      <w:r w:rsidRPr="00944BBD">
        <w:t>а) проверку состояния деталей и надежности их крепления;</w:t>
      </w:r>
    </w:p>
    <w:p w:rsidR="00622917" w:rsidRPr="00944BBD" w:rsidRDefault="00622917" w:rsidP="00622917">
      <w:r w:rsidRPr="00944BBD">
        <w:t>б) чистку от пыли;</w:t>
      </w:r>
    </w:p>
    <w:p w:rsidR="00622917" w:rsidRPr="00944BBD" w:rsidRDefault="00622917" w:rsidP="00622917">
      <w:r w:rsidRPr="00944BBD">
        <w:t>в) проверку надежности контактных соединений и паек;</w:t>
      </w:r>
    </w:p>
    <w:p w:rsidR="00622917" w:rsidRPr="00944BBD" w:rsidRDefault="00622917" w:rsidP="00622917">
      <w:r w:rsidRPr="00944BBD">
        <w:t>г) проверку состояния контактных поверхностей; при отсутствии на них механических повр</w:t>
      </w:r>
      <w:r w:rsidRPr="00944BBD">
        <w:t>е</w:t>
      </w:r>
      <w:r w:rsidRPr="00944BBD">
        <w:t>ждений, нагара, раковин и оксидной пленки чистка не производится;</w:t>
      </w:r>
    </w:p>
    <w:p w:rsidR="00622917" w:rsidRPr="00944BBD" w:rsidRDefault="00622917" w:rsidP="00622917">
      <w:r w:rsidRPr="00944BBD">
        <w:t>д) проверку и (при необходимости) регулировку механических характеристик (люфтов, заз</w:t>
      </w:r>
      <w:r w:rsidRPr="00944BBD">
        <w:t>о</w:t>
      </w:r>
      <w:r w:rsidRPr="00944BBD">
        <w:t>ров, провалов, растворов, прогибов и пр.);</w:t>
      </w:r>
    </w:p>
    <w:p w:rsidR="00622917" w:rsidRPr="00944BBD" w:rsidRDefault="00622917" w:rsidP="00622917">
      <w:r w:rsidRPr="00944BBD">
        <w:t>е) проверку электрических характеристик.</w:t>
      </w:r>
    </w:p>
    <w:p w:rsidR="00622917" w:rsidRPr="00944BBD" w:rsidRDefault="00622917" w:rsidP="00622917">
      <w:pPr>
        <w:numPr>
          <w:ilvl w:val="0"/>
          <w:numId w:val="30"/>
        </w:numPr>
        <w:tabs>
          <w:tab w:val="left" w:pos="426"/>
        </w:tabs>
        <w:ind w:left="0" w:firstLine="0"/>
        <w:contextualSpacing/>
        <w:jc w:val="left"/>
      </w:pPr>
      <w:r w:rsidRPr="00944BBD">
        <w:t>Комплексную проверку устройств проводить при номинальном напряжении оперативного тока при подведении к устройству параметров аварийного режима от постороннего источника и полностью собранных цепях устройств при закрытых кожухах реле.</w:t>
      </w:r>
    </w:p>
    <w:p w:rsidR="00622917" w:rsidRPr="00944BBD" w:rsidRDefault="00622917" w:rsidP="00622917">
      <w:r w:rsidRPr="00944BBD">
        <w:t>Ток и напряжение, соответствующие аварийному режиму, подавать на все фазы (или все ко</w:t>
      </w:r>
      <w:r w:rsidRPr="00944BBD">
        <w:t>м</w:t>
      </w:r>
      <w:r w:rsidRPr="00944BBD">
        <w:t>бинации фаз) проверяемых устройств.</w:t>
      </w:r>
    </w:p>
    <w:p w:rsidR="00622917" w:rsidRPr="00944BBD" w:rsidRDefault="00622917" w:rsidP="00622917">
      <w:r w:rsidRPr="00944BBD">
        <w:t>При комплексной проверке проверить также правильность действия сигнализации.</w:t>
      </w:r>
    </w:p>
    <w:p w:rsidR="00622917" w:rsidRPr="00944BBD" w:rsidRDefault="00622917" w:rsidP="00622917">
      <w:pPr>
        <w:numPr>
          <w:ilvl w:val="0"/>
          <w:numId w:val="30"/>
        </w:numPr>
        <w:tabs>
          <w:tab w:val="left" w:pos="426"/>
        </w:tabs>
        <w:ind w:left="0" w:firstLine="0"/>
        <w:contextualSpacing/>
        <w:jc w:val="left"/>
      </w:pPr>
      <w:r w:rsidRPr="00944BBD">
        <w:lastRenderedPageBreak/>
        <w:t>Провести проверку исправности цепи отключения (включения) действием на коммутац</w:t>
      </w:r>
      <w:r w:rsidRPr="00944BBD">
        <w:t>и</w:t>
      </w:r>
      <w:r w:rsidRPr="00944BBD">
        <w:t>онный аппарат от выходных реле и восстановление цепей связи проверяемого устройства с другими устройствами.</w:t>
      </w:r>
    </w:p>
    <w:p w:rsidR="00622917" w:rsidRPr="00944BBD" w:rsidRDefault="00622917" w:rsidP="00622917">
      <w:pPr>
        <w:numPr>
          <w:ilvl w:val="0"/>
          <w:numId w:val="30"/>
        </w:numPr>
        <w:tabs>
          <w:tab w:val="left" w:pos="426"/>
        </w:tabs>
        <w:ind w:left="0" w:firstLine="0"/>
        <w:contextualSpacing/>
        <w:jc w:val="left"/>
      </w:pPr>
      <w:r w:rsidRPr="00944BBD">
        <w:t>Проверку обтекания током токовых цепей проверяемого устройства.</w:t>
      </w:r>
    </w:p>
    <w:p w:rsidR="00622917" w:rsidRPr="00944BBD" w:rsidRDefault="00622917" w:rsidP="00622917">
      <w:pPr>
        <w:numPr>
          <w:ilvl w:val="0"/>
          <w:numId w:val="30"/>
        </w:numPr>
        <w:tabs>
          <w:tab w:val="left" w:pos="426"/>
        </w:tabs>
        <w:ind w:left="0" w:firstLine="0"/>
        <w:contextualSpacing/>
        <w:jc w:val="left"/>
      </w:pPr>
      <w:r w:rsidRPr="00944BBD">
        <w:t>Проверку наличия напряжения на проверяемом устройстве.</w:t>
      </w:r>
    </w:p>
    <w:p w:rsidR="00622917" w:rsidRPr="00944BBD" w:rsidRDefault="00622917" w:rsidP="00622917">
      <w:pPr>
        <w:numPr>
          <w:ilvl w:val="0"/>
          <w:numId w:val="30"/>
        </w:numPr>
        <w:tabs>
          <w:tab w:val="left" w:pos="426"/>
        </w:tabs>
        <w:ind w:left="0" w:firstLine="0"/>
        <w:contextualSpacing/>
        <w:jc w:val="left"/>
      </w:pPr>
      <w:r w:rsidRPr="00944BBD">
        <w:t>Проверку положения сигнальных элементов указательных реле, испытательных блоков, накладок, рубильников, кнопок, сигнальных ламп и других элементов.</w:t>
      </w:r>
    </w:p>
    <w:p w:rsidR="00622917" w:rsidRPr="00944BBD" w:rsidRDefault="00622917" w:rsidP="00622917">
      <w:pPr>
        <w:numPr>
          <w:ilvl w:val="0"/>
          <w:numId w:val="30"/>
        </w:numPr>
        <w:tabs>
          <w:tab w:val="left" w:pos="426"/>
        </w:tabs>
        <w:ind w:left="0" w:firstLine="0"/>
        <w:contextualSpacing/>
        <w:jc w:val="left"/>
      </w:pPr>
      <w:r w:rsidRPr="00944BBD">
        <w:t>Произвести измерение сопротивления изоляции каждой из групп электрически не связа</w:t>
      </w:r>
      <w:r w:rsidRPr="00944BBD">
        <w:t>н</w:t>
      </w:r>
      <w:r w:rsidRPr="00944BBD">
        <w:t>ных вторичных цепей относительно земли.</w:t>
      </w:r>
    </w:p>
    <w:p w:rsidR="00622917" w:rsidRPr="00944BBD" w:rsidRDefault="00622917" w:rsidP="00622917">
      <w:pPr>
        <w:numPr>
          <w:ilvl w:val="0"/>
          <w:numId w:val="30"/>
        </w:numPr>
        <w:tabs>
          <w:tab w:val="left" w:pos="426"/>
        </w:tabs>
        <w:ind w:left="0" w:firstLine="0"/>
        <w:contextualSpacing/>
        <w:jc w:val="left"/>
      </w:pPr>
      <w:r w:rsidRPr="00944BBD">
        <w:t>Проверку (измерения) сопротивления изоляции состоит отдельных узлов устройств РЗА (трансформаторов тока и напряжения, приводов коммутационных аппаратов, контрольных к</w:t>
      </w:r>
      <w:r w:rsidRPr="00944BBD">
        <w:t>а</w:t>
      </w:r>
      <w:r w:rsidRPr="00944BBD">
        <w:t>белей, панелей защит и т.д.).</w:t>
      </w:r>
    </w:p>
    <w:p w:rsidR="00622917" w:rsidRPr="00944BBD" w:rsidRDefault="00622917" w:rsidP="00622917">
      <w:r w:rsidRPr="00944BBD">
        <w:t>Измерение производится:</w:t>
      </w:r>
    </w:p>
    <w:p w:rsidR="00622917" w:rsidRPr="00944BBD" w:rsidRDefault="00622917" w:rsidP="00622917">
      <w:r w:rsidRPr="00944BBD">
        <w:t>а) относительно земли;</w:t>
      </w:r>
    </w:p>
    <w:p w:rsidR="00622917" w:rsidRPr="00944BBD" w:rsidRDefault="00622917" w:rsidP="00622917">
      <w:r w:rsidRPr="00944BBD">
        <w:t>б) между отдельными группами электрически не связанных цепей (тока, напряжения, опер</w:t>
      </w:r>
      <w:r w:rsidRPr="00944BBD">
        <w:t>а</w:t>
      </w:r>
      <w:r w:rsidRPr="00944BBD">
        <w:t>тивного тока, сигнализации);</w:t>
      </w:r>
    </w:p>
    <w:p w:rsidR="00622917" w:rsidRPr="00944BBD" w:rsidRDefault="00622917" w:rsidP="00622917">
      <w:r w:rsidRPr="00944BBD">
        <w:t>в) между фазами в токовых цепях, где имеются реле или устройства с двумя и более перви</w:t>
      </w:r>
      <w:r w:rsidRPr="00944BBD">
        <w:t>ч</w:t>
      </w:r>
      <w:r w:rsidRPr="00944BBD">
        <w:t>ными обмотками;</w:t>
      </w:r>
    </w:p>
    <w:p w:rsidR="00622917" w:rsidRPr="00944BBD" w:rsidRDefault="00622917" w:rsidP="00622917">
      <w:r w:rsidRPr="00944BBD">
        <w:t>г) между жилами кабеля газовой защиты;</w:t>
      </w:r>
    </w:p>
    <w:p w:rsidR="00622917" w:rsidRPr="00944BBD" w:rsidRDefault="00622917" w:rsidP="00622917">
      <w:r w:rsidRPr="00944BBD">
        <w:t>д) между жилами кабеля от трансформаторов напряжения до автоматических выключателей или предохранителей.</w:t>
      </w:r>
    </w:p>
    <w:p w:rsidR="00622917" w:rsidRPr="00944BBD" w:rsidRDefault="00622917" w:rsidP="00622917"/>
    <w:p w:rsidR="00622917" w:rsidRPr="00944BBD" w:rsidRDefault="00622917" w:rsidP="00622917">
      <w:pPr>
        <w:tabs>
          <w:tab w:val="left" w:pos="426"/>
        </w:tabs>
        <w:rPr>
          <w:b/>
        </w:rPr>
      </w:pPr>
      <w:r w:rsidRPr="00944BBD">
        <w:rPr>
          <w:b/>
        </w:rPr>
        <w:t xml:space="preserve">         Профилактическое восстановление, измерения релейной защиты и автоматики в следующем объеме:</w:t>
      </w:r>
    </w:p>
    <w:p w:rsidR="00622917" w:rsidRPr="00944BBD" w:rsidRDefault="00622917" w:rsidP="00622917">
      <w:pPr>
        <w:numPr>
          <w:ilvl w:val="0"/>
          <w:numId w:val="31"/>
        </w:numPr>
        <w:tabs>
          <w:tab w:val="left" w:pos="426"/>
        </w:tabs>
        <w:ind w:left="0" w:firstLine="0"/>
        <w:contextualSpacing/>
        <w:jc w:val="left"/>
      </w:pPr>
      <w:r w:rsidRPr="00944BBD">
        <w:t>При внешнем осмотре выполнить проверку:</w:t>
      </w:r>
    </w:p>
    <w:p w:rsidR="00622917" w:rsidRPr="00944BBD" w:rsidRDefault="00622917" w:rsidP="00622917">
      <w:pPr>
        <w:numPr>
          <w:ilvl w:val="0"/>
          <w:numId w:val="32"/>
        </w:numPr>
        <w:tabs>
          <w:tab w:val="left" w:pos="284"/>
        </w:tabs>
        <w:ind w:left="0" w:firstLine="0"/>
        <w:contextualSpacing/>
        <w:jc w:val="left"/>
      </w:pPr>
      <w:r w:rsidRPr="00944BBD">
        <w:t>надежности крепления панели, шкафа, ящика, аппаратуры;</w:t>
      </w:r>
    </w:p>
    <w:p w:rsidR="00622917" w:rsidRPr="00944BBD" w:rsidRDefault="00622917" w:rsidP="00622917">
      <w:pPr>
        <w:numPr>
          <w:ilvl w:val="0"/>
          <w:numId w:val="32"/>
        </w:numPr>
        <w:tabs>
          <w:tab w:val="left" w:pos="284"/>
        </w:tabs>
        <w:ind w:left="0" w:firstLine="0"/>
        <w:contextualSpacing/>
        <w:jc w:val="left"/>
      </w:pPr>
      <w:r w:rsidRPr="00944BBD">
        <w:t xml:space="preserve"> отсутствие механических повреждений аппаратуры, состояние изоляции выводов реле и другой аппаратуры;</w:t>
      </w:r>
    </w:p>
    <w:p w:rsidR="00622917" w:rsidRPr="00944BBD" w:rsidRDefault="00622917" w:rsidP="00622917">
      <w:pPr>
        <w:numPr>
          <w:ilvl w:val="0"/>
          <w:numId w:val="32"/>
        </w:numPr>
        <w:tabs>
          <w:tab w:val="left" w:pos="284"/>
        </w:tabs>
        <w:ind w:left="0" w:firstLine="0"/>
        <w:contextualSpacing/>
        <w:jc w:val="left"/>
      </w:pPr>
      <w:r w:rsidRPr="00944BBD">
        <w:t>состояние окраски панелей, шкафов, ящиков и других элементов устройства;</w:t>
      </w:r>
    </w:p>
    <w:p w:rsidR="00622917" w:rsidRPr="00944BBD" w:rsidRDefault="00622917" w:rsidP="00622917">
      <w:pPr>
        <w:numPr>
          <w:ilvl w:val="0"/>
          <w:numId w:val="32"/>
        </w:numPr>
        <w:tabs>
          <w:tab w:val="left" w:pos="284"/>
        </w:tabs>
        <w:ind w:left="0" w:firstLine="0"/>
        <w:contextualSpacing/>
        <w:jc w:val="left"/>
      </w:pPr>
      <w:r w:rsidRPr="00944BBD">
        <w:t xml:space="preserve"> состояние монтажа проводов и кабелей, надежность контактных соединений на рядах з</w:t>
      </w:r>
      <w:r w:rsidRPr="00944BBD">
        <w:t>а</w:t>
      </w:r>
      <w:r w:rsidRPr="00944BBD">
        <w:t>жимов, ответвлениях от шинок, шпильках реле, испытательных блоках, резисторах, а также надежность паек всех элементов;</w:t>
      </w:r>
    </w:p>
    <w:p w:rsidR="00622917" w:rsidRPr="00944BBD" w:rsidRDefault="00622917" w:rsidP="00622917">
      <w:pPr>
        <w:numPr>
          <w:ilvl w:val="0"/>
          <w:numId w:val="32"/>
        </w:numPr>
        <w:tabs>
          <w:tab w:val="left" w:pos="284"/>
        </w:tabs>
        <w:ind w:left="0" w:firstLine="0"/>
        <w:contextualSpacing/>
        <w:jc w:val="left"/>
      </w:pPr>
      <w:r w:rsidRPr="00944BBD">
        <w:t>состояние концевых разделок кабелей вторичных соединений;</w:t>
      </w:r>
    </w:p>
    <w:p w:rsidR="00622917" w:rsidRPr="00944BBD" w:rsidRDefault="00622917" w:rsidP="00622917">
      <w:pPr>
        <w:numPr>
          <w:ilvl w:val="0"/>
          <w:numId w:val="32"/>
        </w:numPr>
        <w:tabs>
          <w:tab w:val="left" w:pos="284"/>
        </w:tabs>
        <w:ind w:left="0" w:firstLine="0"/>
        <w:contextualSpacing/>
        <w:jc w:val="left"/>
      </w:pPr>
      <w:r w:rsidRPr="00944BBD">
        <w:t>состояние уплотнения дверок шкафов, кожухов выводов на стороне вторичных цепей трансформаторов тока и напряжения и т.д.;</w:t>
      </w:r>
    </w:p>
    <w:p w:rsidR="00622917" w:rsidRPr="00944BBD" w:rsidRDefault="00622917" w:rsidP="00622917">
      <w:pPr>
        <w:numPr>
          <w:ilvl w:val="0"/>
          <w:numId w:val="32"/>
        </w:numPr>
        <w:tabs>
          <w:tab w:val="left" w:pos="284"/>
        </w:tabs>
        <w:ind w:left="0" w:firstLine="0"/>
        <w:contextualSpacing/>
        <w:jc w:val="left"/>
      </w:pPr>
      <w:r w:rsidRPr="00944BBD">
        <w:t>состояние заземления вторичных цепей;</w:t>
      </w:r>
    </w:p>
    <w:p w:rsidR="00622917" w:rsidRPr="00944BBD" w:rsidRDefault="00622917" w:rsidP="00622917">
      <w:pPr>
        <w:numPr>
          <w:ilvl w:val="0"/>
          <w:numId w:val="32"/>
        </w:numPr>
        <w:tabs>
          <w:tab w:val="left" w:pos="284"/>
        </w:tabs>
        <w:ind w:left="0" w:firstLine="0"/>
        <w:contextualSpacing/>
        <w:jc w:val="left"/>
      </w:pPr>
      <w:r w:rsidRPr="00944BBD">
        <w:t>состояние электромагнитов управления и блок-контактов разъединителей, выключателей, автоматов и другой коммутационной аппаратуры;</w:t>
      </w:r>
    </w:p>
    <w:p w:rsidR="00622917" w:rsidRPr="00944BBD" w:rsidRDefault="00622917" w:rsidP="00622917">
      <w:pPr>
        <w:numPr>
          <w:ilvl w:val="0"/>
          <w:numId w:val="32"/>
        </w:numPr>
        <w:tabs>
          <w:tab w:val="left" w:pos="284"/>
        </w:tabs>
        <w:ind w:left="0" w:firstLine="0"/>
        <w:contextualSpacing/>
        <w:jc w:val="left"/>
      </w:pPr>
      <w:r w:rsidRPr="00944BBD">
        <w:t>наличие надписей на панелях, шкафах, ящиках и аппаратуре, наличие маркировки кабелей, жил и кабелей и проводов.</w:t>
      </w:r>
    </w:p>
    <w:p w:rsidR="00622917" w:rsidRPr="00944BBD" w:rsidRDefault="00622917" w:rsidP="00622917">
      <w:pPr>
        <w:numPr>
          <w:ilvl w:val="0"/>
          <w:numId w:val="32"/>
        </w:numPr>
        <w:tabs>
          <w:tab w:val="left" w:pos="284"/>
        </w:tabs>
        <w:ind w:left="0" w:firstLine="0"/>
        <w:contextualSpacing/>
        <w:jc w:val="left"/>
      </w:pPr>
      <w:r w:rsidRPr="00944BBD">
        <w:t>предварительную проверку заданных уставок.</w:t>
      </w:r>
    </w:p>
    <w:p w:rsidR="00622917" w:rsidRPr="00944BBD" w:rsidRDefault="00622917" w:rsidP="00622917">
      <w:pPr>
        <w:numPr>
          <w:ilvl w:val="0"/>
          <w:numId w:val="31"/>
        </w:numPr>
        <w:tabs>
          <w:tab w:val="left" w:pos="284"/>
        </w:tabs>
        <w:ind w:left="0" w:firstLine="0"/>
        <w:contextualSpacing/>
        <w:jc w:val="left"/>
      </w:pPr>
      <w:r w:rsidRPr="00944BBD">
        <w:t>При внутреннем осмотре и проверке механической части аппаратуры выполнить:</w:t>
      </w:r>
    </w:p>
    <w:p w:rsidR="00622917" w:rsidRPr="00944BBD" w:rsidRDefault="00622917" w:rsidP="00622917">
      <w:pPr>
        <w:tabs>
          <w:tab w:val="left" w:pos="284"/>
        </w:tabs>
      </w:pPr>
      <w:r w:rsidRPr="00944BBD">
        <w:t>а) проверку состояния уплотнения кожухов и целости стекол;</w:t>
      </w:r>
    </w:p>
    <w:p w:rsidR="00622917" w:rsidRPr="00944BBD" w:rsidRDefault="00622917" w:rsidP="00622917">
      <w:pPr>
        <w:tabs>
          <w:tab w:val="left" w:pos="284"/>
        </w:tabs>
      </w:pPr>
      <w:r w:rsidRPr="00944BBD">
        <w:t>б) проверку состояния деталей и надежности их крепления;</w:t>
      </w:r>
    </w:p>
    <w:p w:rsidR="00622917" w:rsidRPr="00944BBD" w:rsidRDefault="00622917" w:rsidP="00622917">
      <w:pPr>
        <w:tabs>
          <w:tab w:val="left" w:pos="284"/>
        </w:tabs>
      </w:pPr>
      <w:r w:rsidRPr="00944BBD">
        <w:t>в) чистку от пыли;</w:t>
      </w:r>
    </w:p>
    <w:p w:rsidR="00622917" w:rsidRPr="00944BBD" w:rsidRDefault="00622917" w:rsidP="00622917">
      <w:pPr>
        <w:tabs>
          <w:tab w:val="left" w:pos="284"/>
        </w:tabs>
      </w:pPr>
      <w:r w:rsidRPr="00944BBD">
        <w:t>г) проверку надежности контактных соединений и паек (которые можно проверить без разбо</w:t>
      </w:r>
      <w:r w:rsidRPr="00944BBD">
        <w:t>р</w:t>
      </w:r>
      <w:r w:rsidRPr="00944BBD">
        <w:t>ки элементов, узла);</w:t>
      </w:r>
    </w:p>
    <w:p w:rsidR="00622917" w:rsidRPr="00944BBD" w:rsidRDefault="00622917" w:rsidP="00622917">
      <w:pPr>
        <w:tabs>
          <w:tab w:val="left" w:pos="284"/>
        </w:tabs>
      </w:pPr>
      <w:r w:rsidRPr="00944BBD">
        <w:t>д) проверку затяжки болтов, стягивающих сердечники трансформаторов, дросселей и т.п.;</w:t>
      </w:r>
    </w:p>
    <w:p w:rsidR="00622917" w:rsidRPr="00944BBD" w:rsidRDefault="00622917" w:rsidP="00622917">
      <w:pPr>
        <w:tabs>
          <w:tab w:val="left" w:pos="284"/>
        </w:tabs>
      </w:pPr>
      <w:r w:rsidRPr="00944BBD">
        <w:t>е) проверку состояния изоляции соединительных проводов и обмоток аппаратуры;</w:t>
      </w:r>
    </w:p>
    <w:p w:rsidR="00622917" w:rsidRPr="00944BBD" w:rsidRDefault="00622917" w:rsidP="00622917">
      <w:pPr>
        <w:tabs>
          <w:tab w:val="left" w:pos="284"/>
        </w:tabs>
      </w:pPr>
      <w:r w:rsidRPr="00944BBD">
        <w:lastRenderedPageBreak/>
        <w:t>ж) проверку состояния контактных поверхностей; при отсутствии на них механических повр</w:t>
      </w:r>
      <w:r w:rsidRPr="00944BBD">
        <w:t>е</w:t>
      </w:r>
      <w:r w:rsidRPr="00944BBD">
        <w:t>ждений, нагара, раковин и оксидной пленки чистка не производится;</w:t>
      </w:r>
    </w:p>
    <w:p w:rsidR="00622917" w:rsidRPr="00944BBD" w:rsidRDefault="00622917" w:rsidP="00622917">
      <w:pPr>
        <w:tabs>
          <w:tab w:val="left" w:pos="284"/>
        </w:tabs>
      </w:pPr>
      <w:r w:rsidRPr="00944BBD">
        <w:t>з) проверку и (при необходимости) регулирование механических характеристик аппаратуры (люфтов, зазоров, провалов, растворов, прогибов и пр.).</w:t>
      </w:r>
    </w:p>
    <w:p w:rsidR="00622917" w:rsidRPr="00944BBD" w:rsidRDefault="00622917" w:rsidP="00622917">
      <w:pPr>
        <w:numPr>
          <w:ilvl w:val="0"/>
          <w:numId w:val="31"/>
        </w:numPr>
        <w:tabs>
          <w:tab w:val="left" w:pos="284"/>
        </w:tabs>
        <w:ind w:left="0" w:firstLine="0"/>
        <w:contextualSpacing/>
        <w:jc w:val="left"/>
      </w:pPr>
      <w:r w:rsidRPr="00944BBD">
        <w:t>Проверку электрических характеристик.</w:t>
      </w:r>
    </w:p>
    <w:p w:rsidR="00622917" w:rsidRPr="00944BBD" w:rsidRDefault="00622917" w:rsidP="00622917">
      <w:pPr>
        <w:numPr>
          <w:ilvl w:val="0"/>
          <w:numId w:val="31"/>
        </w:numPr>
        <w:tabs>
          <w:tab w:val="left" w:pos="284"/>
        </w:tabs>
        <w:ind w:left="0" w:firstLine="0"/>
        <w:contextualSpacing/>
        <w:jc w:val="left"/>
      </w:pPr>
      <w:r w:rsidRPr="00944BBD">
        <w:t>Проверку взаимодействия элементов устройства.</w:t>
      </w:r>
    </w:p>
    <w:p w:rsidR="00622917" w:rsidRPr="00944BBD" w:rsidRDefault="00622917" w:rsidP="00622917">
      <w:pPr>
        <w:numPr>
          <w:ilvl w:val="0"/>
          <w:numId w:val="31"/>
        </w:numPr>
        <w:tabs>
          <w:tab w:val="left" w:pos="284"/>
        </w:tabs>
        <w:ind w:left="0" w:firstLine="0"/>
        <w:contextualSpacing/>
        <w:jc w:val="left"/>
      </w:pPr>
      <w:r w:rsidRPr="00944BBD">
        <w:t>Измерение и испытание изоляции производить мегаомметром.</w:t>
      </w:r>
    </w:p>
    <w:p w:rsidR="00622917" w:rsidRPr="00944BBD" w:rsidRDefault="00622917" w:rsidP="00622917">
      <w:pPr>
        <w:numPr>
          <w:ilvl w:val="0"/>
          <w:numId w:val="31"/>
        </w:numPr>
        <w:tabs>
          <w:tab w:val="left" w:pos="284"/>
        </w:tabs>
        <w:ind w:left="0" w:firstLine="0"/>
        <w:contextualSpacing/>
        <w:jc w:val="left"/>
      </w:pPr>
      <w:r w:rsidRPr="00944BBD">
        <w:t>Комплексную проверку устройства.</w:t>
      </w:r>
    </w:p>
    <w:p w:rsidR="00622917" w:rsidRPr="00944BBD" w:rsidRDefault="00622917" w:rsidP="00622917">
      <w:pPr>
        <w:numPr>
          <w:ilvl w:val="0"/>
          <w:numId w:val="31"/>
        </w:numPr>
        <w:tabs>
          <w:tab w:val="left" w:pos="284"/>
        </w:tabs>
        <w:ind w:left="0" w:firstLine="0"/>
        <w:contextualSpacing/>
        <w:jc w:val="left"/>
      </w:pPr>
      <w:r w:rsidRPr="00944BBD">
        <w:t>Проверку взаимодействия проверяемого устройства с другими устройствами защиты, эле</w:t>
      </w:r>
      <w:r w:rsidRPr="00944BBD">
        <w:t>к</w:t>
      </w:r>
      <w:r w:rsidRPr="00944BBD">
        <w:t>троавтоматики, управления и сигнализации и действие устройства на коммутационную аппар</w:t>
      </w:r>
      <w:r w:rsidRPr="00944BBD">
        <w:t>а</w:t>
      </w:r>
      <w:r w:rsidRPr="00944BBD">
        <w:t>туру и восстановление цепей связи с другими устройствами.</w:t>
      </w:r>
    </w:p>
    <w:p w:rsidR="00622917" w:rsidRPr="00944BBD" w:rsidRDefault="00622917" w:rsidP="00622917">
      <w:pPr>
        <w:numPr>
          <w:ilvl w:val="0"/>
          <w:numId w:val="31"/>
        </w:numPr>
        <w:tabs>
          <w:tab w:val="left" w:pos="284"/>
        </w:tabs>
        <w:ind w:left="0" w:firstLine="0"/>
        <w:contextualSpacing/>
        <w:jc w:val="left"/>
      </w:pPr>
      <w:r w:rsidRPr="00944BBD">
        <w:t xml:space="preserve">Проверку устройства рабочим током и напряжением. </w:t>
      </w:r>
    </w:p>
    <w:p w:rsidR="00622917" w:rsidRPr="00944BBD" w:rsidRDefault="00622917" w:rsidP="00622917">
      <w:pPr>
        <w:tabs>
          <w:tab w:val="left" w:pos="284"/>
        </w:tabs>
        <w:contextualSpacing/>
      </w:pPr>
      <w:r w:rsidRPr="00944BBD">
        <w:t xml:space="preserve"> </w:t>
      </w:r>
      <w:bookmarkStart w:id="338" w:name="i1625769"/>
      <w:bookmarkEnd w:id="338"/>
    </w:p>
    <w:p w:rsidR="00622917" w:rsidRPr="00944BBD" w:rsidRDefault="00622917" w:rsidP="00622917">
      <w:pPr>
        <w:tabs>
          <w:tab w:val="left" w:pos="284"/>
        </w:tabs>
        <w:ind w:firstLine="567"/>
        <w:rPr>
          <w:b/>
        </w:rPr>
      </w:pPr>
      <w:r w:rsidRPr="00944BBD">
        <w:rPr>
          <w:b/>
        </w:rPr>
        <w:t>Тестовый контроль</w:t>
      </w:r>
    </w:p>
    <w:p w:rsidR="00622917" w:rsidRPr="00944BBD" w:rsidRDefault="00622917" w:rsidP="00622917">
      <w:pPr>
        <w:numPr>
          <w:ilvl w:val="0"/>
          <w:numId w:val="42"/>
        </w:numPr>
        <w:tabs>
          <w:tab w:val="left" w:pos="284"/>
        </w:tabs>
        <w:ind w:left="0" w:firstLine="0"/>
        <w:contextualSpacing/>
        <w:jc w:val="left"/>
      </w:pPr>
      <w:r w:rsidRPr="00944BBD">
        <w:t>Тестовый контроль проводится для устройств на микроэлектронной базе в соответствии с инструкцией завода-изготовителя.</w:t>
      </w:r>
    </w:p>
    <w:p w:rsidR="00622917" w:rsidRPr="00944BBD" w:rsidRDefault="00622917" w:rsidP="00622917">
      <w:pPr>
        <w:numPr>
          <w:ilvl w:val="0"/>
          <w:numId w:val="42"/>
        </w:numPr>
        <w:tabs>
          <w:tab w:val="left" w:pos="284"/>
        </w:tabs>
        <w:ind w:left="0" w:firstLine="0"/>
        <w:contextualSpacing/>
        <w:jc w:val="left"/>
      </w:pPr>
      <w:r w:rsidRPr="00944BBD">
        <w:t>При проведении профилактического контроля тестовый контроль проводится один раз - п</w:t>
      </w:r>
      <w:r w:rsidRPr="00944BBD">
        <w:t>о</w:t>
      </w:r>
      <w:r w:rsidRPr="00944BBD">
        <w:t>сле проверки рабочим током и напряжением.</w:t>
      </w:r>
    </w:p>
    <w:p w:rsidR="00622917" w:rsidRPr="00944BBD" w:rsidRDefault="00622917" w:rsidP="00622917">
      <w:pPr>
        <w:tabs>
          <w:tab w:val="left" w:pos="284"/>
        </w:tabs>
      </w:pPr>
    </w:p>
    <w:p w:rsidR="00622917" w:rsidRPr="00944BBD" w:rsidRDefault="00622917" w:rsidP="00622917">
      <w:pPr>
        <w:tabs>
          <w:tab w:val="left" w:pos="284"/>
        </w:tabs>
        <w:ind w:firstLine="567"/>
        <w:rPr>
          <w:b/>
        </w:rPr>
      </w:pPr>
      <w:r w:rsidRPr="00944BBD">
        <w:rPr>
          <w:b/>
        </w:rPr>
        <w:t>Периодическое опробование</w:t>
      </w:r>
    </w:p>
    <w:p w:rsidR="00622917" w:rsidRPr="00944BBD" w:rsidRDefault="00622917" w:rsidP="00622917">
      <w:pPr>
        <w:numPr>
          <w:ilvl w:val="0"/>
          <w:numId w:val="43"/>
        </w:numPr>
        <w:tabs>
          <w:tab w:val="left" w:pos="284"/>
        </w:tabs>
        <w:ind w:left="0" w:firstLine="0"/>
        <w:contextualSpacing/>
        <w:jc w:val="left"/>
      </w:pPr>
      <w:r w:rsidRPr="00944BBD">
        <w:t>Подготовительные работы включают:</w:t>
      </w:r>
    </w:p>
    <w:p w:rsidR="00622917" w:rsidRPr="00944BBD" w:rsidRDefault="00622917" w:rsidP="00622917">
      <w:pPr>
        <w:tabs>
          <w:tab w:val="left" w:pos="284"/>
        </w:tabs>
      </w:pPr>
      <w:r w:rsidRPr="00944BBD">
        <w:t>а) подготовку исполнительных схем, инструкций, паспортов-протоколов и рабочих тетрадей;</w:t>
      </w:r>
    </w:p>
    <w:p w:rsidR="00622917" w:rsidRPr="00944BBD" w:rsidRDefault="00622917" w:rsidP="00622917">
      <w:pPr>
        <w:tabs>
          <w:tab w:val="left" w:pos="284"/>
        </w:tabs>
      </w:pPr>
      <w:r w:rsidRPr="00944BBD">
        <w:t>б) допуск к работе и принятие мер для исключения воздействия проверяемого устройства на другие устройства (разборка цепей).</w:t>
      </w:r>
    </w:p>
    <w:p w:rsidR="00622917" w:rsidRPr="00944BBD" w:rsidRDefault="00622917" w:rsidP="00622917">
      <w:pPr>
        <w:numPr>
          <w:ilvl w:val="0"/>
          <w:numId w:val="43"/>
        </w:numPr>
        <w:tabs>
          <w:tab w:val="left" w:pos="284"/>
        </w:tabs>
        <w:ind w:left="0" w:firstLine="0"/>
        <w:contextualSpacing/>
        <w:jc w:val="left"/>
      </w:pPr>
      <w:r w:rsidRPr="00944BBD">
        <w:t>Проверка работоспособности элементов устройства состоит в большинстве случаев из двух частей:</w:t>
      </w:r>
    </w:p>
    <w:p w:rsidR="00622917" w:rsidRPr="00944BBD" w:rsidRDefault="00622917" w:rsidP="00622917">
      <w:pPr>
        <w:tabs>
          <w:tab w:val="left" w:pos="284"/>
        </w:tabs>
      </w:pPr>
      <w:r w:rsidRPr="00944BBD">
        <w:t>а) опробование элемента с действием на выходные реле;</w:t>
      </w:r>
    </w:p>
    <w:p w:rsidR="00622917" w:rsidRPr="00944BBD" w:rsidRDefault="00622917" w:rsidP="00622917">
      <w:pPr>
        <w:tabs>
          <w:tab w:val="left" w:pos="284"/>
        </w:tabs>
      </w:pPr>
      <w:r w:rsidRPr="00944BBD">
        <w:t>б) опробование действия выходных реле на коммутационную аппаратуру.</w:t>
      </w:r>
    </w:p>
    <w:p w:rsidR="00622917" w:rsidRPr="00944BBD" w:rsidRDefault="00622917" w:rsidP="00622917">
      <w:pPr>
        <w:tabs>
          <w:tab w:val="left" w:pos="284"/>
        </w:tabs>
      </w:pPr>
      <w:r w:rsidRPr="00944BBD">
        <w:t>Напряжение оперативного тока при периодическом опробовании должно быть равным 0,8 н</w:t>
      </w:r>
      <w:r w:rsidRPr="00944BBD">
        <w:t>о</w:t>
      </w:r>
      <w:r w:rsidRPr="00944BBD">
        <w:t>минального значения, если это легко достижимо.</w:t>
      </w:r>
    </w:p>
    <w:p w:rsidR="00622917" w:rsidRPr="00944BBD" w:rsidRDefault="00622917" w:rsidP="00622917">
      <w:pPr>
        <w:tabs>
          <w:tab w:val="left" w:pos="284"/>
        </w:tabs>
      </w:pPr>
    </w:p>
    <w:p w:rsidR="00622917" w:rsidRPr="00944BBD" w:rsidRDefault="00622917" w:rsidP="00622917">
      <w:pPr>
        <w:tabs>
          <w:tab w:val="left" w:pos="284"/>
        </w:tabs>
        <w:ind w:firstLine="709"/>
        <w:rPr>
          <w:b/>
        </w:rPr>
      </w:pPr>
      <w:r w:rsidRPr="00944BBD">
        <w:rPr>
          <w:b/>
        </w:rPr>
        <w:t>Технический осмотр</w:t>
      </w:r>
    </w:p>
    <w:p w:rsidR="00622917" w:rsidRPr="00944BBD" w:rsidRDefault="00622917" w:rsidP="00622917">
      <w:pPr>
        <w:tabs>
          <w:tab w:val="left" w:pos="284"/>
        </w:tabs>
      </w:pPr>
      <w:r w:rsidRPr="00944BBD">
        <w:t>При техническом осмотре визуально контролируются:</w:t>
      </w:r>
    </w:p>
    <w:p w:rsidR="00622917" w:rsidRPr="00944BBD" w:rsidRDefault="00622917" w:rsidP="00622917">
      <w:pPr>
        <w:tabs>
          <w:tab w:val="left" w:pos="284"/>
        </w:tabs>
      </w:pPr>
      <w:r w:rsidRPr="00944BBD">
        <w:t>а) отсутствие внешних повреждений устройства и его элементов;</w:t>
      </w:r>
    </w:p>
    <w:p w:rsidR="00622917" w:rsidRPr="00944BBD" w:rsidRDefault="00622917" w:rsidP="00622917">
      <w:pPr>
        <w:tabs>
          <w:tab w:val="left" w:pos="284"/>
        </w:tabs>
      </w:pPr>
      <w:r w:rsidRPr="00944BBD">
        <w:t>б) состояние креплений устройств на панелях, проводов на рядах зажимов и на выводах устройств;</w:t>
      </w:r>
    </w:p>
    <w:p w:rsidR="00622917" w:rsidRPr="00944BBD" w:rsidRDefault="00622917" w:rsidP="00622917">
      <w:pPr>
        <w:tabs>
          <w:tab w:val="left" w:pos="284"/>
        </w:tabs>
      </w:pPr>
      <w:r w:rsidRPr="00944BBD">
        <w:t>в) наличие надписей и позиционных обозначений;</w:t>
      </w:r>
    </w:p>
    <w:p w:rsidR="00622917" w:rsidRPr="00944BBD" w:rsidRDefault="00622917" w:rsidP="00622917">
      <w:r w:rsidRPr="00944BBD">
        <w:t>г) положение сигнальных элементов указательных реле, испытательных блоков, накладок, р</w:t>
      </w:r>
      <w:r w:rsidRPr="00944BBD">
        <w:t>у</w:t>
      </w:r>
      <w:r w:rsidRPr="00944BBD">
        <w:t>бильников, кнопок и других элементов, состояние сигнальных ламп.</w:t>
      </w:r>
    </w:p>
    <w:p w:rsidR="00622917" w:rsidRPr="00944BBD" w:rsidRDefault="00622917" w:rsidP="00622917"/>
    <w:p w:rsidR="00622917" w:rsidRPr="00944BBD" w:rsidRDefault="00622917" w:rsidP="00622917">
      <w:pPr>
        <w:shd w:val="clear" w:color="auto" w:fill="FFFFFF"/>
        <w:ind w:firstLine="567"/>
      </w:pPr>
      <w:r w:rsidRPr="00944BBD">
        <w:rPr>
          <w:b/>
          <w:bCs/>
        </w:rPr>
        <w:t xml:space="preserve">Основные требования при проверке </w:t>
      </w:r>
      <w:r w:rsidRPr="00944BBD">
        <w:rPr>
          <w:b/>
        </w:rPr>
        <w:t>цепей напряжения</w:t>
      </w:r>
      <w:r w:rsidRPr="00944BBD">
        <w:t>:</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измерение на ряде зажимов линейных и фазных напряжений и напряжения нулевой посл</w:t>
      </w:r>
      <w:r w:rsidRPr="00944BBD">
        <w:t>е</w:t>
      </w:r>
      <w:r w:rsidRPr="00944BBD">
        <w:t>довательности (измерение напряжения нулевой последовательности дополнительно произв</w:t>
      </w:r>
      <w:r w:rsidRPr="00944BBD">
        <w:t>о</w:t>
      </w:r>
      <w:r w:rsidRPr="00944BBD">
        <w:t>дится непосредственно на выводах реле);</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чередования фаз напряжения;</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фазировки цепей напряжения проверяемого присоединения;</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работы устройств блокировки при неисправности цепей напряжения поочередным отключением на ряде зажимов панели каждой из фаз, двух и трех фаз одновременно, а также нуля (для тех типов блокировок, где это требуется);</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lastRenderedPageBreak/>
        <w:t>проверка правильности работы и небалансов фильтров тока и напряжения прямой, обратной и нулевой последовательностей, а также комбинированных фильтров;</w:t>
      </w:r>
    </w:p>
    <w:p w:rsidR="00622917" w:rsidRPr="00944BBD" w:rsidRDefault="00622917" w:rsidP="00622917">
      <w:pPr>
        <w:numPr>
          <w:ilvl w:val="0"/>
          <w:numId w:val="33"/>
        </w:numPr>
        <w:shd w:val="clear" w:color="auto" w:fill="FFFFFF"/>
        <w:tabs>
          <w:tab w:val="left" w:pos="284"/>
        </w:tabs>
        <w:ind w:left="0" w:firstLine="0"/>
        <w:contextualSpacing/>
        <w:jc w:val="left"/>
        <w:rPr>
          <w:bCs/>
        </w:rPr>
      </w:pPr>
      <w:r w:rsidRPr="00944BBD">
        <w:t>проверка правильности включения реле направления мощности и направленных реле сопр</w:t>
      </w:r>
      <w:r w:rsidRPr="00944BBD">
        <w:t>о</w:t>
      </w:r>
      <w:r w:rsidRPr="00944BBD">
        <w:t>тивления.</w:t>
      </w:r>
    </w:p>
    <w:p w:rsidR="00622917" w:rsidRPr="00944BBD" w:rsidRDefault="00622917" w:rsidP="00622917">
      <w:pPr>
        <w:shd w:val="clear" w:color="auto" w:fill="FFFFFF"/>
        <w:tabs>
          <w:tab w:val="left" w:pos="284"/>
        </w:tabs>
        <w:contextualSpacing/>
        <w:rPr>
          <w:bCs/>
        </w:rPr>
      </w:pPr>
    </w:p>
    <w:p w:rsidR="00622917" w:rsidRPr="00944BBD" w:rsidRDefault="00622917" w:rsidP="00622917">
      <w:pPr>
        <w:shd w:val="clear" w:color="auto" w:fill="FFFFFF"/>
        <w:tabs>
          <w:tab w:val="left" w:pos="284"/>
        </w:tabs>
        <w:ind w:firstLine="709"/>
        <w:rPr>
          <w:b/>
        </w:rPr>
      </w:pPr>
      <w:r w:rsidRPr="00944BBD">
        <w:rPr>
          <w:b/>
          <w:bCs/>
        </w:rPr>
        <w:t xml:space="preserve">Основные требования при проверке токовых </w:t>
      </w:r>
      <w:r w:rsidRPr="00944BBD">
        <w:rPr>
          <w:b/>
        </w:rPr>
        <w:t>цепей:</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правильности подключения цепей тока каждой группы трансформаторов тока сн</w:t>
      </w:r>
      <w:r w:rsidRPr="00944BBD">
        <w:t>я</w:t>
      </w:r>
      <w:r w:rsidRPr="00944BBD">
        <w:t>тием векторной диаграммы и сверкой ее с фактическим направлением мощности в первичной цепи;</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правильности сборки токовых цепей дифференциальных защит измерением токов небалансов;</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проверку обтекания током токовых цепей проверяемого устройства;</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рабочим током;</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определение однополярных выводов первичной и вторичной обмоток и проверка их соо</w:t>
      </w:r>
      <w:r w:rsidRPr="00944BBD">
        <w:t>т</w:t>
      </w:r>
      <w:r w:rsidRPr="00944BBD">
        <w:t>ветствия заводской маркировке;</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коэффициента трансформации на рабочем ответвлении;</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проверка вольт-амперной характеристики и погрешностей;</w:t>
      </w:r>
    </w:p>
    <w:p w:rsidR="00622917" w:rsidRPr="00944BBD" w:rsidRDefault="00622917" w:rsidP="00622917">
      <w:pPr>
        <w:numPr>
          <w:ilvl w:val="0"/>
          <w:numId w:val="34"/>
        </w:numPr>
        <w:shd w:val="clear" w:color="auto" w:fill="FFFFFF"/>
        <w:tabs>
          <w:tab w:val="left" w:pos="284"/>
        </w:tabs>
        <w:ind w:left="0" w:firstLine="0"/>
        <w:contextualSpacing/>
        <w:jc w:val="left"/>
        <w:rPr>
          <w:bCs/>
        </w:rPr>
      </w:pPr>
      <w:r w:rsidRPr="00944BBD">
        <w:t>определение вторичной нагрузки на наиболее нагруженную группу трансформаторов тока (по данным проекта или результатам измерения).</w:t>
      </w:r>
    </w:p>
    <w:p w:rsidR="00622917" w:rsidRPr="00944BBD" w:rsidRDefault="00622917" w:rsidP="00622917">
      <w:pPr>
        <w:shd w:val="clear" w:color="auto" w:fill="FFFFFF"/>
        <w:tabs>
          <w:tab w:val="left" w:pos="284"/>
        </w:tabs>
        <w:rPr>
          <w:b/>
          <w:bCs/>
        </w:rPr>
      </w:pPr>
    </w:p>
    <w:p w:rsidR="00622917" w:rsidRPr="00944BBD" w:rsidRDefault="00622917" w:rsidP="00622917">
      <w:pPr>
        <w:shd w:val="clear" w:color="auto" w:fill="FFFFFF"/>
        <w:tabs>
          <w:tab w:val="left" w:pos="284"/>
        </w:tabs>
        <w:ind w:firstLine="709"/>
        <w:rPr>
          <w:b/>
          <w:bCs/>
        </w:rPr>
      </w:pPr>
      <w:r w:rsidRPr="00944BBD">
        <w:rPr>
          <w:b/>
          <w:bCs/>
        </w:rPr>
        <w:t>Основные требования при проверке защит:</w:t>
      </w:r>
    </w:p>
    <w:p w:rsidR="00622917" w:rsidRPr="00944BBD" w:rsidRDefault="00622917" w:rsidP="00622917">
      <w:pPr>
        <w:shd w:val="clear" w:color="auto" w:fill="FFFFFF"/>
        <w:tabs>
          <w:tab w:val="left" w:pos="284"/>
        </w:tabs>
        <w:rPr>
          <w:b/>
          <w:bCs/>
        </w:rPr>
      </w:pPr>
    </w:p>
    <w:p w:rsidR="00622917" w:rsidRPr="00944BBD" w:rsidRDefault="00622917" w:rsidP="00622917">
      <w:pPr>
        <w:shd w:val="clear" w:color="auto" w:fill="FFFFFF"/>
        <w:tabs>
          <w:tab w:val="left" w:pos="284"/>
        </w:tabs>
        <w:ind w:firstLine="709"/>
        <w:rPr>
          <w:b/>
          <w:bCs/>
        </w:rPr>
      </w:pPr>
      <w:r w:rsidRPr="00944BBD">
        <w:rPr>
          <w:b/>
          <w:bCs/>
        </w:rPr>
        <w:t>АПВ</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обеспечения выбора, отключения и успешного АПВ поврежденной фазы линии при неустойчивых однофазных КЗ;</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обеспечения выбора, отключения, АПВ поврежденной фазы и последующего о</w:t>
      </w:r>
      <w:r w:rsidRPr="00944BBD">
        <w:t>т</w:t>
      </w:r>
      <w:r w:rsidRPr="00944BBD">
        <w:t>ключения трех фаз линии при устойчивых однофазных КЗ;</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обеспечения отключения трех фаз линии запрета АПВ при междуфазных КЗ;</w:t>
      </w:r>
    </w:p>
    <w:p w:rsidR="00622917" w:rsidRPr="00944BBD" w:rsidRDefault="00622917" w:rsidP="00622917">
      <w:pPr>
        <w:numPr>
          <w:ilvl w:val="0"/>
          <w:numId w:val="35"/>
        </w:numPr>
        <w:tabs>
          <w:tab w:val="left" w:pos="284"/>
          <w:tab w:val="left" w:pos="709"/>
        </w:tabs>
        <w:ind w:left="0" w:firstLine="0"/>
        <w:contextualSpacing/>
        <w:jc w:val="left"/>
      </w:pPr>
      <w:r w:rsidRPr="00944BBD">
        <w:t>то же при неустойчивых однофазных КЗ и отказе избирательного органа поврежденной ф</w:t>
      </w:r>
      <w:r w:rsidRPr="00944BBD">
        <w:t>а</w:t>
      </w:r>
      <w:r w:rsidRPr="00944BBD">
        <w:t>зы линии;</w:t>
      </w:r>
    </w:p>
    <w:p w:rsidR="00622917" w:rsidRPr="00944BBD" w:rsidRDefault="00622917" w:rsidP="00622917">
      <w:pPr>
        <w:numPr>
          <w:ilvl w:val="0"/>
          <w:numId w:val="35"/>
        </w:numPr>
        <w:tabs>
          <w:tab w:val="left" w:pos="284"/>
          <w:tab w:val="left" w:pos="709"/>
        </w:tabs>
        <w:ind w:left="0" w:firstLine="0"/>
        <w:contextualSpacing/>
        <w:jc w:val="left"/>
      </w:pPr>
      <w:r w:rsidRPr="00944BBD">
        <w:t>то же при двухфазных КЗ на землю и отказе избирательного органа одной из поврежденных фаз линии;</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времени действия элементов времени АПВ при имитации различных повреждений и пусках схемы;</w:t>
      </w:r>
    </w:p>
    <w:p w:rsidR="00622917" w:rsidRPr="00944BBD" w:rsidRDefault="00622917" w:rsidP="00622917">
      <w:pPr>
        <w:numPr>
          <w:ilvl w:val="0"/>
          <w:numId w:val="35"/>
        </w:numPr>
        <w:tabs>
          <w:tab w:val="left" w:pos="284"/>
          <w:tab w:val="left" w:pos="709"/>
        </w:tabs>
        <w:ind w:left="0" w:firstLine="0"/>
        <w:contextualSpacing/>
        <w:jc w:val="left"/>
      </w:pPr>
      <w:r w:rsidRPr="00944BBD">
        <w:t>проверка взаимодействия с другими устройствами РЗА</w:t>
      </w:r>
    </w:p>
    <w:p w:rsidR="00622917" w:rsidRPr="00944BBD" w:rsidRDefault="00622917" w:rsidP="00622917">
      <w:pPr>
        <w:tabs>
          <w:tab w:val="left" w:pos="284"/>
          <w:tab w:val="left" w:pos="1134"/>
        </w:tabs>
      </w:pPr>
    </w:p>
    <w:p w:rsidR="00622917" w:rsidRPr="00944BBD" w:rsidRDefault="00622917" w:rsidP="00622917">
      <w:pPr>
        <w:tabs>
          <w:tab w:val="left" w:pos="284"/>
          <w:tab w:val="left" w:pos="1134"/>
        </w:tabs>
        <w:ind w:firstLine="709"/>
        <w:rPr>
          <w:b/>
        </w:rPr>
      </w:pPr>
      <w:r w:rsidRPr="00944BBD">
        <w:rPr>
          <w:b/>
        </w:rPr>
        <w:t>Дифференциальная защита</w:t>
      </w:r>
    </w:p>
    <w:p w:rsidR="00622917" w:rsidRPr="00944BBD" w:rsidRDefault="00622917" w:rsidP="00622917">
      <w:pPr>
        <w:numPr>
          <w:ilvl w:val="0"/>
          <w:numId w:val="36"/>
        </w:numPr>
        <w:tabs>
          <w:tab w:val="left" w:pos="284"/>
          <w:tab w:val="left" w:pos="709"/>
        </w:tabs>
        <w:ind w:left="0" w:firstLine="0"/>
        <w:contextualSpacing/>
        <w:jc w:val="left"/>
        <w:rPr>
          <w:b/>
        </w:rPr>
      </w:pPr>
      <w:r w:rsidRPr="00944BBD">
        <w:t>проверка взаимодействия устройства;</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действия устройств релейной защиты на пуск схемы АПВ;</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начального тока срабатывания чувствительного органа на рабочей уставке;</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токов срабатывания и возврата измерительного органа отсечки на рабочей уставке;</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времени срабатывания защиты при двукратном токе срабатывания отсечки со ст</w:t>
      </w:r>
      <w:r w:rsidRPr="00944BBD">
        <w:t>о</w:t>
      </w:r>
      <w:r w:rsidRPr="00944BBD">
        <w:t>роны каждого плеча;</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тормозной характеристики и коэффициента торможения;</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отстройки от броска тока намагничивания по каждому входу;</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работы схемы функционального и тестового контроля;</w:t>
      </w:r>
    </w:p>
    <w:p w:rsidR="00622917" w:rsidRPr="00944BBD" w:rsidRDefault="00622917" w:rsidP="00622917">
      <w:pPr>
        <w:numPr>
          <w:ilvl w:val="0"/>
          <w:numId w:val="36"/>
        </w:numPr>
        <w:tabs>
          <w:tab w:val="left" w:pos="284"/>
          <w:tab w:val="left" w:pos="709"/>
        </w:tabs>
        <w:ind w:left="0" w:firstLine="0"/>
        <w:contextualSpacing/>
        <w:jc w:val="left"/>
      </w:pPr>
      <w:r w:rsidRPr="00944BBD">
        <w:t>комплексная проверка защиты с проверкой времени срабатывания;</w:t>
      </w:r>
    </w:p>
    <w:p w:rsidR="00622917" w:rsidRPr="00944BBD" w:rsidRDefault="00622917" w:rsidP="00622917">
      <w:pPr>
        <w:numPr>
          <w:ilvl w:val="0"/>
          <w:numId w:val="36"/>
        </w:numPr>
        <w:tabs>
          <w:tab w:val="left" w:pos="284"/>
          <w:tab w:val="left" w:pos="709"/>
        </w:tabs>
        <w:ind w:left="0" w:firstLine="0"/>
        <w:contextualSpacing/>
        <w:jc w:val="left"/>
      </w:pPr>
      <w:r w:rsidRPr="00944BBD">
        <w:t>проверка взаимодействия с другими устройствами РЗА.</w:t>
      </w:r>
    </w:p>
    <w:p w:rsidR="00622917" w:rsidRPr="00944BBD" w:rsidRDefault="00622917" w:rsidP="00622917">
      <w:pPr>
        <w:tabs>
          <w:tab w:val="left" w:pos="284"/>
          <w:tab w:val="left" w:pos="1134"/>
        </w:tabs>
        <w:rPr>
          <w:b/>
        </w:rPr>
      </w:pPr>
    </w:p>
    <w:p w:rsidR="00622917" w:rsidRPr="00944BBD" w:rsidRDefault="00622917" w:rsidP="00622917">
      <w:pPr>
        <w:tabs>
          <w:tab w:val="left" w:pos="284"/>
          <w:tab w:val="left" w:pos="1950"/>
        </w:tabs>
        <w:ind w:firstLine="709"/>
        <w:rPr>
          <w:b/>
          <w:bCs/>
        </w:rPr>
      </w:pPr>
      <w:r w:rsidRPr="00944BBD">
        <w:rPr>
          <w:b/>
          <w:bCs/>
        </w:rPr>
        <w:t>Токовые защиты</w:t>
      </w:r>
    </w:p>
    <w:p w:rsidR="00622917" w:rsidRPr="00944BBD" w:rsidRDefault="00622917" w:rsidP="00622917">
      <w:pPr>
        <w:numPr>
          <w:ilvl w:val="0"/>
          <w:numId w:val="37"/>
        </w:numPr>
        <w:tabs>
          <w:tab w:val="left" w:pos="284"/>
          <w:tab w:val="left" w:pos="709"/>
        </w:tabs>
        <w:ind w:left="0" w:firstLine="0"/>
        <w:contextualSpacing/>
        <w:jc w:val="left"/>
      </w:pPr>
      <w:r w:rsidRPr="00944BBD">
        <w:t>комплексная проверка защиты имитацией двухфазных коротких замыканий АВ, ВС, СА, а также двойных замыканий на землю при одностороннем питании линии;</w:t>
      </w:r>
    </w:p>
    <w:p w:rsidR="00622917" w:rsidRPr="00944BBD" w:rsidRDefault="00622917" w:rsidP="00622917">
      <w:pPr>
        <w:numPr>
          <w:ilvl w:val="0"/>
          <w:numId w:val="37"/>
        </w:numPr>
        <w:tabs>
          <w:tab w:val="left" w:pos="284"/>
          <w:tab w:val="left" w:pos="709"/>
        </w:tabs>
        <w:ind w:left="0" w:firstLine="0"/>
        <w:contextualSpacing/>
        <w:jc w:val="left"/>
      </w:pPr>
      <w:r w:rsidRPr="00944BBD">
        <w:lastRenderedPageBreak/>
        <w:t xml:space="preserve"> проверка пусковых органов защиты, устройства блокировки при неисправности цепей напряжения защиты;</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заданных уставок по сопротивлению срабатывания при заданных угле и токе настройки;</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поведения защиты при близком трехфазном КЗ вне зоны действия защиты в реж</w:t>
      </w:r>
      <w:r w:rsidRPr="00944BBD">
        <w:t>и</w:t>
      </w:r>
      <w:r w:rsidRPr="00944BBD">
        <w:t>ме двустороннего питания, а также в тупиковом режиме работы линии;</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уставок по току срабатывания МТЗ;</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уставок пусковых реле минимального напряжения;</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уставок по углу максимальной чувствительности реле направления мощности МТЗ стороны СН;проверка уставок выдержки времени МТЗ в полной схеме;</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защиты от перегрузки;</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защиты рабочим током и напряжением;</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подключения цепей тока и напряжения к устройству защиты с использованием устройства отображения входных значений;</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включения блокировки при неисправности в цепях напряжения и блокировки при качаниях;</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подключения токовой направленной защиты;</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правильности подключения дистанционной защиты;</w:t>
      </w:r>
    </w:p>
    <w:p w:rsidR="00622917" w:rsidRPr="00944BBD" w:rsidRDefault="00622917" w:rsidP="00622917">
      <w:pPr>
        <w:numPr>
          <w:ilvl w:val="0"/>
          <w:numId w:val="37"/>
        </w:numPr>
        <w:tabs>
          <w:tab w:val="left" w:pos="284"/>
          <w:tab w:val="left" w:pos="709"/>
        </w:tabs>
        <w:ind w:left="0" w:firstLine="0"/>
        <w:contextualSpacing/>
        <w:jc w:val="left"/>
      </w:pPr>
      <w:r w:rsidRPr="00944BBD">
        <w:t>проверка поведения устройства при отключении цепей напряжения.</w:t>
      </w:r>
    </w:p>
    <w:p w:rsidR="00622917" w:rsidRPr="00944BBD" w:rsidRDefault="00622917" w:rsidP="00622917">
      <w:pPr>
        <w:tabs>
          <w:tab w:val="left" w:pos="284"/>
          <w:tab w:val="left" w:pos="1950"/>
        </w:tabs>
      </w:pPr>
    </w:p>
    <w:p w:rsidR="00622917" w:rsidRPr="00944BBD" w:rsidRDefault="00622917" w:rsidP="00622917">
      <w:pPr>
        <w:tabs>
          <w:tab w:val="left" w:pos="284"/>
          <w:tab w:val="left" w:pos="1950"/>
        </w:tabs>
        <w:ind w:firstLine="709"/>
        <w:rPr>
          <w:b/>
        </w:rPr>
      </w:pPr>
      <w:r w:rsidRPr="00944BBD">
        <w:rPr>
          <w:b/>
        </w:rPr>
        <w:t>УРОВ</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устройства тестового контроля;</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функционирования схемы в нормальном режиме;</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функционирования схемы при имитации неисправностей измерительных органов и логической части УРОВ;</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выходных цепей;</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схемы УРОВ «на себя»;</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схемы УРОВ на выходные цепи отключения и сигнализации;</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устройства УРОВ рабочим током и напряжением;</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правильности подключения цепей тока и напряжения к панели;</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настройки компенсации емкостного тока;</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«на себя» с автоматической проверкой исправности выключателя;</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действия дублированного пуска;</w:t>
      </w:r>
    </w:p>
    <w:p w:rsidR="00622917" w:rsidRPr="00944BBD" w:rsidRDefault="00622917" w:rsidP="00622917">
      <w:pPr>
        <w:numPr>
          <w:ilvl w:val="0"/>
          <w:numId w:val="38"/>
        </w:numPr>
        <w:tabs>
          <w:tab w:val="left" w:pos="284"/>
          <w:tab w:val="left" w:pos="709"/>
        </w:tabs>
        <w:ind w:left="0" w:firstLine="0"/>
        <w:contextualSpacing/>
        <w:jc w:val="left"/>
      </w:pPr>
      <w:r w:rsidRPr="00944BBD">
        <w:t>проверка подхвата пуска от РЗ и удержания пуска УРОВ после исчезновения тока.</w:t>
      </w:r>
    </w:p>
    <w:p w:rsidR="00622917" w:rsidRPr="00944BBD" w:rsidRDefault="00622917" w:rsidP="00622917">
      <w:pPr>
        <w:tabs>
          <w:tab w:val="left" w:pos="284"/>
          <w:tab w:val="left" w:pos="1950"/>
        </w:tabs>
        <w:rPr>
          <w:b/>
        </w:rPr>
      </w:pPr>
    </w:p>
    <w:p w:rsidR="00622917" w:rsidRPr="00944BBD" w:rsidRDefault="00622917" w:rsidP="00622917">
      <w:pPr>
        <w:tabs>
          <w:tab w:val="left" w:pos="284"/>
          <w:tab w:val="left" w:pos="1950"/>
        </w:tabs>
        <w:ind w:firstLine="709"/>
        <w:rPr>
          <w:b/>
        </w:rPr>
      </w:pPr>
      <w:r w:rsidRPr="00944BBD">
        <w:rPr>
          <w:b/>
        </w:rPr>
        <w:t>Защиты на микроэлектронной базе</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требуемой конфигурации устройства защиты в соответствии с принятыми пр</w:t>
      </w:r>
      <w:r w:rsidRPr="00944BBD">
        <w:t>о</w:t>
      </w:r>
      <w:r w:rsidRPr="00944BBD">
        <w:t>ектными решениями и техническими характеристиками (функциями) устройства;</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правильности отображения значений и фазовых углов токов (напряжений), пода</w:t>
      </w:r>
      <w:r w:rsidRPr="00944BBD">
        <w:t>н</w:t>
      </w:r>
      <w:r w:rsidRPr="00944BBD">
        <w:t>ных от постороннего источника;</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параметров (уставок) срабатывания и коэффициентов возврата каждого измер</w:t>
      </w:r>
      <w:r w:rsidRPr="00944BBD">
        <w:t>и</w:t>
      </w:r>
      <w:r w:rsidRPr="00944BBD">
        <w:t>тельного органа при подаче на входы устройства тока (напряжения) от постороннего источн</w:t>
      </w:r>
      <w:r w:rsidRPr="00944BBD">
        <w:t>и</w:t>
      </w:r>
      <w:r w:rsidRPr="00944BBD">
        <w:t>ка; контроль состояния светодиодов при срабатывании;</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времени срабатывания защиты и электроавтоматики на соответствие заданным уставкам по времени;</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управляющих функций защиты и автоматики с воздействием контактов выходного реле в цепи управления коммутационным аппаратом;</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функций регистрации событий, осциллографирования сигналов, определения м</w:t>
      </w:r>
      <w:r w:rsidRPr="00944BBD">
        <w:t>е</w:t>
      </w:r>
      <w:r w:rsidRPr="00944BBD">
        <w:t>ста повреждения, отображения параметров защиты;</w:t>
      </w:r>
    </w:p>
    <w:p w:rsidR="00622917" w:rsidRPr="00944BBD" w:rsidRDefault="00622917" w:rsidP="00622917">
      <w:pPr>
        <w:numPr>
          <w:ilvl w:val="0"/>
          <w:numId w:val="39"/>
        </w:numPr>
        <w:tabs>
          <w:tab w:val="left" w:pos="284"/>
          <w:tab w:val="left" w:pos="709"/>
        </w:tabs>
        <w:ind w:left="0" w:firstLine="0"/>
        <w:contextualSpacing/>
        <w:jc w:val="left"/>
      </w:pPr>
      <w:r w:rsidRPr="00944BBD">
        <w:t>проверка функционирования тестового контроля;</w:t>
      </w:r>
    </w:p>
    <w:p w:rsidR="00622917" w:rsidRPr="00944BBD" w:rsidRDefault="00622917" w:rsidP="00622917">
      <w:pPr>
        <w:numPr>
          <w:ilvl w:val="0"/>
          <w:numId w:val="39"/>
        </w:numPr>
        <w:tabs>
          <w:tab w:val="left" w:pos="284"/>
          <w:tab w:val="left" w:pos="709"/>
        </w:tabs>
        <w:ind w:left="0" w:firstLine="0"/>
        <w:contextualSpacing/>
        <w:jc w:val="left"/>
      </w:pPr>
      <w:r w:rsidRPr="00944BBD">
        <w:t>тестовый контроль;</w:t>
      </w:r>
    </w:p>
    <w:p w:rsidR="00622917" w:rsidRPr="00944BBD" w:rsidRDefault="00622917" w:rsidP="00622917">
      <w:pPr>
        <w:numPr>
          <w:ilvl w:val="0"/>
          <w:numId w:val="39"/>
        </w:numPr>
        <w:tabs>
          <w:tab w:val="left" w:pos="284"/>
          <w:tab w:val="left" w:pos="709"/>
        </w:tabs>
        <w:ind w:left="0" w:firstLine="0"/>
        <w:contextualSpacing/>
        <w:jc w:val="left"/>
      </w:pPr>
      <w:r w:rsidRPr="00944BBD">
        <w:t>контроль конфигурации и значений уставок;</w:t>
      </w:r>
    </w:p>
    <w:p w:rsidR="00622917" w:rsidRPr="00944BBD" w:rsidRDefault="00622917" w:rsidP="00622917">
      <w:pPr>
        <w:numPr>
          <w:ilvl w:val="0"/>
          <w:numId w:val="39"/>
        </w:numPr>
        <w:tabs>
          <w:tab w:val="left" w:pos="284"/>
          <w:tab w:val="left" w:pos="709"/>
        </w:tabs>
        <w:ind w:left="0" w:firstLine="0"/>
        <w:contextualSpacing/>
        <w:jc w:val="left"/>
      </w:pPr>
      <w:r w:rsidRPr="00944BBD">
        <w:lastRenderedPageBreak/>
        <w:t>контроль значений текущих параметров и состояния устройства по дисплею и сигнал</w:t>
      </w:r>
      <w:r w:rsidRPr="00944BBD">
        <w:t>ь</w:t>
      </w:r>
      <w:r w:rsidRPr="00944BBD">
        <w:t>ным элементам.</w:t>
      </w:r>
    </w:p>
    <w:p w:rsidR="00622917" w:rsidRPr="00944BBD" w:rsidRDefault="00622917" w:rsidP="00622917">
      <w:pPr>
        <w:shd w:val="clear" w:color="auto" w:fill="FFFFFF"/>
        <w:tabs>
          <w:tab w:val="left" w:pos="284"/>
        </w:tabs>
        <w:ind w:firstLine="709"/>
        <w:rPr>
          <w:b/>
          <w:bCs/>
        </w:rPr>
      </w:pPr>
      <w:r w:rsidRPr="00944BBD">
        <w:rPr>
          <w:b/>
          <w:bCs/>
        </w:rPr>
        <w:t>РЕЛЕ</w:t>
      </w:r>
    </w:p>
    <w:p w:rsidR="00622917" w:rsidRPr="00944BBD" w:rsidRDefault="00622917" w:rsidP="00622917">
      <w:pPr>
        <w:numPr>
          <w:ilvl w:val="0"/>
          <w:numId w:val="40"/>
        </w:numPr>
        <w:tabs>
          <w:tab w:val="left" w:pos="284"/>
          <w:tab w:val="left" w:pos="709"/>
        </w:tabs>
        <w:ind w:left="0" w:firstLine="0"/>
        <w:contextualSpacing/>
        <w:jc w:val="left"/>
      </w:pPr>
      <w:r w:rsidRPr="00944BBD">
        <w:t>проверка токов срабатывания и возврата индукционного элемента на рабочей уставке; пр</w:t>
      </w:r>
      <w:r w:rsidRPr="00944BBD">
        <w:t>о</w:t>
      </w:r>
      <w:r w:rsidRPr="00944BBD">
        <w:t>верка характеристики времени действия индукционного элемента (в двух-трех точках) на раб</w:t>
      </w:r>
      <w:r w:rsidRPr="00944BBD">
        <w:t>о</w:t>
      </w:r>
      <w:r w:rsidRPr="00944BBD">
        <w:t>чей уставке по шкале времени;</w:t>
      </w:r>
    </w:p>
    <w:p w:rsidR="00622917" w:rsidRPr="00944BBD" w:rsidRDefault="00622917" w:rsidP="00622917">
      <w:pPr>
        <w:numPr>
          <w:ilvl w:val="0"/>
          <w:numId w:val="40"/>
        </w:numPr>
        <w:tabs>
          <w:tab w:val="left" w:pos="284"/>
          <w:tab w:val="left" w:pos="709"/>
        </w:tabs>
        <w:ind w:left="0" w:firstLine="0"/>
        <w:contextualSpacing/>
        <w:jc w:val="left"/>
      </w:pPr>
      <w:r w:rsidRPr="00944BBD">
        <w:t>проверка надежности работы контактов при токах от 1,05 тока срабатывания индукционного элемента до 10-кратного тока уставки;</w:t>
      </w:r>
    </w:p>
    <w:p w:rsidR="00622917" w:rsidRPr="00944BBD" w:rsidRDefault="00622917" w:rsidP="00622917">
      <w:pPr>
        <w:numPr>
          <w:ilvl w:val="0"/>
          <w:numId w:val="40"/>
        </w:numPr>
        <w:tabs>
          <w:tab w:val="left" w:pos="284"/>
          <w:tab w:val="left" w:pos="709"/>
        </w:tabs>
        <w:ind w:left="0" w:firstLine="0"/>
        <w:contextualSpacing/>
        <w:jc w:val="left"/>
      </w:pPr>
      <w:r w:rsidRPr="00944BBD">
        <w:t>проверка надежности работы контактов при максимальном токе КЗ и дешунтирования эле</w:t>
      </w:r>
      <w:r w:rsidRPr="00944BBD">
        <w:t>к</w:t>
      </w:r>
      <w:r w:rsidRPr="00944BBD">
        <w:t>тромагнита отключения, если реле используется в схеме на переменном оперативном токе с дешунтированием отключающих электромагнитов;</w:t>
      </w:r>
    </w:p>
    <w:p w:rsidR="00622917" w:rsidRPr="00944BBD" w:rsidRDefault="00622917" w:rsidP="00622917">
      <w:pPr>
        <w:numPr>
          <w:ilvl w:val="0"/>
          <w:numId w:val="40"/>
        </w:numPr>
        <w:tabs>
          <w:tab w:val="left" w:pos="284"/>
          <w:tab w:val="left" w:pos="709"/>
        </w:tabs>
        <w:ind w:left="0" w:firstLine="0"/>
        <w:contextualSpacing/>
        <w:jc w:val="left"/>
      </w:pPr>
      <w:r w:rsidRPr="00944BBD">
        <w:t>проверка характеристики-зависимости напряжения на исполнительном органе от тока в пе</w:t>
      </w:r>
      <w:r w:rsidRPr="00944BBD">
        <w:t>р</w:t>
      </w:r>
      <w:r w:rsidRPr="00944BBD">
        <w:t>вичной обмотке трансформатора реле (при максимальном числе витков, до значения тока 50 А).</w:t>
      </w:r>
    </w:p>
    <w:p w:rsidR="00622917" w:rsidRPr="00944BBD" w:rsidRDefault="00622917" w:rsidP="00622917">
      <w:pPr>
        <w:tabs>
          <w:tab w:val="left" w:pos="284"/>
        </w:tabs>
        <w:ind w:firstLine="851"/>
      </w:pPr>
      <w:r w:rsidRPr="00944BBD">
        <w:rPr>
          <w:b/>
        </w:rPr>
        <w:t>Сдача и приемка работ.</w:t>
      </w:r>
    </w:p>
    <w:p w:rsidR="00622917" w:rsidRPr="00944BBD" w:rsidRDefault="00622917" w:rsidP="00622917">
      <w:pPr>
        <w:tabs>
          <w:tab w:val="left" w:pos="284"/>
        </w:tabs>
      </w:pPr>
      <w:r w:rsidRPr="00944BBD">
        <w:t xml:space="preserve">               Результаты работ оформляются в журнале релейной защиты и протоколами. </w:t>
      </w:r>
    </w:p>
    <w:p w:rsidR="00622917" w:rsidRPr="00944BBD" w:rsidRDefault="00622917" w:rsidP="00622917">
      <w:pPr>
        <w:tabs>
          <w:tab w:val="left" w:pos="284"/>
        </w:tabs>
      </w:pPr>
      <w:r w:rsidRPr="00944BBD">
        <w:t xml:space="preserve">               При завершении работ Исполнитель передает заказчику согласованный технический отчет выполненных работ вместе с Актом сдачи-приемки выполненных работ в отчете должно быть отражено:</w:t>
      </w:r>
    </w:p>
    <w:p w:rsidR="00622917" w:rsidRPr="00944BBD" w:rsidRDefault="00622917" w:rsidP="00622917">
      <w:pPr>
        <w:numPr>
          <w:ilvl w:val="0"/>
          <w:numId w:val="44"/>
        </w:numPr>
        <w:tabs>
          <w:tab w:val="left" w:pos="284"/>
        </w:tabs>
        <w:ind w:left="0" w:firstLine="0"/>
        <w:contextualSpacing/>
        <w:jc w:val="left"/>
      </w:pPr>
      <w:bookmarkStart w:id="339" w:name="i1817228"/>
      <w:bookmarkStart w:id="340" w:name="i2001081"/>
      <w:bookmarkEnd w:id="339"/>
      <w:bookmarkEnd w:id="340"/>
      <w:r w:rsidRPr="00944BBD">
        <w:rPr>
          <w:color w:val="000000"/>
        </w:rPr>
        <w:t>соответствие технического состояния приборов, аппаратуры управления, сигнализации и защит, внутренней и внешней коммутации, кабельных связей и трубных проводок требованиям нормативно-технических документов, правилам технической эксплуатации и заводским и</w:t>
      </w:r>
      <w:r w:rsidRPr="00944BBD">
        <w:rPr>
          <w:color w:val="000000"/>
        </w:rPr>
        <w:t>н</w:t>
      </w:r>
      <w:r w:rsidRPr="00944BBD">
        <w:rPr>
          <w:color w:val="000000"/>
        </w:rPr>
        <w:t>струкциям;</w:t>
      </w:r>
    </w:p>
    <w:p w:rsidR="00622917" w:rsidRPr="00944BBD" w:rsidRDefault="00622917" w:rsidP="00622917">
      <w:pPr>
        <w:numPr>
          <w:ilvl w:val="0"/>
          <w:numId w:val="44"/>
        </w:numPr>
        <w:tabs>
          <w:tab w:val="left" w:pos="284"/>
        </w:tabs>
        <w:ind w:left="0" w:firstLine="0"/>
        <w:contextualSpacing/>
        <w:jc w:val="left"/>
      </w:pPr>
      <w:r w:rsidRPr="00944BBD">
        <w:rPr>
          <w:color w:val="000000"/>
        </w:rPr>
        <w:t xml:space="preserve"> результаты проведения следующих контрольных операций:</w:t>
      </w:r>
    </w:p>
    <w:p w:rsidR="00622917" w:rsidRPr="00944BBD" w:rsidRDefault="00622917" w:rsidP="00622917">
      <w:pPr>
        <w:shd w:val="clear" w:color="auto" w:fill="FFFFFF"/>
        <w:tabs>
          <w:tab w:val="left" w:pos="284"/>
        </w:tabs>
      </w:pPr>
      <w:r w:rsidRPr="00944BBD">
        <w:rPr>
          <w:color w:val="000000"/>
        </w:rPr>
        <w:t>- измерительные приборы включены в работу и при этом проверены целостность измерител</w:t>
      </w:r>
      <w:r w:rsidRPr="00944BBD">
        <w:rPr>
          <w:color w:val="000000"/>
        </w:rPr>
        <w:t>ь</w:t>
      </w:r>
      <w:r w:rsidRPr="00944BBD">
        <w:rPr>
          <w:color w:val="000000"/>
        </w:rPr>
        <w:t>ных линий и исправность датчиков, надежная работа кинематики регистрирующих и контак</w:t>
      </w:r>
      <w:r w:rsidRPr="00944BBD">
        <w:rPr>
          <w:color w:val="000000"/>
        </w:rPr>
        <w:t>т</w:t>
      </w:r>
      <w:r w:rsidRPr="00944BBD">
        <w:rPr>
          <w:color w:val="000000"/>
        </w:rPr>
        <w:t>ных устройств, правильность уставок защит и сигнализации;</w:t>
      </w:r>
    </w:p>
    <w:p w:rsidR="00622917" w:rsidRPr="00944BBD" w:rsidRDefault="00622917" w:rsidP="00622917">
      <w:pPr>
        <w:shd w:val="clear" w:color="auto" w:fill="FFFFFF"/>
        <w:tabs>
          <w:tab w:val="left" w:pos="284"/>
        </w:tabs>
      </w:pPr>
      <w:r w:rsidRPr="00944BBD">
        <w:rPr>
          <w:color w:val="000000"/>
        </w:rPr>
        <w:t>- схемы управления электроприводами запорных и регулирующих органов опробованы в раб</w:t>
      </w:r>
      <w:r w:rsidRPr="00944BBD">
        <w:rPr>
          <w:color w:val="000000"/>
        </w:rPr>
        <w:t>о</w:t>
      </w:r>
      <w:r w:rsidRPr="00944BBD">
        <w:rPr>
          <w:color w:val="000000"/>
        </w:rPr>
        <w:t>те, в том числе проверены точность установки конечных выключателей, работа сигнализации, указателей положения регулирующих органов, работа электроприводов по командам из цепей защит и блокировок;</w:t>
      </w:r>
    </w:p>
    <w:p w:rsidR="00622917" w:rsidRPr="00944BBD" w:rsidRDefault="00622917" w:rsidP="00622917">
      <w:pPr>
        <w:shd w:val="clear" w:color="auto" w:fill="FFFFFF"/>
        <w:tabs>
          <w:tab w:val="left" w:pos="284"/>
        </w:tabs>
      </w:pPr>
      <w:r w:rsidRPr="00944BBD">
        <w:rPr>
          <w:color w:val="000000"/>
        </w:rPr>
        <w:t>- технологические защиты опробованы и проверены путем имитации срабатывания датчиков с воздействием через выходные реле схем защит на исполнительные устройства;</w:t>
      </w:r>
    </w:p>
    <w:p w:rsidR="00622917" w:rsidRPr="00944BBD" w:rsidRDefault="00622917" w:rsidP="00622917">
      <w:pPr>
        <w:numPr>
          <w:ilvl w:val="0"/>
          <w:numId w:val="44"/>
        </w:numPr>
        <w:shd w:val="clear" w:color="auto" w:fill="FFFFFF"/>
        <w:tabs>
          <w:tab w:val="left" w:pos="284"/>
        </w:tabs>
        <w:ind w:left="0" w:firstLine="0"/>
        <w:contextualSpacing/>
        <w:jc w:val="left"/>
      </w:pPr>
      <w:r w:rsidRPr="00944BBD">
        <w:rPr>
          <w:color w:val="000000"/>
        </w:rPr>
        <w:t>внешний вид и чистота приборов и аппаратуры щитов, пультов и сборок (отсутствие цар</w:t>
      </w:r>
      <w:r w:rsidRPr="00944BBD">
        <w:rPr>
          <w:color w:val="000000"/>
        </w:rPr>
        <w:t>а</w:t>
      </w:r>
      <w:r w:rsidRPr="00944BBD">
        <w:rPr>
          <w:color w:val="000000"/>
        </w:rPr>
        <w:t>пин и нарушений окраски, пыли и грязи);</w:t>
      </w:r>
    </w:p>
    <w:p w:rsidR="00622917" w:rsidRPr="00944BBD" w:rsidRDefault="00622917" w:rsidP="00622917">
      <w:pPr>
        <w:numPr>
          <w:ilvl w:val="0"/>
          <w:numId w:val="44"/>
        </w:numPr>
        <w:shd w:val="clear" w:color="auto" w:fill="FFFFFF"/>
        <w:tabs>
          <w:tab w:val="left" w:pos="284"/>
        </w:tabs>
        <w:ind w:left="0" w:firstLine="0"/>
        <w:contextualSpacing/>
        <w:jc w:val="left"/>
      </w:pPr>
      <w:r w:rsidRPr="00944BBD">
        <w:rPr>
          <w:color w:val="000000"/>
        </w:rPr>
        <w:t xml:space="preserve"> исправность дверей и замков сборок, панелей и пультов;</w:t>
      </w:r>
    </w:p>
    <w:p w:rsidR="00622917" w:rsidRPr="00944BBD" w:rsidRDefault="00622917" w:rsidP="00622917">
      <w:pPr>
        <w:numPr>
          <w:ilvl w:val="0"/>
          <w:numId w:val="44"/>
        </w:numPr>
        <w:shd w:val="clear" w:color="auto" w:fill="FFFFFF"/>
        <w:tabs>
          <w:tab w:val="left" w:pos="284"/>
        </w:tabs>
        <w:ind w:left="0" w:firstLine="0"/>
        <w:contextualSpacing/>
        <w:jc w:val="left"/>
      </w:pPr>
      <w:r w:rsidRPr="00944BBD">
        <w:rPr>
          <w:color w:val="000000"/>
        </w:rPr>
        <w:t>наличие протоколов проверки и наладки аппаратуры, карт настройки регуляторов, паспо</w:t>
      </w:r>
      <w:r w:rsidRPr="00944BBD">
        <w:rPr>
          <w:color w:val="000000"/>
        </w:rPr>
        <w:t>р</w:t>
      </w:r>
      <w:r w:rsidRPr="00944BBD">
        <w:rPr>
          <w:color w:val="000000"/>
        </w:rPr>
        <w:t>тов измерительных приборов или документов, заменяющих паспорта.</w:t>
      </w:r>
    </w:p>
    <w:p w:rsidR="00622917" w:rsidRPr="00944BBD" w:rsidRDefault="00622917" w:rsidP="00622917">
      <w:pPr>
        <w:tabs>
          <w:tab w:val="left" w:pos="284"/>
        </w:tabs>
        <w:ind w:right="51"/>
      </w:pPr>
    </w:p>
    <w:p w:rsidR="00622917" w:rsidRPr="00944BBD" w:rsidRDefault="00622917" w:rsidP="00622917">
      <w:pPr>
        <w:tabs>
          <w:tab w:val="left" w:pos="284"/>
        </w:tabs>
        <w:ind w:right="51"/>
      </w:pPr>
    </w:p>
    <w:tbl>
      <w:tblPr>
        <w:tblW w:w="9606" w:type="dxa"/>
        <w:tblInd w:w="164" w:type="dxa"/>
        <w:tblLayout w:type="fixed"/>
        <w:tblLook w:val="0000" w:firstRow="0" w:lastRow="0" w:firstColumn="0" w:lastColumn="0" w:noHBand="0" w:noVBand="0"/>
      </w:tblPr>
      <w:tblGrid>
        <w:gridCol w:w="4503"/>
        <w:gridCol w:w="284"/>
        <w:gridCol w:w="4819"/>
      </w:tblGrid>
      <w:tr w:rsidR="00622917" w:rsidRPr="00944BBD" w:rsidTr="006F5333">
        <w:tc>
          <w:tcPr>
            <w:tcW w:w="4503" w:type="dxa"/>
          </w:tcPr>
          <w:bookmarkEnd w:id="337"/>
          <w:p w:rsidR="00622917" w:rsidRPr="00944BBD" w:rsidRDefault="00622917" w:rsidP="006F5333">
            <w:pPr>
              <w:rPr>
                <w:b/>
              </w:rPr>
            </w:pPr>
            <w:r w:rsidRPr="00944BBD">
              <w:rPr>
                <w:b/>
              </w:rPr>
              <w:t>ЗАКАЗЧИК:</w:t>
            </w:r>
          </w:p>
          <w:p w:rsidR="00622917" w:rsidRPr="00944BBD" w:rsidRDefault="00622917" w:rsidP="006F5333">
            <w:pPr>
              <w:rPr>
                <w:b/>
                <w:color w:val="000000"/>
              </w:rPr>
            </w:pPr>
            <w:r w:rsidRPr="00944BBD">
              <w:rPr>
                <w:b/>
                <w:color w:val="000000"/>
              </w:rPr>
              <w:t>Генеральный директор</w:t>
            </w:r>
          </w:p>
          <w:p w:rsidR="00622917" w:rsidRPr="00944BBD" w:rsidRDefault="00622917" w:rsidP="006F5333">
            <w:pPr>
              <w:rPr>
                <w:b/>
                <w:color w:val="000000"/>
              </w:rPr>
            </w:pPr>
            <w:r w:rsidRPr="00944BBD">
              <w:rPr>
                <w:b/>
                <w:color w:val="000000"/>
              </w:rPr>
              <w:t>ООО «ОЭСК»</w:t>
            </w:r>
          </w:p>
          <w:p w:rsidR="00622917" w:rsidRPr="00944BBD" w:rsidRDefault="00622917" w:rsidP="006F5333">
            <w:pPr>
              <w:rPr>
                <w:b/>
                <w:color w:val="000000"/>
              </w:rPr>
            </w:pPr>
          </w:p>
          <w:p w:rsidR="00622917" w:rsidRPr="00944BBD" w:rsidRDefault="00622917" w:rsidP="006F5333">
            <w:pPr>
              <w:rPr>
                <w:b/>
                <w:color w:val="000000"/>
              </w:rPr>
            </w:pPr>
            <w:r w:rsidRPr="00944BBD">
              <w:rPr>
                <w:color w:val="000000"/>
              </w:rPr>
              <w:t>_________________</w:t>
            </w:r>
            <w:r w:rsidRPr="00944BBD">
              <w:rPr>
                <w:b/>
                <w:color w:val="000000"/>
              </w:rPr>
              <w:t>/А.А. Фомичев/</w:t>
            </w:r>
          </w:p>
          <w:p w:rsidR="00622917" w:rsidRPr="00944BBD" w:rsidRDefault="00622917" w:rsidP="006F5333">
            <w:pPr>
              <w:rPr>
                <w:b/>
              </w:rPr>
            </w:pPr>
            <w:r w:rsidRPr="00944BBD">
              <w:rPr>
                <w:b/>
                <w:color w:val="000000"/>
              </w:rPr>
              <w:t xml:space="preserve"> М.П.</w:t>
            </w:r>
          </w:p>
        </w:tc>
        <w:tc>
          <w:tcPr>
            <w:tcW w:w="284" w:type="dxa"/>
          </w:tcPr>
          <w:p w:rsidR="00622917" w:rsidRPr="00944BBD" w:rsidRDefault="00622917" w:rsidP="006F5333"/>
        </w:tc>
        <w:tc>
          <w:tcPr>
            <w:tcW w:w="4819" w:type="dxa"/>
          </w:tcPr>
          <w:p w:rsidR="00622917" w:rsidRPr="00944BBD" w:rsidRDefault="00622917" w:rsidP="006F5333">
            <w:pPr>
              <w:rPr>
                <w:b/>
              </w:rPr>
            </w:pPr>
            <w:r w:rsidRPr="00944BBD">
              <w:rPr>
                <w:b/>
              </w:rPr>
              <w:t>ИСПОЛНИТЕЛЬ:</w:t>
            </w:r>
          </w:p>
          <w:p w:rsidR="00622917" w:rsidRPr="00944BBD" w:rsidRDefault="00622917" w:rsidP="006F5333">
            <w:pPr>
              <w:rPr>
                <w:color w:val="000000"/>
              </w:rPr>
            </w:pPr>
            <w:r w:rsidRPr="00944BBD">
              <w:rPr>
                <w:color w:val="000000"/>
              </w:rPr>
              <w:t>_________________________________</w:t>
            </w:r>
          </w:p>
          <w:p w:rsidR="00622917" w:rsidRPr="00944BBD" w:rsidRDefault="00622917" w:rsidP="006F5333">
            <w:pPr>
              <w:rPr>
                <w:color w:val="000000"/>
              </w:rPr>
            </w:pPr>
            <w:r w:rsidRPr="00944BBD">
              <w:rPr>
                <w:color w:val="000000"/>
              </w:rPr>
              <w:t>_________________________________</w:t>
            </w:r>
          </w:p>
          <w:p w:rsidR="00622917" w:rsidRPr="00944BBD" w:rsidRDefault="00622917" w:rsidP="006F5333">
            <w:pPr>
              <w:rPr>
                <w:b/>
                <w:color w:val="000000"/>
              </w:rPr>
            </w:pPr>
          </w:p>
          <w:p w:rsidR="00622917" w:rsidRPr="00944BBD" w:rsidRDefault="00622917" w:rsidP="006F5333">
            <w:pPr>
              <w:rPr>
                <w:color w:val="000000"/>
              </w:rPr>
            </w:pPr>
            <w:r w:rsidRPr="00944BBD">
              <w:rPr>
                <w:color w:val="000000"/>
              </w:rPr>
              <w:t>_______________/_________________</w:t>
            </w:r>
            <w:r w:rsidRPr="00944BBD">
              <w:rPr>
                <w:b/>
                <w:color w:val="000000"/>
              </w:rPr>
              <w:t>/</w:t>
            </w:r>
          </w:p>
          <w:p w:rsidR="00622917" w:rsidRPr="00944BBD" w:rsidRDefault="00622917" w:rsidP="006F5333">
            <w:pPr>
              <w:rPr>
                <w:b/>
              </w:rPr>
            </w:pPr>
            <w:r w:rsidRPr="00944BBD">
              <w:rPr>
                <w:b/>
              </w:rPr>
              <w:t xml:space="preserve"> М.П.</w:t>
            </w:r>
          </w:p>
        </w:tc>
      </w:tr>
    </w:tbl>
    <w:p w:rsidR="00622917" w:rsidRPr="00944BBD" w:rsidRDefault="00622917" w:rsidP="00622917"/>
    <w:p w:rsidR="00622917" w:rsidRPr="00944BBD" w:rsidRDefault="00622917" w:rsidP="00622917"/>
    <w:p w:rsidR="00622917" w:rsidRDefault="00622917" w:rsidP="00622917"/>
    <w:p w:rsidR="00622917" w:rsidRDefault="00622917" w:rsidP="00745E5F">
      <w:pPr>
        <w:spacing w:after="0"/>
        <w:jc w:val="right"/>
        <w:rPr>
          <w:i/>
        </w:rPr>
      </w:pPr>
    </w:p>
    <w:p w:rsidR="00622917" w:rsidRDefault="00622917" w:rsidP="00622917">
      <w:pPr>
        <w:spacing w:after="0"/>
        <w:jc w:val="right"/>
        <w:rPr>
          <w:i/>
          <w:sz w:val="20"/>
          <w:szCs w:val="20"/>
        </w:rPr>
      </w:pPr>
      <w:r>
        <w:rPr>
          <w:i/>
          <w:sz w:val="20"/>
          <w:szCs w:val="20"/>
        </w:rPr>
        <w:lastRenderedPageBreak/>
        <w:t>Приложение №4</w:t>
      </w:r>
    </w:p>
    <w:p w:rsidR="00622917" w:rsidRDefault="00622917" w:rsidP="00622917">
      <w:pPr>
        <w:spacing w:after="0"/>
        <w:jc w:val="right"/>
        <w:rPr>
          <w:i/>
          <w:sz w:val="20"/>
          <w:szCs w:val="20"/>
        </w:rPr>
      </w:pPr>
      <w:r>
        <w:rPr>
          <w:i/>
          <w:sz w:val="20"/>
          <w:szCs w:val="20"/>
        </w:rPr>
        <w:t>к Приложению №1 Техническое задание</w:t>
      </w:r>
    </w:p>
    <w:p w:rsidR="00622917" w:rsidRDefault="00622917" w:rsidP="00622917">
      <w:pPr>
        <w:spacing w:after="0"/>
        <w:jc w:val="right"/>
        <w:rPr>
          <w:i/>
          <w:sz w:val="20"/>
          <w:szCs w:val="20"/>
        </w:rPr>
      </w:pPr>
      <w:r>
        <w:rPr>
          <w:i/>
          <w:sz w:val="20"/>
          <w:szCs w:val="20"/>
        </w:rPr>
        <w:t>к договору №_________ от  __.__.20 _ г.</w:t>
      </w:r>
    </w:p>
    <w:p w:rsidR="00622917" w:rsidRDefault="00622917" w:rsidP="00622917">
      <w:pPr>
        <w:spacing w:after="0"/>
        <w:rPr>
          <w:i/>
          <w:sz w:val="20"/>
          <w:szCs w:val="20"/>
        </w:rPr>
      </w:pPr>
    </w:p>
    <w:p w:rsidR="00622917" w:rsidRPr="0079223D" w:rsidRDefault="00622917" w:rsidP="00622917">
      <w:pPr>
        <w:spacing w:after="0"/>
        <w:rPr>
          <w:b/>
        </w:rPr>
      </w:pPr>
      <w:r w:rsidRPr="00C54E52">
        <w:rPr>
          <w:b/>
        </w:rPr>
        <w:t xml:space="preserve">Перечень электроустановок Заказчика передаваемых </w:t>
      </w:r>
      <w:r>
        <w:rPr>
          <w:b/>
        </w:rPr>
        <w:t xml:space="preserve">на оперативное и </w:t>
      </w:r>
      <w:r w:rsidRPr="00413276">
        <w:rPr>
          <w:b/>
        </w:rPr>
        <w:t>оперативно</w:t>
      </w:r>
      <w:r>
        <w:rPr>
          <w:b/>
        </w:rPr>
        <w:t xml:space="preserve"> -</w:t>
      </w:r>
      <w:r w:rsidRPr="00413276">
        <w:rPr>
          <w:b/>
        </w:rPr>
        <w:t xml:space="preserve"> те</w:t>
      </w:r>
      <w:r w:rsidRPr="00413276">
        <w:rPr>
          <w:b/>
        </w:rPr>
        <w:t>х</w:t>
      </w:r>
      <w:r w:rsidRPr="00413276">
        <w:rPr>
          <w:b/>
        </w:rPr>
        <w:t xml:space="preserve">ническое обслуживание электрических сетей   </w:t>
      </w:r>
      <w:r w:rsidRPr="00C54E52">
        <w:rPr>
          <w:b/>
        </w:rPr>
        <w:t xml:space="preserve"> с </w:t>
      </w:r>
      <w:r>
        <w:rPr>
          <w:b/>
        </w:rPr>
        <w:t>р</w:t>
      </w:r>
      <w:r w:rsidRPr="00C54E52">
        <w:rPr>
          <w:b/>
        </w:rPr>
        <w:t>аспределением по виду оперативного обслуживания</w:t>
      </w:r>
    </w:p>
    <w:p w:rsidR="00622917" w:rsidRPr="0079223D" w:rsidRDefault="00622917" w:rsidP="00622917">
      <w:pPr>
        <w:spacing w:after="0"/>
        <w:jc w:val="center"/>
        <w:rPr>
          <w:b/>
        </w:rPr>
      </w:pPr>
    </w:p>
    <w:tbl>
      <w:tblPr>
        <w:tblStyle w:val="afffe"/>
        <w:tblW w:w="9993" w:type="dxa"/>
        <w:jc w:val="center"/>
        <w:tblLayout w:type="fixed"/>
        <w:tblLook w:val="04A0" w:firstRow="1" w:lastRow="0" w:firstColumn="1" w:lastColumn="0" w:noHBand="0" w:noVBand="1"/>
      </w:tblPr>
      <w:tblGrid>
        <w:gridCol w:w="709"/>
        <w:gridCol w:w="5315"/>
        <w:gridCol w:w="3969"/>
      </w:tblGrid>
      <w:tr w:rsidR="00622917" w:rsidRPr="00D43532" w:rsidTr="006F5333">
        <w:trPr>
          <w:trHeight w:val="797"/>
          <w:jc w:val="center"/>
        </w:trPr>
        <w:tc>
          <w:tcPr>
            <w:tcW w:w="709" w:type="dxa"/>
            <w:vAlign w:val="center"/>
          </w:tcPr>
          <w:p w:rsidR="00622917" w:rsidRPr="00D43532" w:rsidRDefault="00622917" w:rsidP="006F5333">
            <w:pPr>
              <w:jc w:val="center"/>
              <w:rPr>
                <w:rFonts w:ascii="Times New Roman" w:hAnsi="Times New Roman"/>
                <w:b/>
              </w:rPr>
            </w:pPr>
            <w:r w:rsidRPr="00D43532">
              <w:rPr>
                <w:rFonts w:ascii="Times New Roman" w:hAnsi="Times New Roman"/>
                <w:b/>
              </w:rPr>
              <w:t>№</w:t>
            </w:r>
          </w:p>
          <w:p w:rsidR="00622917" w:rsidRPr="00D43532" w:rsidRDefault="00622917" w:rsidP="006F5333">
            <w:pPr>
              <w:jc w:val="center"/>
              <w:rPr>
                <w:rFonts w:ascii="Times New Roman" w:hAnsi="Times New Roman"/>
                <w:b/>
              </w:rPr>
            </w:pPr>
            <w:r w:rsidRPr="00D43532">
              <w:rPr>
                <w:rFonts w:ascii="Times New Roman" w:hAnsi="Times New Roman"/>
                <w:b/>
              </w:rPr>
              <w:t>п/п</w:t>
            </w:r>
          </w:p>
        </w:tc>
        <w:tc>
          <w:tcPr>
            <w:tcW w:w="5315" w:type="dxa"/>
            <w:vAlign w:val="center"/>
          </w:tcPr>
          <w:p w:rsidR="00622917" w:rsidRPr="00D43532" w:rsidRDefault="00622917" w:rsidP="006F5333">
            <w:pPr>
              <w:ind w:right="-137"/>
              <w:jc w:val="center"/>
              <w:rPr>
                <w:rFonts w:ascii="Times New Roman" w:hAnsi="Times New Roman"/>
                <w:b/>
              </w:rPr>
            </w:pPr>
            <w:r w:rsidRPr="00D43532">
              <w:rPr>
                <w:rFonts w:ascii="Times New Roman" w:hAnsi="Times New Roman"/>
                <w:b/>
              </w:rPr>
              <w:t>Наименование электроустановки</w:t>
            </w:r>
          </w:p>
        </w:tc>
        <w:tc>
          <w:tcPr>
            <w:tcW w:w="3969" w:type="dxa"/>
            <w:vAlign w:val="center"/>
          </w:tcPr>
          <w:p w:rsidR="00622917" w:rsidRPr="00D43532" w:rsidRDefault="00622917" w:rsidP="006F5333">
            <w:pPr>
              <w:jc w:val="center"/>
              <w:rPr>
                <w:rFonts w:ascii="Times New Roman" w:hAnsi="Times New Roman"/>
                <w:b/>
              </w:rPr>
            </w:pPr>
            <w:r w:rsidRPr="00D43532">
              <w:rPr>
                <w:rFonts w:ascii="Times New Roman" w:hAnsi="Times New Roman"/>
                <w:b/>
              </w:rPr>
              <w:t>Вид оперативного обслуживания</w:t>
            </w:r>
          </w:p>
        </w:tc>
      </w:tr>
      <w:tr w:rsidR="00622917" w:rsidRPr="008A5AD1" w:rsidTr="006F5333">
        <w:trPr>
          <w:jc w:val="center"/>
        </w:trPr>
        <w:tc>
          <w:tcPr>
            <w:tcW w:w="709" w:type="dxa"/>
            <w:shd w:val="clear" w:color="auto" w:fill="D9D9D9" w:themeFill="background1" w:themeFillShade="D9"/>
          </w:tcPr>
          <w:p w:rsidR="00622917" w:rsidRPr="008A5AD1" w:rsidRDefault="00622917" w:rsidP="006F5333">
            <w:pPr>
              <w:jc w:val="center"/>
              <w:rPr>
                <w:rFonts w:ascii="Times New Roman" w:hAnsi="Times New Roman"/>
                <w:b/>
              </w:rPr>
            </w:pPr>
            <w:r w:rsidRPr="008A5AD1">
              <w:rPr>
                <w:rFonts w:ascii="Times New Roman" w:hAnsi="Times New Roman"/>
                <w:b/>
              </w:rPr>
              <w:t>1</w:t>
            </w:r>
          </w:p>
        </w:tc>
        <w:tc>
          <w:tcPr>
            <w:tcW w:w="5315" w:type="dxa"/>
            <w:shd w:val="clear" w:color="auto" w:fill="D9D9D9" w:themeFill="background1" w:themeFillShade="D9"/>
          </w:tcPr>
          <w:p w:rsidR="00622917" w:rsidRPr="008A5AD1" w:rsidRDefault="00622917" w:rsidP="006F5333">
            <w:pPr>
              <w:ind w:right="-137"/>
              <w:jc w:val="center"/>
              <w:rPr>
                <w:rFonts w:ascii="Times New Roman" w:hAnsi="Times New Roman"/>
                <w:b/>
              </w:rPr>
            </w:pPr>
            <w:r w:rsidRPr="008A5AD1">
              <w:rPr>
                <w:rFonts w:ascii="Times New Roman" w:hAnsi="Times New Roman"/>
                <w:b/>
              </w:rPr>
              <w:t>2</w:t>
            </w:r>
          </w:p>
        </w:tc>
        <w:tc>
          <w:tcPr>
            <w:tcW w:w="3969" w:type="dxa"/>
            <w:shd w:val="clear" w:color="auto" w:fill="D9D9D9" w:themeFill="background1" w:themeFillShade="D9"/>
          </w:tcPr>
          <w:p w:rsidR="00622917" w:rsidRPr="008A5AD1" w:rsidRDefault="00622917" w:rsidP="006F5333">
            <w:pPr>
              <w:jc w:val="center"/>
              <w:rPr>
                <w:rFonts w:ascii="Times New Roman" w:hAnsi="Times New Roman"/>
                <w:b/>
              </w:rPr>
            </w:pPr>
            <w:r w:rsidRPr="008A5AD1">
              <w:rPr>
                <w:rFonts w:ascii="Times New Roman" w:hAnsi="Times New Roman"/>
                <w:b/>
              </w:rPr>
              <w:t>4</w:t>
            </w:r>
          </w:p>
        </w:tc>
      </w:tr>
      <w:tr w:rsidR="00622917" w:rsidRPr="00106B08" w:rsidTr="006F5333">
        <w:trPr>
          <w:trHeight w:val="454"/>
          <w:jc w:val="center"/>
        </w:trPr>
        <w:tc>
          <w:tcPr>
            <w:tcW w:w="709" w:type="dxa"/>
            <w:shd w:val="clear" w:color="auto" w:fill="auto"/>
            <w:vAlign w:val="center"/>
          </w:tcPr>
          <w:p w:rsidR="00622917" w:rsidRPr="00511339" w:rsidRDefault="00622917" w:rsidP="006F5333">
            <w:pPr>
              <w:ind w:left="284"/>
            </w:pPr>
          </w:p>
        </w:tc>
        <w:tc>
          <w:tcPr>
            <w:tcW w:w="5315" w:type="dxa"/>
            <w:shd w:val="clear" w:color="auto" w:fill="auto"/>
            <w:vAlign w:val="center"/>
          </w:tcPr>
          <w:p w:rsidR="00622917" w:rsidRPr="008F782A" w:rsidRDefault="00622917" w:rsidP="006F5333">
            <w:pPr>
              <w:jc w:val="center"/>
              <w:rPr>
                <w:b/>
                <w:sz w:val="28"/>
                <w:szCs w:val="28"/>
                <w:lang w:eastAsia="zh-CN"/>
              </w:rPr>
            </w:pPr>
            <w:r>
              <w:rPr>
                <w:rFonts w:ascii="Times New Roman" w:hAnsi="Times New Roman" w:cs="Times New Roman"/>
                <w:b/>
                <w:sz w:val="28"/>
                <w:szCs w:val="28"/>
                <w:lang w:eastAsia="zh-CN"/>
              </w:rPr>
              <w:t>МП «Исток»</w:t>
            </w:r>
          </w:p>
        </w:tc>
        <w:tc>
          <w:tcPr>
            <w:tcW w:w="3969" w:type="dxa"/>
            <w:shd w:val="clear" w:color="auto" w:fill="auto"/>
            <w:vAlign w:val="center"/>
          </w:tcPr>
          <w:p w:rsidR="00622917" w:rsidRPr="00106B08" w:rsidRDefault="00622917" w:rsidP="006F5333">
            <w:pPr>
              <w:jc w:val="center"/>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КТПН 6/0,4кВ №462  "Котельная №19" (2х1000кВА)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вставка между опорми №9 и №1/9 (переход через автодорогу) ВЛ-6кВ фидера №6-15-Г. ААБл 3х70, L= 42м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ВЛ-6кВ  на ж/б опорах,  фидер   №6-15-Г от ПС 35/6кВ "Шахта№12" с опоры №1/9 до КТПН 6/0,4кВ №462    АС - 50, L=130 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ВЛ-6кВ  на ж/б опорах,  фидер   №6-7-К от ПС 35/6кВ "Шахта№12" </w:t>
            </w:r>
            <w:r>
              <w:rPr>
                <w:rFonts w:ascii="Times New Roman" w:hAnsi="Times New Roman"/>
              </w:rPr>
              <w:t>с опоры №40 до КТПН 6/0,4кВ №462</w:t>
            </w:r>
            <w:r w:rsidRPr="00444389">
              <w:rPr>
                <w:rFonts w:ascii="Times New Roman" w:hAnsi="Times New Roman"/>
              </w:rPr>
              <w:t xml:space="preserve">    АС -50, L= 90м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КТП 6/0,4кВ "Котельная №33" (2х630кВА)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№33 ААШВ-3х95, L=15м.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тельная №33"  с опоры №____ ВЛ-6кВ фидера №33 ААШВ-3х95, L=75м.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№6 ААШВ-3х95, L=15м.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тельная №33"  с опоры №____ ВЛ-6кВ фидера №6 ААШВ-3х95, L=75м.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ВЛ 6кВ (на ж/б опорах)   фидер №33 от ПС 35/6кВ №7  с опоры №1  до опоры №____ в сторону ТП 6/0,4кВ "Котельная №33"   А-70, L=310м.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ВЛ 6кВ (на ж/б опорах)  фидер №6 от ПС 35/6кВ №7 с опоры №1  до опоры №____ в сторону ТП 6/0,4кВ "Котельная №33"   А-70, L=310м.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КТП 6/0,4кВ №115  "ЦТП  Котельной №34" (2х1000кВА)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Кабельная линия 6кВ - от Ячейки ЗРУ-6кВ до ВН- Т-1 АСБ-3х70, L= 7м.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Кабельная линия 6кВ - от Ячейки ЗРУ-6кВ до РВ- Т-2 АСБ-3х70, L= 7м.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по кабельному сооружению (Lкаб.сооруж.=145м.) - ввод  в ТП №115 от ЦРП-1  фидер№4 АСБ-3*70, L= 240 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Кабельная линия 6кВ  по кабельному сооружению (Lкаб.сооруж.=145м.- ввод  в ТП  №115 от ЦРП-1  фидер№11 АСБ-3х70, L= 230м.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 xml:space="preserve">тельная 34"  от ЦРП-5  фидер№17 АСБ-3х70, L= 200 м.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ввод  в ТП 6/0,4кВ "К</w:t>
            </w:r>
            <w:r w:rsidRPr="00444389">
              <w:rPr>
                <w:rFonts w:ascii="Times New Roman" w:hAnsi="Times New Roman"/>
              </w:rPr>
              <w:t>о</w:t>
            </w:r>
            <w:r w:rsidRPr="00444389">
              <w:rPr>
                <w:rFonts w:ascii="Times New Roman" w:hAnsi="Times New Roman"/>
              </w:rPr>
              <w:t xml:space="preserve">тельная 34" ) от ЦРП-5  фидер№18 АСБ-3х70, L= 210 м.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 xml:space="preserve">КТП 6/0,4кВ "Насосная" (1х63кВА) </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ввод от проходных изол</w:t>
            </w:r>
            <w:r w:rsidRPr="00444389">
              <w:rPr>
                <w:rFonts w:ascii="Times New Roman" w:hAnsi="Times New Roman"/>
              </w:rPr>
              <w:t>я</w:t>
            </w:r>
            <w:r w:rsidRPr="00444389">
              <w:rPr>
                <w:rFonts w:ascii="Times New Roman" w:hAnsi="Times New Roman"/>
              </w:rPr>
              <w:t>торов до разъединителя ШР-6-Т-1 АСБ-3х95, L=3м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Кабельная линия 6кВ -  от  разъединителя ШР-6-Т-1 до силового трансформато</w:t>
            </w:r>
            <w:r>
              <w:rPr>
                <w:rFonts w:ascii="Times New Roman" w:hAnsi="Times New Roman"/>
              </w:rPr>
              <w:t xml:space="preserve">ра Т-1 АСБ-3х95,  </w:t>
            </w:r>
            <w:r w:rsidRPr="00444389">
              <w:rPr>
                <w:rFonts w:ascii="Times New Roman" w:hAnsi="Times New Roman"/>
              </w:rPr>
              <w:t>L=3м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44389" w:rsidRDefault="00622917" w:rsidP="006F5333">
            <w:pPr>
              <w:ind w:right="-137"/>
              <w:jc w:val="left"/>
              <w:rPr>
                <w:rFonts w:ascii="Times New Roman" w:hAnsi="Times New Roman"/>
              </w:rPr>
            </w:pPr>
            <w:r w:rsidRPr="00444389">
              <w:rPr>
                <w:rFonts w:ascii="Times New Roman" w:hAnsi="Times New Roman"/>
              </w:rPr>
              <w:t>Отпайка воздушной линии  6кВ 10-4-Ч - от опоры №15 в сторону КТП 6/0,4 кВ "Насосная" АС-35, L=7м</w:t>
            </w:r>
          </w:p>
        </w:tc>
        <w:tc>
          <w:tcPr>
            <w:tcW w:w="3969" w:type="dxa"/>
            <w:shd w:val="clear" w:color="auto" w:fill="auto"/>
            <w:vAlign w:val="center"/>
          </w:tcPr>
          <w:p w:rsidR="00622917" w:rsidRDefault="00622917" w:rsidP="006F5333">
            <w:pPr>
              <w:jc w:val="left"/>
            </w:pPr>
            <w:r w:rsidRPr="00B0771D">
              <w:rPr>
                <w:rFonts w:ascii="Times New Roman" w:hAnsi="Times New Roman"/>
                <w:color w:val="000000"/>
              </w:rPr>
              <w:t>Круглосуточное, персоналом опер</w:t>
            </w:r>
            <w:r w:rsidRPr="00B0771D">
              <w:rPr>
                <w:rFonts w:ascii="Times New Roman" w:hAnsi="Times New Roman"/>
                <w:color w:val="000000"/>
              </w:rPr>
              <w:t>а</w:t>
            </w:r>
            <w:r w:rsidRPr="00B0771D">
              <w:rPr>
                <w:rFonts w:ascii="Times New Roman" w:hAnsi="Times New Roman"/>
                <w:color w:val="000000"/>
              </w:rPr>
              <w:t>тивно-выездной бригады</w:t>
            </w:r>
          </w:p>
        </w:tc>
      </w:tr>
      <w:tr w:rsidR="00622917" w:rsidRPr="00106B08" w:rsidTr="006F5333">
        <w:trPr>
          <w:trHeight w:val="454"/>
          <w:jc w:val="center"/>
        </w:trPr>
        <w:tc>
          <w:tcPr>
            <w:tcW w:w="709" w:type="dxa"/>
            <w:shd w:val="clear" w:color="auto" w:fill="auto"/>
            <w:vAlign w:val="center"/>
          </w:tcPr>
          <w:p w:rsidR="00622917" w:rsidRPr="00511339" w:rsidRDefault="00622917" w:rsidP="006F5333">
            <w:pPr>
              <w:ind w:left="284"/>
            </w:pPr>
          </w:p>
        </w:tc>
        <w:tc>
          <w:tcPr>
            <w:tcW w:w="5315" w:type="dxa"/>
            <w:shd w:val="clear" w:color="auto" w:fill="auto"/>
            <w:vAlign w:val="center"/>
          </w:tcPr>
          <w:p w:rsidR="00622917" w:rsidRPr="00A75C7E" w:rsidRDefault="00622917" w:rsidP="006F5333">
            <w:pPr>
              <w:ind w:right="-137"/>
              <w:jc w:val="center"/>
              <w:rPr>
                <w:b/>
                <w:sz w:val="28"/>
                <w:szCs w:val="28"/>
                <w:lang w:eastAsia="zh-CN"/>
              </w:rPr>
            </w:pPr>
            <w:r w:rsidRPr="00A75C7E">
              <w:rPr>
                <w:rFonts w:ascii="Times New Roman" w:hAnsi="Times New Roman" w:cs="Times New Roman"/>
                <w:b/>
                <w:sz w:val="28"/>
                <w:szCs w:val="28"/>
                <w:lang w:eastAsia="zh-CN"/>
              </w:rPr>
              <w:t>ООО "С</w:t>
            </w:r>
            <w:r>
              <w:rPr>
                <w:rFonts w:ascii="Times New Roman" w:hAnsi="Times New Roman" w:cs="Times New Roman"/>
                <w:b/>
                <w:sz w:val="28"/>
                <w:szCs w:val="28"/>
                <w:lang w:eastAsia="zh-CN"/>
              </w:rPr>
              <w:t>ТАЛЬЭМАЛЬ</w:t>
            </w:r>
            <w:r w:rsidRPr="00A75C7E">
              <w:rPr>
                <w:rFonts w:ascii="Times New Roman" w:hAnsi="Times New Roman" w:cs="Times New Roman"/>
                <w:b/>
                <w:sz w:val="28"/>
                <w:szCs w:val="28"/>
                <w:lang w:eastAsia="zh-CN"/>
              </w:rPr>
              <w:t>"</w:t>
            </w:r>
          </w:p>
        </w:tc>
        <w:tc>
          <w:tcPr>
            <w:tcW w:w="3969" w:type="dxa"/>
            <w:shd w:val="clear" w:color="auto" w:fill="auto"/>
            <w:vAlign w:val="center"/>
          </w:tcPr>
          <w:p w:rsidR="00622917" w:rsidRPr="00106B08"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b/>
              </w:rPr>
            </w:pPr>
            <w:r w:rsidRPr="00A75C7E">
              <w:rPr>
                <w:rFonts w:ascii="Times New Roman" w:hAnsi="Times New Roman"/>
                <w:b/>
              </w:rPr>
              <w:t xml:space="preserve">РП 6кВ №502 ООО "Стальэмаль". </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ТП с силовым трансформатором №1 ТМ-1600 /6/0,4 - тр-р печной №1</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№4 РП-502 до тр-р печной №1, АСБ 3*95, 10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ТП</w:t>
            </w:r>
            <w:r>
              <w:rPr>
                <w:rFonts w:ascii="Times New Roman" w:hAnsi="Times New Roman"/>
              </w:rPr>
              <w:t xml:space="preserve"> </w:t>
            </w:r>
            <w:r w:rsidRPr="00A75C7E">
              <w:rPr>
                <w:rFonts w:ascii="Times New Roman" w:hAnsi="Times New Roman"/>
              </w:rPr>
              <w:t>с силовым тр-ром №2 ТМ-1600 /6/0,4 зав. №4466  - тр-р печной №2</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№7 РП-502 до тр-р печной №2, АСБ 3*95, 21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ТП с силовым тр-ром №3 ТМ-1600 /6/0,4  зав. №4131  - тр-р печной №3</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№5 РП-502 до тр-р печной №3, АСБ 3*95, 24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 xml:space="preserve">ТП с силовым трансформатором №4  ТМ-1600 /6/0,4 - Тр-р печной №4 </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№6 РП-502 до тр-р печной №4, АСБ 3*95, 22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 xml:space="preserve">ТП с силовым трансформатором №5  ТМ-1600 /6/0,4 - Тр-р печной №5 </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№16 РП-502 до тр-р печной №5, АСБ 3*95, 36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 xml:space="preserve">Тр-рный Киоск №1 с силовым трансформатором ТМ-1600/6/0,4 </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кВ от яч. №13 РП-502 до Киоск №1, АСБ 3*95, 100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Тр-рный Киоск №2 с силовым трансформатором ТМ-1600/6/0,4</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№10 РП-502 до Киоск №2, АСБ 3*95, 350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Тр-рный Киоск №3 с силовым трансформатором ТМ-1600/6/0,4</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№12 РП-502 до Киоск №3, АСБ 3*95, 150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429"/>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b/>
              </w:rPr>
            </w:pPr>
            <w:r w:rsidRPr="00511339">
              <w:rPr>
                <w:rFonts w:ascii="Times New Roman" w:hAnsi="Times New Roman"/>
                <w:b/>
              </w:rPr>
              <w:t xml:space="preserve">РП 6кВ №503 ООО "Стальэмаль". </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Трансформатор масляный ТП №2 ТМЗ-1000/6/0,4 кВ.</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кВ от яч. №7 РП-503 до ТП №2, АСБ 3*95, 400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Трансформатор масляный ТП №1 ТМЗ-1000/6/0,4 кВ.</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кВ от яч. № 8 РП – 503 до ТП № 1, АСБ 3*95, 170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№20 РП-503 до тр-р печной №6, АСБ 3*95, 19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№18 РП-503 до тр-р печной №7, АСБ 3*95, 13 м</w:t>
            </w:r>
          </w:p>
        </w:tc>
        <w:tc>
          <w:tcPr>
            <w:tcW w:w="3969" w:type="dxa"/>
            <w:shd w:val="clear" w:color="auto" w:fill="auto"/>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726"/>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A75C7E">
              <w:rPr>
                <w:rFonts w:ascii="Times New Roman" w:hAnsi="Times New Roman"/>
              </w:rPr>
              <w:t>КЛ 6 кВ от яч. №13 РП-503 до тр-р печной №8, АСБ 3*95, 11 м</w:t>
            </w:r>
          </w:p>
        </w:tc>
        <w:tc>
          <w:tcPr>
            <w:tcW w:w="3969" w:type="dxa"/>
            <w:shd w:val="clear" w:color="auto" w:fill="FFFFFF" w:themeFill="background1"/>
          </w:tcPr>
          <w:p w:rsidR="00622917" w:rsidRDefault="00622917" w:rsidP="006F5333">
            <w:pPr>
              <w:jc w:val="left"/>
            </w:pPr>
            <w:r w:rsidRPr="007F55BC">
              <w:rPr>
                <w:rFonts w:ascii="Times New Roman" w:hAnsi="Times New Roman"/>
                <w:color w:val="000000"/>
              </w:rPr>
              <w:t>Круглосуточное, с постоянным д</w:t>
            </w:r>
            <w:r w:rsidRPr="007F55BC">
              <w:rPr>
                <w:rFonts w:ascii="Times New Roman" w:hAnsi="Times New Roman"/>
                <w:color w:val="000000"/>
              </w:rPr>
              <w:t>е</w:t>
            </w:r>
            <w:r w:rsidRPr="007F55BC">
              <w:rPr>
                <w:rFonts w:ascii="Times New Roman" w:hAnsi="Times New Roman"/>
                <w:color w:val="000000"/>
              </w:rPr>
              <w:t>журством персонала</w:t>
            </w:r>
          </w:p>
        </w:tc>
      </w:tr>
      <w:tr w:rsidR="00622917" w:rsidRPr="00106B08" w:rsidTr="006F5333">
        <w:trPr>
          <w:trHeight w:val="454"/>
          <w:jc w:val="center"/>
        </w:trPr>
        <w:tc>
          <w:tcPr>
            <w:tcW w:w="709" w:type="dxa"/>
            <w:shd w:val="clear" w:color="auto" w:fill="auto"/>
            <w:vAlign w:val="center"/>
          </w:tcPr>
          <w:p w:rsidR="00622917" w:rsidRPr="00511339" w:rsidRDefault="00622917" w:rsidP="006F5333">
            <w:pPr>
              <w:ind w:left="284"/>
            </w:pPr>
          </w:p>
        </w:tc>
        <w:tc>
          <w:tcPr>
            <w:tcW w:w="5315" w:type="dxa"/>
            <w:shd w:val="clear" w:color="auto" w:fill="auto"/>
            <w:vAlign w:val="center"/>
          </w:tcPr>
          <w:p w:rsidR="00622917" w:rsidRPr="00A75C7E" w:rsidRDefault="00622917" w:rsidP="006F5333">
            <w:pPr>
              <w:ind w:right="-137"/>
              <w:jc w:val="center"/>
            </w:pPr>
            <w:r w:rsidRPr="00511339">
              <w:rPr>
                <w:rFonts w:ascii="Times New Roman" w:hAnsi="Times New Roman" w:cs="Times New Roman"/>
                <w:b/>
                <w:sz w:val="28"/>
                <w:szCs w:val="28"/>
                <w:lang w:eastAsia="zh-CN"/>
              </w:rPr>
              <w:t>ИП "Кормышев"</w:t>
            </w:r>
          </w:p>
        </w:tc>
        <w:tc>
          <w:tcPr>
            <w:tcW w:w="3969" w:type="dxa"/>
            <w:shd w:val="clear" w:color="auto" w:fill="auto"/>
          </w:tcPr>
          <w:p w:rsidR="00622917"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ТП 6/0,4кВ  1000кВА №1, в том числе: Кабельная линия от ячейки №9 РП №502 до ТП №1, АСГ-3*95, L=460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ТП 6/0,4 кВ 1000кВА  №2, в том числе: Кабельная линия от ячейки №18 РП №502 до ТП №2, АСГ-3*95, L=400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ТП 6/0,4 кВ1000кВА  №3, в том числе: Кабельная линия от ячейки №14 РП №503 до ТП №3, АСГ-3*95, L=400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454"/>
          <w:jc w:val="center"/>
        </w:trPr>
        <w:tc>
          <w:tcPr>
            <w:tcW w:w="709" w:type="dxa"/>
            <w:shd w:val="clear" w:color="auto" w:fill="auto"/>
            <w:vAlign w:val="center"/>
          </w:tcPr>
          <w:p w:rsidR="00622917" w:rsidRPr="00511339" w:rsidRDefault="00622917" w:rsidP="006F5333">
            <w:pPr>
              <w:ind w:left="284"/>
            </w:pPr>
          </w:p>
        </w:tc>
        <w:tc>
          <w:tcPr>
            <w:tcW w:w="5315" w:type="dxa"/>
            <w:shd w:val="clear" w:color="auto" w:fill="auto"/>
            <w:vAlign w:val="center"/>
          </w:tcPr>
          <w:p w:rsidR="00622917" w:rsidRPr="00511339" w:rsidRDefault="00622917" w:rsidP="006F5333">
            <w:pPr>
              <w:ind w:right="-137"/>
              <w:jc w:val="center"/>
              <w:rPr>
                <w:b/>
                <w:sz w:val="28"/>
                <w:szCs w:val="28"/>
                <w:lang w:eastAsia="zh-CN"/>
              </w:rPr>
            </w:pPr>
            <w:r w:rsidRPr="00511339">
              <w:rPr>
                <w:rFonts w:ascii="Times New Roman" w:hAnsi="Times New Roman" w:cs="Times New Roman"/>
                <w:b/>
                <w:sz w:val="28"/>
                <w:szCs w:val="28"/>
                <w:lang w:eastAsia="zh-CN"/>
              </w:rPr>
              <w:t>ООО "ММЗ"</w:t>
            </w:r>
          </w:p>
        </w:tc>
        <w:tc>
          <w:tcPr>
            <w:tcW w:w="3969" w:type="dxa"/>
            <w:shd w:val="clear" w:color="auto" w:fill="auto"/>
          </w:tcPr>
          <w:p w:rsidR="00622917" w:rsidRDefault="00622917" w:rsidP="006F5333">
            <w:pPr>
              <w:jc w:val="left"/>
            </w:pPr>
          </w:p>
        </w:tc>
      </w:tr>
      <w:tr w:rsidR="00622917" w:rsidRPr="00106B08" w:rsidTr="006F5333">
        <w:trPr>
          <w:trHeight w:val="284"/>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КТП 6/0,4 кВ №801 «ММЗ»</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ВЛЗ-6 кВ на железобетонных опорах от точки присоединения к ВЛ Ф-6-40-С  до опоры №3, СИП-3 1*70, L=60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КЛ-6 кВ от опоры №3 ВЛЗ-6 кВ до РУ-6 кВ КТП 6/0,4 кВ №801 «ММЗ», ААБ-3*120, L=13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284"/>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КТП 6/0,4 кВ №1 ММЗ)</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КЛ-6 кВ от опоры №43 Ф-6-25 ПС №2 «Тайби</w:t>
            </w:r>
            <w:r w:rsidRPr="00511339">
              <w:rPr>
                <w:rFonts w:ascii="Times New Roman" w:hAnsi="Times New Roman"/>
              </w:rPr>
              <w:t>н</w:t>
            </w:r>
            <w:r w:rsidRPr="00511339">
              <w:rPr>
                <w:rFonts w:ascii="Times New Roman" w:hAnsi="Times New Roman"/>
              </w:rPr>
              <w:t>ская» до РУ-6 кВ КТП 6/0,4 кВ №1, ААБ-3*120, L=10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284"/>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КТП 6/0,4 кВ №2 ММЗ)</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КЛ-6 кВ от опоры №50/II Ф-6-25 ПС №2 «Тайби</w:t>
            </w:r>
            <w:r w:rsidRPr="00511339">
              <w:rPr>
                <w:rFonts w:ascii="Times New Roman" w:hAnsi="Times New Roman"/>
              </w:rPr>
              <w:t>н</w:t>
            </w:r>
            <w:r w:rsidRPr="00511339">
              <w:rPr>
                <w:rFonts w:ascii="Times New Roman" w:hAnsi="Times New Roman"/>
              </w:rPr>
              <w:t>ская» до РУ-6 кВ КТП 6/0,4 кВ №2, ААБ-3*120, L=15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ВЛЗ 6 кВ на ж/б опорах – 7 шт. от оп.№45 Ф-6-25 ПС №2 «Тайбинская» до оп №50/II -  КТП 6/0,4 кВ №2 630 кВА/ 1*120, L=186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511339" w:rsidRDefault="00622917" w:rsidP="006F5333">
            <w:pPr>
              <w:ind w:right="-137"/>
              <w:jc w:val="left"/>
              <w:rPr>
                <w:rFonts w:ascii="Times New Roman" w:hAnsi="Times New Roman"/>
              </w:rPr>
            </w:pPr>
            <w:r w:rsidRPr="00511339">
              <w:rPr>
                <w:rFonts w:ascii="Times New Roman" w:hAnsi="Times New Roman"/>
              </w:rPr>
              <w:t>Воздушная линия 6 кВ на опорах – 14 шт. от оп.№34/9 Ф-6-25 ПС №2 «Тайбинская» до КТП 6/0,4 кВ №2 630 кВА, АС-95, L=700 м</w:t>
            </w:r>
          </w:p>
        </w:tc>
        <w:tc>
          <w:tcPr>
            <w:tcW w:w="3969" w:type="dxa"/>
            <w:shd w:val="clear" w:color="auto" w:fill="auto"/>
          </w:tcPr>
          <w:p w:rsidR="00622917"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454"/>
          <w:jc w:val="center"/>
        </w:trPr>
        <w:tc>
          <w:tcPr>
            <w:tcW w:w="709" w:type="dxa"/>
            <w:shd w:val="clear" w:color="auto" w:fill="auto"/>
            <w:vAlign w:val="center"/>
          </w:tcPr>
          <w:p w:rsidR="00622917" w:rsidRPr="00497C6C" w:rsidRDefault="00622917" w:rsidP="006F5333">
            <w:pPr>
              <w:ind w:left="284"/>
            </w:pPr>
          </w:p>
        </w:tc>
        <w:tc>
          <w:tcPr>
            <w:tcW w:w="5315" w:type="dxa"/>
            <w:shd w:val="clear" w:color="auto" w:fill="auto"/>
            <w:vAlign w:val="center"/>
          </w:tcPr>
          <w:p w:rsidR="00622917" w:rsidRPr="00497C6C" w:rsidRDefault="00622917" w:rsidP="006F5333">
            <w:pPr>
              <w:ind w:right="-137"/>
              <w:jc w:val="center"/>
              <w:rPr>
                <w:b/>
                <w:sz w:val="28"/>
                <w:szCs w:val="28"/>
                <w:lang w:eastAsia="zh-CN"/>
              </w:rPr>
            </w:pPr>
            <w:r>
              <w:rPr>
                <w:rFonts w:ascii="Times New Roman" w:hAnsi="Times New Roman" w:cs="Times New Roman"/>
                <w:b/>
                <w:sz w:val="28"/>
                <w:szCs w:val="28"/>
                <w:lang w:eastAsia="zh-CN"/>
              </w:rPr>
              <w:t>ООО «</w:t>
            </w:r>
            <w:r w:rsidRPr="00497C6C">
              <w:rPr>
                <w:rFonts w:ascii="Times New Roman" w:hAnsi="Times New Roman" w:cs="Times New Roman"/>
                <w:b/>
                <w:sz w:val="28"/>
                <w:szCs w:val="28"/>
                <w:lang w:eastAsia="zh-CN"/>
              </w:rPr>
              <w:t xml:space="preserve">ТК </w:t>
            </w:r>
            <w:r>
              <w:rPr>
                <w:rFonts w:ascii="Times New Roman" w:hAnsi="Times New Roman" w:cs="Times New Roman"/>
                <w:b/>
                <w:sz w:val="28"/>
                <w:szCs w:val="28"/>
                <w:lang w:eastAsia="zh-CN"/>
              </w:rPr>
              <w:t>«</w:t>
            </w:r>
            <w:r w:rsidRPr="00497C6C">
              <w:rPr>
                <w:rFonts w:ascii="Times New Roman" w:hAnsi="Times New Roman" w:cs="Times New Roman"/>
                <w:b/>
                <w:sz w:val="28"/>
                <w:szCs w:val="28"/>
                <w:lang w:eastAsia="zh-CN"/>
              </w:rPr>
              <w:t>Система</w:t>
            </w:r>
            <w:r>
              <w:rPr>
                <w:rFonts w:ascii="Times New Roman" w:hAnsi="Times New Roman" w:cs="Times New Roman"/>
                <w:b/>
                <w:sz w:val="28"/>
                <w:szCs w:val="28"/>
                <w:lang w:eastAsia="zh-CN"/>
              </w:rPr>
              <w:t>»</w:t>
            </w:r>
          </w:p>
        </w:tc>
        <w:tc>
          <w:tcPr>
            <w:tcW w:w="3969" w:type="dxa"/>
            <w:shd w:val="clear" w:color="auto" w:fill="auto"/>
            <w:vAlign w:val="center"/>
          </w:tcPr>
          <w:p w:rsidR="00622917" w:rsidRPr="00106B08"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97C6C" w:rsidRDefault="00622917" w:rsidP="006F5333">
            <w:pPr>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"Система"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3969" w:type="dxa"/>
            <w:shd w:val="clear" w:color="auto" w:fill="auto"/>
            <w:vAlign w:val="center"/>
          </w:tcPr>
          <w:p w:rsidR="00622917" w:rsidRPr="00106B08"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CD317C" w:rsidRDefault="00622917" w:rsidP="006F5333">
            <w:pPr>
              <w:ind w:left="284"/>
            </w:pPr>
          </w:p>
        </w:tc>
        <w:tc>
          <w:tcPr>
            <w:tcW w:w="5315" w:type="dxa"/>
            <w:shd w:val="clear" w:color="auto" w:fill="auto"/>
            <w:vAlign w:val="center"/>
          </w:tcPr>
          <w:p w:rsidR="00622917" w:rsidRPr="00CD317C" w:rsidRDefault="00622917" w:rsidP="006F5333">
            <w:pPr>
              <w:ind w:right="-137"/>
              <w:jc w:val="center"/>
              <w:rPr>
                <w:b/>
                <w:sz w:val="28"/>
                <w:szCs w:val="28"/>
                <w:lang w:eastAsia="zh-CN"/>
              </w:rPr>
            </w:pPr>
            <w:r w:rsidRPr="00CD317C">
              <w:rPr>
                <w:rFonts w:ascii="Times New Roman" w:hAnsi="Times New Roman" w:cs="Times New Roman"/>
                <w:b/>
                <w:sz w:val="28"/>
                <w:szCs w:val="28"/>
                <w:lang w:eastAsia="zh-CN"/>
              </w:rPr>
              <w:t>Имущество ООО "Автодом"</w:t>
            </w:r>
          </w:p>
        </w:tc>
        <w:tc>
          <w:tcPr>
            <w:tcW w:w="3969" w:type="dxa"/>
            <w:shd w:val="clear" w:color="auto" w:fill="auto"/>
            <w:vAlign w:val="center"/>
          </w:tcPr>
          <w:p w:rsidR="00622917" w:rsidRPr="00106B08"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CD317C" w:rsidRDefault="00622917" w:rsidP="006F5333">
            <w:pPr>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ВЛ </w:t>
            </w:r>
            <w:r w:rsidRPr="00CD317C">
              <w:rPr>
                <w:rFonts w:ascii="Times New Roman" w:hAnsi="Times New Roman"/>
              </w:rPr>
              <w:t xml:space="preserve"> 6 кВ от отпаечной </w:t>
            </w:r>
            <w:r>
              <w:rPr>
                <w:rFonts w:ascii="Times New Roman" w:hAnsi="Times New Roman"/>
              </w:rPr>
              <w:t xml:space="preserve">опоры №5/IV ф.6-14-Ц до ТП №938   </w:t>
            </w:r>
            <w:r w:rsidRPr="00CD317C">
              <w:rPr>
                <w:rFonts w:ascii="Times New Roman" w:hAnsi="Times New Roman"/>
              </w:rPr>
              <w:t>L=80 м</w:t>
            </w:r>
          </w:p>
        </w:tc>
        <w:tc>
          <w:tcPr>
            <w:tcW w:w="3969" w:type="dxa"/>
            <w:shd w:val="clear" w:color="auto" w:fill="auto"/>
            <w:vAlign w:val="center"/>
          </w:tcPr>
          <w:p w:rsidR="00622917" w:rsidRPr="00106B08"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CD317C" w:rsidRDefault="00622917" w:rsidP="006F5333">
            <w:pPr>
              <w:ind w:left="284"/>
            </w:pPr>
          </w:p>
        </w:tc>
        <w:tc>
          <w:tcPr>
            <w:tcW w:w="5315" w:type="dxa"/>
            <w:shd w:val="clear" w:color="auto" w:fill="auto"/>
            <w:vAlign w:val="center"/>
          </w:tcPr>
          <w:p w:rsidR="00622917" w:rsidRPr="00CD317C" w:rsidRDefault="00622917" w:rsidP="006F5333">
            <w:pPr>
              <w:ind w:right="-137"/>
              <w:jc w:val="center"/>
              <w:rPr>
                <w:b/>
                <w:sz w:val="28"/>
                <w:szCs w:val="28"/>
                <w:lang w:eastAsia="zh-CN"/>
              </w:rPr>
            </w:pPr>
            <w:r w:rsidRPr="00CD317C">
              <w:rPr>
                <w:rFonts w:ascii="Times New Roman" w:hAnsi="Times New Roman" w:cs="Times New Roman"/>
                <w:b/>
                <w:sz w:val="28"/>
                <w:szCs w:val="28"/>
                <w:lang w:eastAsia="zh-CN"/>
              </w:rPr>
              <w:t>ООО "Сибирские просторы"</w:t>
            </w:r>
          </w:p>
        </w:tc>
        <w:tc>
          <w:tcPr>
            <w:tcW w:w="3969" w:type="dxa"/>
            <w:shd w:val="clear" w:color="auto" w:fill="auto"/>
            <w:vAlign w:val="center"/>
          </w:tcPr>
          <w:p w:rsidR="00622917" w:rsidRPr="00106B08"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75C7E" w:rsidRDefault="00622917" w:rsidP="006F5333">
            <w:pPr>
              <w:ind w:right="-137"/>
              <w:jc w:val="left"/>
              <w:rPr>
                <w:rFonts w:ascii="Times New Roman" w:hAnsi="Times New Roman"/>
              </w:rPr>
            </w:pPr>
            <w:r w:rsidRPr="00CD317C">
              <w:rPr>
                <w:rFonts w:ascii="Times New Roman" w:hAnsi="Times New Roman"/>
              </w:rPr>
              <w:t xml:space="preserve">ТП 6/0,4 кВ 320кВА №920 </w:t>
            </w:r>
          </w:p>
        </w:tc>
        <w:tc>
          <w:tcPr>
            <w:tcW w:w="3969" w:type="dxa"/>
            <w:shd w:val="clear" w:color="auto" w:fill="auto"/>
            <w:vAlign w:val="center"/>
          </w:tcPr>
          <w:p w:rsidR="00622917" w:rsidRPr="00106B08"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476AFD" w:rsidRDefault="00622917" w:rsidP="006F5333">
            <w:pPr>
              <w:ind w:left="284"/>
            </w:pPr>
          </w:p>
        </w:tc>
        <w:tc>
          <w:tcPr>
            <w:tcW w:w="5315" w:type="dxa"/>
            <w:shd w:val="clear" w:color="auto" w:fill="auto"/>
            <w:vAlign w:val="center"/>
          </w:tcPr>
          <w:p w:rsidR="00622917" w:rsidRPr="00CD317C" w:rsidRDefault="00622917" w:rsidP="006F5333">
            <w:pPr>
              <w:ind w:right="-137"/>
              <w:jc w:val="center"/>
              <w:rPr>
                <w:b/>
                <w:sz w:val="28"/>
                <w:szCs w:val="28"/>
                <w:lang w:eastAsia="zh-CN"/>
              </w:rPr>
            </w:pPr>
            <w:r w:rsidRPr="00CD317C">
              <w:rPr>
                <w:rFonts w:ascii="Times New Roman" w:hAnsi="Times New Roman" w:cs="Times New Roman"/>
                <w:b/>
                <w:sz w:val="28"/>
                <w:szCs w:val="28"/>
                <w:lang w:eastAsia="zh-CN"/>
              </w:rPr>
              <w:t xml:space="preserve">ООО </w:t>
            </w:r>
            <w:r>
              <w:rPr>
                <w:rFonts w:ascii="Times New Roman" w:hAnsi="Times New Roman" w:cs="Times New Roman"/>
                <w:b/>
                <w:sz w:val="28"/>
                <w:szCs w:val="28"/>
                <w:lang w:eastAsia="zh-CN"/>
              </w:rPr>
              <w:t xml:space="preserve"> «</w:t>
            </w:r>
            <w:r w:rsidRPr="00CD317C">
              <w:rPr>
                <w:rFonts w:ascii="Times New Roman" w:hAnsi="Times New Roman" w:cs="Times New Roman"/>
                <w:b/>
                <w:sz w:val="28"/>
                <w:szCs w:val="28"/>
                <w:lang w:eastAsia="zh-CN"/>
              </w:rPr>
              <w:t>Алмаз</w:t>
            </w:r>
            <w:r>
              <w:rPr>
                <w:rFonts w:ascii="Times New Roman" w:hAnsi="Times New Roman" w:cs="Times New Roman"/>
                <w:b/>
                <w:sz w:val="28"/>
                <w:szCs w:val="28"/>
                <w:lang w:eastAsia="zh-CN"/>
              </w:rPr>
              <w:t>-</w:t>
            </w:r>
            <w:r w:rsidRPr="00CD317C">
              <w:rPr>
                <w:rFonts w:ascii="Times New Roman" w:hAnsi="Times New Roman" w:cs="Times New Roman"/>
                <w:b/>
                <w:sz w:val="28"/>
                <w:szCs w:val="28"/>
                <w:lang w:eastAsia="zh-CN"/>
              </w:rPr>
              <w:t>НК»</w:t>
            </w:r>
          </w:p>
        </w:tc>
        <w:tc>
          <w:tcPr>
            <w:tcW w:w="3969" w:type="dxa"/>
            <w:shd w:val="clear" w:color="auto" w:fill="auto"/>
            <w:vAlign w:val="center"/>
          </w:tcPr>
          <w:p w:rsidR="00622917" w:rsidRPr="00106B08"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Default="00622917" w:rsidP="006F5333">
            <w:pPr>
              <w:ind w:right="-137"/>
              <w:jc w:val="left"/>
              <w:rPr>
                <w:rFonts w:ascii="Times New Roman" w:hAnsi="Times New Roman"/>
              </w:rPr>
            </w:pPr>
            <w:r w:rsidRPr="00CD317C">
              <w:rPr>
                <w:rFonts w:ascii="Times New Roman" w:hAnsi="Times New Roman"/>
              </w:rPr>
              <w:t xml:space="preserve">КТП 6/0,4 кВ 400кВА  №651 , </w:t>
            </w:r>
          </w:p>
          <w:p w:rsidR="00622917" w:rsidRPr="00CD317C" w:rsidRDefault="00622917" w:rsidP="006F5333">
            <w:pPr>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ВЛ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3969" w:type="dxa"/>
            <w:shd w:val="clear" w:color="auto" w:fill="auto"/>
            <w:vAlign w:val="center"/>
          </w:tcPr>
          <w:p w:rsidR="00622917" w:rsidRPr="00106B08"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D8365D" w:rsidRDefault="00622917" w:rsidP="006F5333">
            <w:pPr>
              <w:ind w:left="284"/>
            </w:pPr>
          </w:p>
        </w:tc>
        <w:tc>
          <w:tcPr>
            <w:tcW w:w="5315" w:type="dxa"/>
            <w:shd w:val="clear" w:color="auto" w:fill="auto"/>
            <w:vAlign w:val="center"/>
          </w:tcPr>
          <w:p w:rsidR="00622917" w:rsidRPr="00476AFD" w:rsidRDefault="00622917" w:rsidP="006F5333">
            <w:pPr>
              <w:ind w:right="-137"/>
              <w:jc w:val="center"/>
              <w:rPr>
                <w:b/>
                <w:sz w:val="28"/>
                <w:szCs w:val="28"/>
                <w:lang w:eastAsia="zh-CN"/>
              </w:rPr>
            </w:pPr>
            <w:r>
              <w:rPr>
                <w:rFonts w:ascii="Times New Roman" w:hAnsi="Times New Roman" w:cs="Times New Roman"/>
                <w:b/>
                <w:sz w:val="28"/>
                <w:szCs w:val="28"/>
                <w:lang w:eastAsia="zh-CN"/>
              </w:rPr>
              <w:t>А</w:t>
            </w:r>
            <w:r w:rsidRPr="00CD317C">
              <w:rPr>
                <w:rFonts w:ascii="Times New Roman" w:hAnsi="Times New Roman" w:cs="Times New Roman"/>
                <w:b/>
                <w:sz w:val="28"/>
                <w:szCs w:val="28"/>
                <w:lang w:eastAsia="zh-CN"/>
              </w:rPr>
              <w:t xml:space="preserve">О </w:t>
            </w:r>
            <w:r>
              <w:rPr>
                <w:rFonts w:ascii="Times New Roman" w:hAnsi="Times New Roman" w:cs="Times New Roman"/>
                <w:b/>
                <w:sz w:val="28"/>
                <w:szCs w:val="28"/>
                <w:lang w:eastAsia="zh-CN"/>
              </w:rPr>
              <w:t>«</w:t>
            </w:r>
            <w:r w:rsidRPr="00476AFD">
              <w:rPr>
                <w:rFonts w:ascii="Times New Roman" w:hAnsi="Times New Roman" w:cs="Times New Roman"/>
                <w:b/>
                <w:sz w:val="28"/>
                <w:szCs w:val="28"/>
                <w:lang w:eastAsia="zh-CN"/>
              </w:rPr>
              <w:t>Объединение рынков Кузбасса</w:t>
            </w:r>
            <w:r>
              <w:rPr>
                <w:rFonts w:ascii="Times New Roman" w:hAnsi="Times New Roman" w:cs="Times New Roman"/>
                <w:b/>
                <w:sz w:val="28"/>
                <w:szCs w:val="28"/>
                <w:lang w:eastAsia="zh-CN"/>
              </w:rPr>
              <w:t>»</w:t>
            </w:r>
          </w:p>
        </w:tc>
        <w:tc>
          <w:tcPr>
            <w:tcW w:w="3969" w:type="dxa"/>
            <w:shd w:val="clear" w:color="auto" w:fill="auto"/>
            <w:vAlign w:val="center"/>
          </w:tcPr>
          <w:p w:rsidR="00622917" w:rsidRPr="00106B08" w:rsidRDefault="00622917" w:rsidP="006F5333">
            <w:pPr>
              <w:jc w:val="left"/>
            </w:pPr>
          </w:p>
        </w:tc>
      </w:tr>
      <w:tr w:rsidR="00622917" w:rsidRPr="00106B08"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476AFD" w:rsidRDefault="00622917" w:rsidP="006F5333">
            <w:pPr>
              <w:ind w:right="-137"/>
              <w:jc w:val="left"/>
              <w:rPr>
                <w:rFonts w:ascii="Times New Roman" w:hAnsi="Times New Roman"/>
              </w:rPr>
            </w:pPr>
            <w:r w:rsidRPr="00476AFD">
              <w:rPr>
                <w:rFonts w:ascii="Times New Roman" w:hAnsi="Times New Roman"/>
              </w:rPr>
              <w:t xml:space="preserve">ТП  6/0,4 кВ 250 кВА  №815 в том числе: </w:t>
            </w:r>
            <w:r>
              <w:rPr>
                <w:rFonts w:ascii="Times New Roman" w:hAnsi="Times New Roman"/>
              </w:rPr>
              <w:t xml:space="preserve">ВЛ </w:t>
            </w:r>
            <w:r w:rsidRPr="00476AFD">
              <w:rPr>
                <w:rFonts w:ascii="Times New Roman" w:hAnsi="Times New Roman"/>
              </w:rPr>
              <w:t xml:space="preserve"> 6 кВ с линейным разъединителем от </w:t>
            </w:r>
            <w:r>
              <w:rPr>
                <w:rFonts w:ascii="Times New Roman" w:hAnsi="Times New Roman"/>
              </w:rPr>
              <w:t>оп.№4(</w:t>
            </w:r>
            <w:r>
              <w:rPr>
                <w:rFonts w:ascii="Times New Roman" w:hAnsi="Times New Roman"/>
                <w:lang w:val="en-US"/>
              </w:rPr>
              <w:t>A</w:t>
            </w:r>
            <w:r w:rsidRPr="00476AFD">
              <w:rPr>
                <w:rFonts w:ascii="Times New Roman" w:hAnsi="Times New Roman"/>
              </w:rPr>
              <w:t>-</w:t>
            </w:r>
            <w:r>
              <w:rPr>
                <w:rFonts w:ascii="Times New Roman" w:hAnsi="Times New Roman"/>
                <w:lang w:val="en-US"/>
              </w:rPr>
              <w:t>IV</w:t>
            </w:r>
            <w:r w:rsidRPr="00476AFD">
              <w:rPr>
                <w:rFonts w:ascii="Times New Roman" w:hAnsi="Times New Roman"/>
              </w:rPr>
              <w:t>) ф.6-19 ПС №10 до ТП №815, АС-3*50, L=15 м</w:t>
            </w:r>
          </w:p>
        </w:tc>
        <w:tc>
          <w:tcPr>
            <w:tcW w:w="3969" w:type="dxa"/>
            <w:shd w:val="clear" w:color="auto" w:fill="auto"/>
            <w:vAlign w:val="center"/>
          </w:tcPr>
          <w:p w:rsidR="00622917" w:rsidRPr="00106B08" w:rsidRDefault="00622917" w:rsidP="006F5333">
            <w:pPr>
              <w:jc w:val="left"/>
            </w:pPr>
            <w:r w:rsidRPr="004279ED">
              <w:rPr>
                <w:rFonts w:ascii="Times New Roman" w:hAnsi="Times New Roman"/>
                <w:color w:val="000000"/>
              </w:rPr>
              <w:t>Круглосуточное, персоналом опер</w:t>
            </w:r>
            <w:r w:rsidRPr="004279ED">
              <w:rPr>
                <w:rFonts w:ascii="Times New Roman" w:hAnsi="Times New Roman"/>
                <w:color w:val="000000"/>
              </w:rPr>
              <w:t>а</w:t>
            </w:r>
            <w:r w:rsidRPr="004279ED">
              <w:rPr>
                <w:rFonts w:ascii="Times New Roman" w:hAnsi="Times New Roman"/>
                <w:color w:val="000000"/>
              </w:rPr>
              <w:t>тивно-выездной бригады</w:t>
            </w:r>
          </w:p>
        </w:tc>
      </w:tr>
      <w:tr w:rsidR="00622917" w:rsidRPr="00106B08" w:rsidTr="006F5333">
        <w:trPr>
          <w:trHeight w:val="567"/>
          <w:jc w:val="center"/>
        </w:trPr>
        <w:tc>
          <w:tcPr>
            <w:tcW w:w="709" w:type="dxa"/>
            <w:shd w:val="clear" w:color="auto" w:fill="auto"/>
            <w:vAlign w:val="center"/>
          </w:tcPr>
          <w:p w:rsidR="00622917" w:rsidRPr="00D8365D" w:rsidRDefault="00622917" w:rsidP="006F5333">
            <w:pPr>
              <w:ind w:left="284"/>
            </w:pPr>
          </w:p>
        </w:tc>
        <w:tc>
          <w:tcPr>
            <w:tcW w:w="5315" w:type="dxa"/>
            <w:shd w:val="clear" w:color="auto" w:fill="auto"/>
            <w:vAlign w:val="center"/>
          </w:tcPr>
          <w:p w:rsidR="00622917" w:rsidRPr="00D8365D" w:rsidRDefault="00622917" w:rsidP="006F5333">
            <w:pPr>
              <w:ind w:right="-137"/>
              <w:jc w:val="center"/>
              <w:rPr>
                <w:b/>
                <w:sz w:val="28"/>
                <w:szCs w:val="28"/>
                <w:lang w:eastAsia="zh-CN"/>
              </w:rPr>
            </w:pPr>
            <w:r w:rsidRPr="00D8365D">
              <w:rPr>
                <w:rFonts w:ascii="Times New Roman" w:hAnsi="Times New Roman" w:cs="Times New Roman"/>
                <w:b/>
                <w:sz w:val="28"/>
                <w:szCs w:val="28"/>
                <w:lang w:eastAsia="zh-CN"/>
              </w:rPr>
              <w:t>ООО "ВПХ"</w:t>
            </w:r>
          </w:p>
        </w:tc>
        <w:tc>
          <w:tcPr>
            <w:tcW w:w="3969" w:type="dxa"/>
            <w:shd w:val="clear" w:color="auto" w:fill="auto"/>
            <w:vAlign w:val="center"/>
          </w:tcPr>
          <w:p w:rsidR="00622917" w:rsidRPr="00106B08" w:rsidRDefault="00622917" w:rsidP="006F5333">
            <w:pPr>
              <w:jc w:val="left"/>
            </w:pPr>
          </w:p>
        </w:tc>
      </w:tr>
      <w:tr w:rsidR="00622917" w:rsidRPr="00AE30DC" w:rsidTr="006F5333">
        <w:trPr>
          <w:trHeight w:val="567"/>
          <w:jc w:val="center"/>
        </w:trPr>
        <w:tc>
          <w:tcPr>
            <w:tcW w:w="709" w:type="dxa"/>
            <w:shd w:val="clear" w:color="auto" w:fill="auto"/>
            <w:vAlign w:val="center"/>
          </w:tcPr>
          <w:p w:rsidR="00622917" w:rsidRPr="00E30351"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ind w:right="-137"/>
              <w:jc w:val="left"/>
              <w:rPr>
                <w:rFonts w:ascii="Times New Roman" w:hAnsi="Times New Roman"/>
              </w:rPr>
            </w:pPr>
            <w:r w:rsidRPr="00D8365D">
              <w:rPr>
                <w:rFonts w:ascii="Times New Roman" w:hAnsi="Times New Roman"/>
              </w:rPr>
              <w:t xml:space="preserve"> </w:t>
            </w:r>
            <w:r w:rsidRPr="00AE30DC">
              <w:rPr>
                <w:rFonts w:ascii="Times New Roman" w:hAnsi="Times New Roman"/>
              </w:rPr>
              <w:t>ПС  "ВПХ" 6/0,4 кВ 2х1600Ква, в том числе: КЛ  6 кВ от яч. №7 ГРУ-6 кВ Кемеровской ТЭЦ до ПС, ААШВ 3*185, L=1350м.</w:t>
            </w:r>
          </w:p>
          <w:p w:rsidR="00622917" w:rsidRPr="00AE30DC" w:rsidRDefault="00622917" w:rsidP="006F5333">
            <w:pPr>
              <w:ind w:right="-137"/>
              <w:jc w:val="left"/>
              <w:rPr>
                <w:rFonts w:ascii="Times New Roman" w:hAnsi="Times New Roman"/>
              </w:rPr>
            </w:pPr>
            <w:r w:rsidRPr="00AE30DC">
              <w:rPr>
                <w:rFonts w:ascii="Times New Roman" w:hAnsi="Times New Roman"/>
              </w:rPr>
              <w:t>КЛ 6 кВ от яч.№46 ГРУ-6 кВ Кемеровской ТЭЦ до ПС, ААШВ 3*185, L=1450м</w:t>
            </w:r>
          </w:p>
        </w:tc>
        <w:tc>
          <w:tcPr>
            <w:tcW w:w="3969" w:type="dxa"/>
            <w:shd w:val="clear" w:color="auto" w:fill="auto"/>
            <w:vAlign w:val="center"/>
          </w:tcPr>
          <w:p w:rsidR="00622917" w:rsidRPr="00AE30DC" w:rsidRDefault="00622917" w:rsidP="006F5333">
            <w:pPr>
              <w:jc w:val="left"/>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F5333">
            <w:pPr>
              <w:ind w:left="284"/>
            </w:pPr>
          </w:p>
        </w:tc>
        <w:tc>
          <w:tcPr>
            <w:tcW w:w="5315" w:type="dxa"/>
            <w:shd w:val="clear" w:color="auto" w:fill="auto"/>
            <w:vAlign w:val="center"/>
          </w:tcPr>
          <w:p w:rsidR="00622917" w:rsidRPr="00AE30DC" w:rsidRDefault="00622917" w:rsidP="006F5333">
            <w:pPr>
              <w:ind w:right="-137"/>
              <w:jc w:val="center"/>
            </w:pPr>
            <w:r w:rsidRPr="00AE30DC">
              <w:rPr>
                <w:rFonts w:ascii="Times New Roman" w:hAnsi="Times New Roman" w:cs="Times New Roman"/>
                <w:b/>
                <w:sz w:val="28"/>
                <w:szCs w:val="28"/>
                <w:lang w:eastAsia="zh-CN"/>
              </w:rPr>
              <w:t>ООО «Киселевский Водоснаб»</w:t>
            </w:r>
          </w:p>
        </w:tc>
        <w:tc>
          <w:tcPr>
            <w:tcW w:w="3969" w:type="dxa"/>
            <w:shd w:val="clear" w:color="auto" w:fill="auto"/>
            <w:vAlign w:val="center"/>
          </w:tcPr>
          <w:p w:rsidR="00622917" w:rsidRPr="00AE30DC" w:rsidRDefault="00622917" w:rsidP="006F5333">
            <w:pPr>
              <w:jc w:val="left"/>
            </w:pP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rPr>
              <w:t xml:space="preserve">МТП 6/0,4кВ 63кВА  ГУ №7  </w:t>
            </w:r>
          </w:p>
          <w:p w:rsidR="00622917" w:rsidRPr="00AE30DC" w:rsidRDefault="00622917" w:rsidP="006F5333">
            <w:pPr>
              <w:ind w:right="-137"/>
              <w:jc w:val="left"/>
              <w:rPr>
                <w:rFonts w:ascii="Times New Roman" w:hAnsi="Times New Roman"/>
              </w:rPr>
            </w:pPr>
            <w:r w:rsidRPr="00AE30DC">
              <w:rPr>
                <w:rFonts w:ascii="Times New Roman" w:hAnsi="Times New Roman"/>
              </w:rPr>
              <w:t xml:space="preserve"> в том числе: отпайка ВЛ 6 кВ ф.6-27-С от оп.№24 до оп.№24/1 L=10 м</w:t>
            </w:r>
          </w:p>
        </w:tc>
        <w:tc>
          <w:tcPr>
            <w:tcW w:w="3969" w:type="dxa"/>
            <w:shd w:val="clear" w:color="auto" w:fill="auto"/>
            <w:vAlign w:val="center"/>
          </w:tcPr>
          <w:p w:rsidR="00622917" w:rsidRPr="00AE30DC" w:rsidRDefault="00622917" w:rsidP="006F5333">
            <w:pPr>
              <w:jc w:val="left"/>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F5333">
            <w:pPr>
              <w:ind w:left="284"/>
            </w:pPr>
          </w:p>
        </w:tc>
        <w:tc>
          <w:tcPr>
            <w:tcW w:w="5315" w:type="dxa"/>
            <w:shd w:val="clear" w:color="auto" w:fill="auto"/>
            <w:vAlign w:val="center"/>
          </w:tcPr>
          <w:p w:rsidR="00622917" w:rsidRPr="00AE30DC" w:rsidRDefault="00622917" w:rsidP="006F5333">
            <w:pPr>
              <w:ind w:right="-137"/>
              <w:jc w:val="center"/>
              <w:rPr>
                <w:b/>
                <w:sz w:val="28"/>
                <w:szCs w:val="28"/>
                <w:lang w:eastAsia="zh-CN"/>
              </w:rPr>
            </w:pPr>
            <w:r w:rsidRPr="00AE30DC">
              <w:rPr>
                <w:rFonts w:ascii="Times New Roman" w:hAnsi="Times New Roman" w:cs="Times New Roman"/>
                <w:b/>
                <w:sz w:val="28"/>
                <w:szCs w:val="28"/>
                <w:lang w:eastAsia="zh-CN"/>
              </w:rPr>
              <w:t>ООО «Электросетьсервис»</w:t>
            </w:r>
          </w:p>
        </w:tc>
        <w:tc>
          <w:tcPr>
            <w:tcW w:w="3969" w:type="dxa"/>
            <w:shd w:val="clear" w:color="auto" w:fill="auto"/>
            <w:vAlign w:val="center"/>
          </w:tcPr>
          <w:p w:rsidR="00622917" w:rsidRPr="00AE30DC" w:rsidRDefault="00622917" w:rsidP="006F5333">
            <w:pPr>
              <w:jc w:val="left"/>
            </w:pP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6кВ Ф.6-25 от оп.№50 до КТПН-400 кВА ООО «СУМ»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МТП 10/0,4 кВ  315 кВА "Красный Кузбасс"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353"/>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МТП 10/0,4 кВ 160 кВА "Вахрушевская автобаза"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ВЛ-0,4 кВ от МТП "Вахрушевская автобаза"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МТП 10/0,4кВ 400 кВА "Энергия"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Реклоузер ПЗУ/AST-03  в сторону МТП "Энергия"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ВЛ-0,4кВ Л-1, Л-2  от МТП "Энергия"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ВЛИ-0,4кВ Л-3 от МТП "Энергия" до земельного участка ул. Белогорская к.н.42:25:0000000:2715</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КТП 10/0,4 кВ 400 кВА,  «Соколовская»,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Реклоузер ПЗУ/AST-03 в сторону КТП "Соколо</w:t>
            </w:r>
            <w:r w:rsidRPr="00AE30DC">
              <w:rPr>
                <w:rFonts w:ascii="Times New Roman" w:hAnsi="Times New Roman"/>
              </w:rPr>
              <w:t>в</w:t>
            </w:r>
            <w:r w:rsidRPr="00AE30DC">
              <w:rPr>
                <w:rFonts w:ascii="Times New Roman" w:hAnsi="Times New Roman"/>
              </w:rPr>
              <w:t>ская"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ВЛИ – 0,4 кВ от  КТП 10/0,4 кВ «Соколовская».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Отпайка от оп.№ 15 ВЛ 0,4 кВ от КТП «Соколо</w:t>
            </w:r>
            <w:r w:rsidRPr="00AE30DC">
              <w:rPr>
                <w:rFonts w:ascii="Times New Roman" w:hAnsi="Times New Roman"/>
              </w:rPr>
              <w:t>в</w:t>
            </w:r>
            <w:r w:rsidRPr="00AE30DC">
              <w:rPr>
                <w:rFonts w:ascii="Times New Roman" w:hAnsi="Times New Roman"/>
              </w:rPr>
              <w:t xml:space="preserve">ская» до земельного участка Горчаковой Ю.Ю.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6/0,4 кВ 2х1000кВА №1   ПФЗ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Двухцепная ЛЭП с кабельными вставками от ПС №6 КПДС до ТП №1 ПФЗ (ф.6-15-1Г, 6-31-1Г)</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6/0,4кВ 2х1000 кВА №3 "ПФЗ",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0,4кВ  с ТП №3 на ТП№5 (СИП 4х35, L= 200м.)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Двухцепная воздушная ЛЭП 6 кВ  Ф-6-21-3Г, Ф-6-25-2Г с кабельными вставками от ПС 35/6 кВ №6 «КПДС» до ТП-3.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6/0,4кВ1000 кВА  №5 "ПФЗ»</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Двухцепная ЛЭП 6 кВ  Ф-6-27-5КАП, Ф-6-3-7МЗЦ с кабельными вставками от ПС 35/6 кВ №6 «КПДС» до ТП-5</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ВЛИ 0,4 кВ от ТП №5 «ПФЗ»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6/0,4кВ 1*1000 кВА,  №7 "ПФЗ</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0,4кВ между ТП№7 и КТПН №7 (2АВВГ-4*240, L=34м).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6/0,4кВ  2х630 кВА  №8 "ПФЗ"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6-14-8-А ПС № 6 (КПДС)- ТП № 8 (ПФЗ)</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6-20-8-К ПС № 6 (КПДС) - ТП № 8 (ПФЗ)</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КТПН 6/0,4кВ 2*1600 кВА,   №7 "ПФЗ"</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 том числе: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КЛ-6кВ от ШР-6-Т-1 до  Т-1  АПвВНГ-LS 3х(1х95/25-10 L=15м.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КЛ-6кВ от ШР-6-Т-2 до  Т-2  АПвВНГ-LS 3х(1х95/25-10 L=15м.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КЛ-0,4кВ от Т-1 до ввода СШ-0,4кВ -1   ( АВ-0,4-Т-1) 3хВВГнг-LS(4х(1х300) 3х4х10  ƩL=120м.; ВВГнг-LS(4х(1х300)  4х10  ƩL=40м.;  ИТОГО  ƩL=160м.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КЛ-0,4кВ от Т-2 до ввода СШ-0,4кВ -2   ( АВ-0,4-Т-2) 3хВВГнг-LS(4х(1х300) 3х4х13 ƩL=156м.; ВВГнг-LS(4х(1х300) 4х10  ƩL=40м.;  ИТОГО  ƩL=196м.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Двухцепная ВКЛ 6кВ от ПС №6 35/6кВ "КПДС"  ф.6-11-5КАП, ф.6-19-7МЗЦ  до КТПН №7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0,4кВ от КТПН 6/0,4 кВ № 7 до шкафа ВРУ-0,4 кВ нежилого здания - ООО «СибирьЭнерго»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 кВ №485 "Тайбинская автобаза",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Кабельная линия 6 кВ с ЗРУ-6кВ до Т-1.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Кабельная линия 6 кВ с ЗРУ-6кВ до Т-2.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Отп. ВЛ 6кВ с оп. №59/5 ф. 2-10-Г  ПС 35/6кВ №2 «Тайбинская» до оп. №1в ст.  ТП №485«Тайбинская автобаза» L=45м.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с оп.№1 до ЗРУ -6кВ  ТП №485«Тайбинская автобаза L=130м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КТПК-100кВа  6/0,4кВ  №2 «Луговая» ТП-ПК-973 (по версии КЭНК)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Отпайка ВЛ 6кВ ф.6-8 РП №15 от оп.№9/I до КТПК 100/6/0,4кВ №2 "Луговая" (ТП-ПК №973) и ТП №901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МТП 6/0,4кВ 63кВа №478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Отпайка ВЛ 6кВ от опоры №1/2  ф.6-9-Г до  МТП №478  АС-3*50, L=5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МТП 6/0,4кВ  250кВА "Котельная №17"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 ввод  в МТП 6/0,4кВ "Котельная №17"  с ЗРУ 6кВ яч.№1 ПС 35/6 кВ «Шахта №12» АСБ-3х70, L=50м.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6/0,4кВ 250кВА   №БСУ-2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ЯКНО-6 кВ с масляным выключателем ВМГ-10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отпайка ВЛ 6 кВ от оп.№21  ВЛ 6 кВ Ф-РП-5-10 РП №5 Ф-6-24-К до воздушного ввода в ЯКНО-6кВ (КШ-6 кВ) 3 А-50, L=25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кабельная линия 6кВ от ЯКНО-6кВ (КШ-6кВ) до ВН-6-Т-1 ТП № БСУ-2, ААШВ-3*95, L=300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МТП 6/0,4кВ №868 40кВА  «Узел 1а»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6кВ L=30м. от оп. №III/39 ф. 6-13 ПС 110/6кВ №20 "Новая"до ТП 868</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РП 6 кВ «1 подъем»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F5333">
            <w:pPr>
              <w:ind w:left="284"/>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2 секция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от ячейки 6кВ №6 до силового трансфо</w:t>
            </w:r>
            <w:r w:rsidRPr="00AE30DC">
              <w:rPr>
                <w:rFonts w:ascii="Times New Roman" w:hAnsi="Times New Roman"/>
              </w:rPr>
              <w:t>р</w:t>
            </w:r>
            <w:r w:rsidRPr="00AE30DC">
              <w:rPr>
                <w:rFonts w:ascii="Times New Roman" w:hAnsi="Times New Roman"/>
              </w:rPr>
              <w:t>матора Т-1 400кВА  L= 35м.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ввод фидера №12 ПС №20 в ячейку №8 СБШВ 2каб 3*120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F5333">
            <w:pPr>
              <w:ind w:left="284"/>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1 секция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от ячейки 6кВ №13 до силового тран</w:t>
            </w:r>
            <w:r w:rsidRPr="00AE30DC">
              <w:rPr>
                <w:rFonts w:ascii="Times New Roman" w:hAnsi="Times New Roman"/>
              </w:rPr>
              <w:t>с</w:t>
            </w:r>
            <w:r w:rsidRPr="00AE30DC">
              <w:rPr>
                <w:rFonts w:ascii="Times New Roman" w:hAnsi="Times New Roman"/>
              </w:rPr>
              <w:t xml:space="preserve">форматора Т-1 400кВА  L= 35м.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ввод фидера №16 ПС №20  в ячейку №11 СБШВ 2каб 3*120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КТП  6/0,4кВ 1000кВА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от ячейки 6кВ №4 до помещения силового трансформатора Т-2 1000кВА L=98м.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от ячейки 6кВ №14 до силового тран</w:t>
            </w:r>
            <w:r w:rsidRPr="00AE30DC">
              <w:rPr>
                <w:rFonts w:ascii="Times New Roman" w:hAnsi="Times New Roman"/>
              </w:rPr>
              <w:t>с</w:t>
            </w:r>
            <w:r w:rsidRPr="00AE30DC">
              <w:rPr>
                <w:rFonts w:ascii="Times New Roman" w:hAnsi="Times New Roman"/>
              </w:rPr>
              <w:t>форматора Т-1 1000кВА  L= 86м.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РП 6 кВ НФС и ТП 6/0,4кВ 2х250кВА №845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160м. от яч. №3 РУ-6кВ ТП № 845 до Т-1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160м. от яч. №13 РУ-6кВ ТП № 845 до Т-2</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оп.№IV/16 ф.6-1 ПС 6/0,4 кВ №9  до ввода №1 в РУ- 6 кВ  РП "НФС"</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150 м (от  ф.6-5-Н п/с Красный У</w:t>
            </w:r>
            <w:r w:rsidRPr="00AE30DC">
              <w:rPr>
                <w:rFonts w:ascii="Times New Roman" w:hAnsi="Times New Roman"/>
              </w:rPr>
              <w:t>г</w:t>
            </w:r>
            <w:r w:rsidRPr="00AE30DC">
              <w:rPr>
                <w:rFonts w:ascii="Times New Roman" w:hAnsi="Times New Roman"/>
              </w:rPr>
              <w:t>лекоп П.Э. до ввода №2 в РУ- 6 кВ  РП "НФС"</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6/0,4кВ 630кВА №878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ячейки  РУ  6 кВ до ТМ-630 ТП №878</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Линейное сооружение от РП-7 яч.№15   6 кВ до РУ 6 кВ ТП №878  16 училище.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ТП 6/0,04квВ 2х250кВА №823, Насосная ст. п</w:t>
            </w:r>
            <w:r w:rsidRPr="00AE30DC">
              <w:rPr>
                <w:rFonts w:ascii="Times New Roman" w:hAnsi="Times New Roman"/>
              </w:rPr>
              <w:t>е</w:t>
            </w:r>
            <w:r w:rsidRPr="00AE30DC">
              <w:rPr>
                <w:rFonts w:ascii="Times New Roman" w:hAnsi="Times New Roman"/>
              </w:rPr>
              <w:t>рекачки  №9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 №823 до ТМ-250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 №823 яч. №4 до ТМ-250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КВЛ от ф. 6-26  ПС 35/6 кВ №31 до РУ 6 кВ ТП №823</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РП 6 кВ Гидроузел №10А, ТП Гидроузел №10,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кабельная линия 6 кВ  ячейка  №2 РУ 6 кВ ГУ №10 до Т-1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яч. №3 РУ 6 кВ ГУ №10 до Т-2</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яч. №13 РУ6 кВ узла №10а до яч. №1 РУ 6кВ ГУ 10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яч. №14 РУ6 кВ узла №10а до ячейки №4 РУ 6кВ ГУ 10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 кВ Ф.№11 от ПС  35/6 кВ №34 СДС Энерго</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Ф.№11от  подстанции 35/6 кВ №34 СДС Энерго до оп.№1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РУ-6кВ ТП г.у. №10/10А до оп№9 фид. №11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1500 м каждая (2 шт.) (Ф.№25 ПС 35/6 кВ №34 СДС Энерго до РП-6)</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ПС «Гидроузел №31» ТП №929 560кВА 6/0,4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от ячейки №7 РУ- 6кВ ТП №930 г.у. №31А до РУ- 6кВ ТП №929 г.у. №31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ПС «Гидроузел №31А» ТП №930 2х1000кВА 6/0,4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яч. №6 РУ- 6кВ ТП №930 г.у. №31А до Т-2 1000кВА</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яч. №4 РУ- 6кВ ТП №930 г.у. №31А до Т-1 1000кВА</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Кабельная линия - КЛ 6 кВ длина 46 м.  (от ф № .6-50-С ПС 35/6кВ "Красногорская-2" КЭНК до РУ- 6 кВ ТП №930 г.у. №31А</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Кабельная линия  КЛ-6 кВ длина 92 м (от ф № 6-17-В ПС 110/35/6кВ "Прокопьевская"  КЭНК до РУ6кВ ТП №930 г.у. №31А</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6/0,4кВ 250кВА №926, Н.С. "Зиминка 1-2"в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Воздушная линия ВЛ 6 кВ 20м.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№1, ТП №2  7-а канализационный бассейн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ТП10/0,4кВ 2*1000  №1 -в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10 кВ длина 225 м (от РП 8 10кВ  КЭНК до РП 10кВ) (ТП №1)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10 кВ длина 140 м (от РП 8 10 кВ  КЭНК до РП 10кВ) (ТП №1)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10/0,4кВ №2  2*630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10 кВ длина 240м (от РП №8 10кВ  КЭНК до КТП-630 (ТП №2)</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10 кВ длина 135 м (от РП 8 10 кВ  КЭНК до РП10 кВ) (ТП №2)</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6/0,4кВ 180кВА №665,Насосная ст. перекачки  №1,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КНС №1 ячейка №3 до ТМ-180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L= 27м (от ф. 6-50-С п/ст 35/6 кВ Красн</w:t>
            </w:r>
            <w:r w:rsidRPr="00AE30DC">
              <w:rPr>
                <w:rFonts w:ascii="Times New Roman" w:hAnsi="Times New Roman"/>
              </w:rPr>
              <w:t>о</w:t>
            </w:r>
            <w:r w:rsidRPr="00AE30DC">
              <w:rPr>
                <w:rFonts w:ascii="Times New Roman" w:hAnsi="Times New Roman"/>
              </w:rPr>
              <w:t>горская-2 до РУ- 6 кВ  ТП№665</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6/0,4кВ 2х160кВА  №804  Насосная ст. пер</w:t>
            </w:r>
            <w:r w:rsidRPr="00AE30DC">
              <w:rPr>
                <w:rFonts w:ascii="Times New Roman" w:hAnsi="Times New Roman"/>
              </w:rPr>
              <w:t>е</w:t>
            </w:r>
            <w:r w:rsidRPr="00AE30DC">
              <w:rPr>
                <w:rFonts w:ascii="Times New Roman" w:hAnsi="Times New Roman"/>
              </w:rPr>
              <w:t>качки №3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 №804  ячейка №3 до ТМ-160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 №804  ячейка №6 до ТМ-160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L=620 м (от ф.6-33-П ПС 35/6кВ Прокоп. КЭНК до РУ-6кВ ТП №804</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КЛ6 кВ от Ф.6-14-Ц  ПС 110/35/6 кВ Прокоп. КЭНК до РУ 6 кВ ТП №804</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6/0,4кВ 100кВа №843, Насосная ст. перекачки №5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ТП№843 ячейка №6 до ТМ-100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28 м (от ф.6-17  от РП №14 КЭНК  до ТП № 843)</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ВЛ- 6кВ длина 20 м (от ф.6-17  от РП №14 КЭНК  в сторону ТП № 843)</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ТП6/0,4кВ 2х160кВА  №807, Станция перекачки №6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 №807 №6 ячейка №3 до ТМ-160-Т-2</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ТП №807 ячейка №6 до ТМ-160-Т-1</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Кабельная линия - КЛ 6 кВ длина 160 м от ТП№143 КЭНК до РУ 6 кВ ТП№807</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60,4кВ 1х160кВА, 1х250кВА "ТАБС 220"  в том числе: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 6 кВ  ячейка №3 до ТМ-160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РУ 6 кВ  ячейка №6 до ТМ-250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2 м (от ф.6-3-М п/с 35/6 кВ "Севе</w:t>
            </w:r>
            <w:r w:rsidRPr="00AE30DC">
              <w:rPr>
                <w:rFonts w:ascii="Times New Roman" w:hAnsi="Times New Roman"/>
              </w:rPr>
              <w:t>р</w:t>
            </w:r>
            <w:r w:rsidRPr="00AE30DC">
              <w:rPr>
                <w:rFonts w:ascii="Times New Roman" w:hAnsi="Times New Roman"/>
              </w:rPr>
              <w:t>ный Маганак" СДС Энерго до РУ-6 кВ ТП-ТАБС-220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длина 2м (от ф.6-16-В п/с № 35/6 кВ "С</w:t>
            </w:r>
            <w:r w:rsidRPr="00AE30DC">
              <w:rPr>
                <w:rFonts w:ascii="Times New Roman" w:hAnsi="Times New Roman"/>
              </w:rPr>
              <w:t>е</w:t>
            </w:r>
            <w:r w:rsidRPr="00AE30DC">
              <w:rPr>
                <w:rFonts w:ascii="Times New Roman" w:hAnsi="Times New Roman"/>
              </w:rPr>
              <w:t>верный Маганак"СДС Энерго до РУ- 6 кВ ТП-ТАБС-220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6 кВ длина 150 м от оп.№22 ф.6-3-М п/с 35/6 кВ "Северный Маганак" СДС Энерго до ТП-ТАБС-220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6 кВ длина 92 м от оп.№19 ф.6-16-В п/с 35/6 кВ "Северный Маганак" СДС Энерго до ТП-ТАБС-220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 6/0,4 кВ 1*250 кВА, 1*200 кВА,    № 430  «ГУ – 6»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ввод №1 до Т-1  L=15м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ввод №2 ф.1-21-Г  Т-2 L=10м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РУ 6 кВ ТП №408  до РУ 6 кВ ТП №430, L=70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оп. №51 ф.1-21-Г  до РУ 6 кВ ТП №430, ААБл-3*70, L=25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КТП 6/0,4 кВ 2*250 кВА № 471 «ГУ – 6» в том числе: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КЛ 6 кВ от ввода №2 6-9-Г до Т-2 L=15м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от ввод №1 6-7-К до Т-1  L=10м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10/0,4 кВ 2х630кВА №518 «ГУ-3»    в том чи</w:t>
            </w:r>
            <w:r w:rsidRPr="00AE30DC">
              <w:rPr>
                <w:rFonts w:ascii="Times New Roman" w:hAnsi="Times New Roman"/>
              </w:rPr>
              <w:t>с</w:t>
            </w:r>
            <w:r w:rsidRPr="00AE30DC">
              <w:rPr>
                <w:rFonts w:ascii="Times New Roman" w:hAnsi="Times New Roman"/>
              </w:rPr>
              <w:t xml:space="preserve">ле: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10/0,4 кВ 2х630кВА №519 «ГУ-3»    в том чи</w:t>
            </w:r>
            <w:r w:rsidRPr="00AE30DC">
              <w:rPr>
                <w:rFonts w:ascii="Times New Roman" w:hAnsi="Times New Roman"/>
              </w:rPr>
              <w:t>с</w:t>
            </w:r>
            <w:r w:rsidRPr="00AE30DC">
              <w:rPr>
                <w:rFonts w:ascii="Times New Roman" w:hAnsi="Times New Roman"/>
              </w:rPr>
              <w:t xml:space="preserve">ле: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РУ6кВ  до  Т-1, L=30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ТП «НФС» до ТП «ГУ-3 L=160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ТП «НФС» до ТП «ГУ-3 L=160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РП 10/0,4кВкВ №5 «Кара-Чумышский водозабор»  в том числе: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яч.№2 РП №5 до Т-1  L=30м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от яч.№2 РП №5 до Т-1  L=30м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ПС «ГорЭлектроТранс» КТТП 6/0,66/0,4кВ №1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 кВ ф.6-1-Т АС-3*95, L=150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 кВ ф.6-22/10 АС-3*95, L=34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ф.6-1-Т ААШВ-3*150, L=20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ф.6-22/10 ААШВ-3*150, L=20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№2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ф.6-20/10 СБ-3*50, L=250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ф.6-9/10 СБ-3*50, L=250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№3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ф.6-27/2 ААБ-3*120, L=200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ф.6-28/2 ААБ-3*120, L=200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№4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ф.6-9/34 ААБ-3*120, L=560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ф.6-21/34 ААБ-3*120, L=15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 кВ ф.6-21/34 СИП-3 1*70, L=66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№5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ф.6-42/5 ААБ-3*120, L=570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ф.6-6/5 ААБ-3*120, L=190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№6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ф.6-РП-15А АшВ-3*150,</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L=490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ф.6-РП-15 ААшВу-3*120, L=780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№8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ф.6-12/14 СБ-3*95, L=520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ф.6-19/10 СБ-3*120, L=160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№9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ф.6-13-Т ААБ-3*120, L=500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ф.6-4/33 ААБ-3*120, L=800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 кВ по  L=2135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№10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ф.6-6/37 АсБу-3*95, L=50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 кВ ф.6-24/37 АсБу-3*95, L=50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 кВ L=4160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КТТП 6/0,66/0,4кВ №11 МУП  ГЭТ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10 кВ ф.10-14-Т АсШВу-3*150, L=490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10 кВ ф.10-16-Т АсШВу-3*150, L=510 м</w:t>
            </w:r>
          </w:p>
        </w:tc>
        <w:tc>
          <w:tcPr>
            <w:tcW w:w="3969" w:type="dxa"/>
            <w:shd w:val="clear" w:color="auto" w:fill="auto"/>
          </w:tcPr>
          <w:p w:rsidR="00622917" w:rsidRPr="00AE30DC" w:rsidRDefault="00622917" w:rsidP="006F5333">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ПС МУП  ГЭТ КТП 6/0,4кВ  630кВА №866 </w:t>
            </w:r>
          </w:p>
          <w:p w:rsidR="00622917" w:rsidRPr="00AE30DC" w:rsidRDefault="00622917" w:rsidP="006F5333">
            <w:pPr>
              <w:spacing w:after="0"/>
              <w:ind w:right="-137"/>
              <w:jc w:val="left"/>
              <w:rPr>
                <w:rFonts w:ascii="Times New Roman" w:hAnsi="Times New Roman"/>
              </w:rPr>
            </w:pPr>
            <w:r w:rsidRPr="00AE30DC">
              <w:rPr>
                <w:rFonts w:ascii="Times New Roman" w:hAnsi="Times New Roman"/>
              </w:rPr>
              <w:t>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ф.6-1-Т АСБ 3х120  100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6кВ от ПК-6 до Т-1 АСБ 3х120  10м.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с постоянным д</w:t>
            </w:r>
            <w:r w:rsidRPr="00AE30DC">
              <w:rPr>
                <w:rFonts w:ascii="Times New Roman" w:hAnsi="Times New Roman"/>
                <w:color w:val="000000"/>
              </w:rPr>
              <w:t>е</w:t>
            </w:r>
            <w:r w:rsidRPr="00AE30DC">
              <w:rPr>
                <w:rFonts w:ascii="Times New Roman" w:hAnsi="Times New Roman"/>
                <w:color w:val="000000"/>
              </w:rPr>
              <w:t>журством персонала</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«Тяговая» 35/6 кВ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Распредустройство ЯКНО – 6 с ВМП-10</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РП 6кВ №22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6 кВ 6-1-К от ТП 35/6 кВ «Тяговая» до РП  №22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МТП-041 10/0,4кВ 100кВА</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Воздушная линия электропередач 0,4кВ от МТП-041 10/0,4кВ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10 кВ, L= 850 м. до МТП-63 кВА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0,4 кВ, L= 500 м. от МТП-63 кВА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ТП-041 «Химик» 6/0,4 кВ 250кВА</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 кВ ф. П-17 от оп.№75 до ТП-041 L=750м.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ЛЭП 0,4кВ от ТП-041 «Химик»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 250 кВА 10/0,4 кВ в том числе:</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10 кВ. L= 731,7м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ВЛИ-0,4 кВ от КТП-10/0,4 кВ. L=1150 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10 кВ. L= 2,278 км. (СНТ Черемушки)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МТП-258  10/0,4 кВ (СНТ Черемушки)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МТП-485 10/0,4 кВ   (СНТ Черемушки)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МТП-072 10/0,4 кВ (СНТ Черемушки)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МТП-073 10/0,4 кВ (СНТ Черемушки)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 кВ. L= 17,304 км. (СНТ Черемушки)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КТП-422П 400кВА СНТ СН "Березка-2" 10/0,4кВ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ВЛ-10 кВ от оп. 129/28/19 Ф-10-15-СР ПС Весе</w:t>
            </w:r>
            <w:r w:rsidRPr="00AE30DC">
              <w:rPr>
                <w:rFonts w:ascii="Times New Roman" w:hAnsi="Times New Roman"/>
              </w:rPr>
              <w:t>н</w:t>
            </w:r>
            <w:r w:rsidRPr="00AE30DC">
              <w:rPr>
                <w:rFonts w:ascii="Times New Roman" w:hAnsi="Times New Roman"/>
              </w:rPr>
              <w:t>няя 110/35/10кВ до КТП-422П, L=500м.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ВЛ-0,4 кВ от КТП-422П СНТ СН "Березка-2", L=4000м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КТП1 СНТ "Радуга" 6/0,4 кВ, 400кВА</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КТП2 СНТ "Радуга" 6/0,4 кВ, 250кВА</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ВЛ-0,4 кВ СНТ "Радуга", L=35 000м.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ВЛИ 0,4 кВ от ТП №665 L=2400м..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lastRenderedPageBreak/>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 0,4кВ L=3000м.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КМТП-434П, ТМ-63 кВА 10/0,4 кВ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10/0,4 кВ, 250 кВА ТСН СНТ Южный  ; О</w:t>
            </w:r>
            <w:r w:rsidRPr="00AE30DC">
              <w:rPr>
                <w:rFonts w:ascii="Times New Roman" w:hAnsi="Times New Roman"/>
              </w:rPr>
              <w:t>т</w:t>
            </w:r>
            <w:r w:rsidRPr="00AE30DC">
              <w:rPr>
                <w:rFonts w:ascii="Times New Roman" w:hAnsi="Times New Roman"/>
              </w:rPr>
              <w:t>пайка ВЛ-10кВ АС-35 L=25м от оп. №6. (ПС Ка</w:t>
            </w:r>
            <w:r w:rsidRPr="00AE30DC">
              <w:rPr>
                <w:rFonts w:ascii="Times New Roman" w:hAnsi="Times New Roman"/>
              </w:rPr>
              <w:t>л</w:t>
            </w:r>
            <w:r w:rsidRPr="00AE30DC">
              <w:rPr>
                <w:rFonts w:ascii="Times New Roman" w:hAnsi="Times New Roman"/>
              </w:rPr>
              <w:t xml:space="preserve">тан тяговая 6/10кВ, Ф10-4)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ВЛ-0,4кВ СИП-3150м., от ТП  10/0,4 кВ, 250 кВА ТСН СНТ Южный</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ТП 10/0,4 кВ, 250 кВА, отпаечная ВЛ-10кВ АС-35 L=10м от опоры №42, ВЛ-10 на ж/б опорах.  (ПС Калтан тяговая 6/10кВ, Ф10-4.)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ВЛ-0,4кВ L=3276м., СНТ СН Озерки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ТП 10/0,4 кВ, 250 кВА ТСН СНТ Сосняки;  отп</w:t>
            </w:r>
            <w:r w:rsidRPr="00AE30DC">
              <w:rPr>
                <w:rFonts w:ascii="Times New Roman" w:hAnsi="Times New Roman"/>
              </w:rPr>
              <w:t>а</w:t>
            </w:r>
            <w:r w:rsidRPr="00AE30DC">
              <w:rPr>
                <w:rFonts w:ascii="Times New Roman" w:hAnsi="Times New Roman"/>
              </w:rPr>
              <w:t xml:space="preserve">ечная ВЛ-10кВ АС-35 L=15м от опоры №80 (ПС Калтан тяговая 6/10кВ, Ф10-4),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 ВЛ-0,4кВ L=8000м ТСН СНТ Сосняки</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10кВ от оп.№45 ф.10-12-Т ПС Сосновская 35/10 кВ до КТП-4-1000 кВА 10/0,4кВ  L= 1370м.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10кВ от оп.№56 ф.10-17-Л ПС Сосновская 35/10 кВ до КТП-2-630 кВА 10/0,4кВ:  L=2200м.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КТП-4-1000 кВА 10/0,4кВ,  в т.ч.: Силовой тран</w:t>
            </w:r>
            <w:r w:rsidRPr="00AE30DC">
              <w:rPr>
                <w:rFonts w:ascii="Times New Roman" w:hAnsi="Times New Roman"/>
              </w:rPr>
              <w:t>с</w:t>
            </w:r>
            <w:r w:rsidRPr="00AE30DC">
              <w:rPr>
                <w:rFonts w:ascii="Times New Roman" w:hAnsi="Times New Roman"/>
              </w:rPr>
              <w:t>форматор  ТМ-1000кВА 10/0,4кВ – 1шт., выкл</w:t>
            </w:r>
            <w:r w:rsidRPr="00AE30DC">
              <w:rPr>
                <w:rFonts w:ascii="Times New Roman" w:hAnsi="Times New Roman"/>
              </w:rPr>
              <w:t>ю</w:t>
            </w:r>
            <w:r w:rsidRPr="00AE30DC">
              <w:rPr>
                <w:rFonts w:ascii="Times New Roman" w:hAnsi="Times New Roman"/>
              </w:rPr>
              <w:t>чатель нагрузки ВН-10-1шт., оборудование РУ 6 и 0,4 кВ</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КТП-2-630 кВА10/0,4кВ</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Кабельные линии 0,4 кВ между КТП-4-1000 кВА 10/0,4кВ и РП 0,4 кВ</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Кабельные линии  0,4 кВ между КТП-2-630 кВА 10/0,4кВ и РП 0,4 кВ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0,4кВ по ул.Домостроителей, ул.Радужная, ул.Солнечная, Запсибовская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0,4 кВ от КТП-4-1000 кВА до опоры №1 ВЛ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 кВ РУ 0,4 кВ КТП-4-1000 кВА 10/0,4кВ до жилого дома ул.Солнечная,. L=625м.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В/в  ячейка КРУН-10 между оп. №2 и №3 ВЛ 10кВ от оп.№45 ф.10-2-Т ПС Сосновская 35/10 кВ до КТП-4-1000 кВА 10/0,4кВ</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6кВ до КТП ТСН "Автомобилист"  Провод 3А-50, L= 870м.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КМТП 250кВА 6/0,4 кВ ТСН "Автомобилист,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0,4кВ от КМТП ТСН "Автомобилист"  L= 6679м.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6 кВ Ф.6-27-КР до КМТП  №396 СНТ «Уч</w:t>
            </w:r>
            <w:r w:rsidRPr="00AE30DC">
              <w:rPr>
                <w:rFonts w:ascii="Times New Roman" w:hAnsi="Times New Roman"/>
              </w:rPr>
              <w:t>и</w:t>
            </w:r>
            <w:r w:rsidRPr="00AE30DC">
              <w:rPr>
                <w:rFonts w:ascii="Times New Roman" w:hAnsi="Times New Roman"/>
              </w:rPr>
              <w:t xml:space="preserve">тель»     L=200м.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КМТП  №396 СНТ «Учитель» 6/0,4кВ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0,4кВ от КМТП №396П   L=1345м,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10 кВ Ф.10-14-Ш до от КТП №714П 10/0,4 кВ  L=150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 10/0,4 кВ 160кВА №714П СНТ «Эчилд»</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ВЛ 0,4кВ от КТП №714П СНТ «Эчилд»  L=2500 м</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10 кВ до МТП «СНТ Цементник-1» L=132м.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МТП 10/0,4кВ 100кВА  «СНТ Цементник-1»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0,4 кВ от МТП «СНТ Цементник-1» L=2200 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10 кВ до КТП №384п   СТ СН «Мобиль»),  L=35м.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КТП 10/0,4кВ 100кВА  №384п СТ СН «Мобиль-1шт.</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 xml:space="preserve">ВЛ СИП-4-4*16, СИП-4-4*25, общая L= 1 100 м.  Опоры деревянные на ж/б пасынках - 28 шт. </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r w:rsidR="00622917" w:rsidRPr="00AE30DC" w:rsidTr="006F5333">
        <w:trPr>
          <w:trHeight w:val="567"/>
          <w:jc w:val="center"/>
        </w:trPr>
        <w:tc>
          <w:tcPr>
            <w:tcW w:w="709" w:type="dxa"/>
            <w:shd w:val="clear" w:color="auto" w:fill="auto"/>
            <w:vAlign w:val="center"/>
          </w:tcPr>
          <w:p w:rsidR="00622917" w:rsidRPr="00AE30DC" w:rsidRDefault="00622917" w:rsidP="00622917">
            <w:pPr>
              <w:pStyle w:val="afff3"/>
              <w:numPr>
                <w:ilvl w:val="0"/>
                <w:numId w:val="45"/>
              </w:numPr>
              <w:ind w:left="644"/>
              <w:rPr>
                <w:rFonts w:asciiTheme="minorHAnsi" w:eastAsiaTheme="minorHAnsi" w:hAnsiTheme="minorHAnsi"/>
              </w:rPr>
            </w:pPr>
          </w:p>
        </w:tc>
        <w:tc>
          <w:tcPr>
            <w:tcW w:w="5315" w:type="dxa"/>
            <w:shd w:val="clear" w:color="auto" w:fill="auto"/>
            <w:vAlign w:val="center"/>
          </w:tcPr>
          <w:p w:rsidR="00622917" w:rsidRPr="00AE30DC" w:rsidRDefault="00622917" w:rsidP="006F5333">
            <w:pPr>
              <w:spacing w:after="0"/>
              <w:ind w:right="-137"/>
              <w:jc w:val="left"/>
              <w:rPr>
                <w:rFonts w:ascii="Times New Roman" w:hAnsi="Times New Roman"/>
              </w:rPr>
            </w:pPr>
            <w:r w:rsidRPr="00AE30DC">
              <w:rPr>
                <w:rFonts w:ascii="Times New Roman" w:hAnsi="Times New Roman"/>
              </w:rPr>
              <w:t>КЛ 0,4 кВ от РУ-0,4 кВ 1, 2 с.ш  ТП 6/0,4кВ №14 до ВРУ 0,4 кВ насосной смешения</w:t>
            </w:r>
          </w:p>
        </w:tc>
        <w:tc>
          <w:tcPr>
            <w:tcW w:w="3969" w:type="dxa"/>
            <w:shd w:val="clear" w:color="auto" w:fill="auto"/>
            <w:vAlign w:val="center"/>
          </w:tcPr>
          <w:p w:rsidR="00622917" w:rsidRPr="00AE30DC" w:rsidRDefault="00622917" w:rsidP="006F5333">
            <w:pPr>
              <w:ind w:right="-137"/>
              <w:jc w:val="left"/>
              <w:rPr>
                <w:rFonts w:ascii="Times New Roman" w:hAnsi="Times New Roman"/>
              </w:rPr>
            </w:pPr>
            <w:r w:rsidRPr="00AE30DC">
              <w:rPr>
                <w:rFonts w:ascii="Times New Roman" w:hAnsi="Times New Roman"/>
                <w:color w:val="000000"/>
              </w:rPr>
              <w:t>Круглосуточное, персоналом опер</w:t>
            </w:r>
            <w:r w:rsidRPr="00AE30DC">
              <w:rPr>
                <w:rFonts w:ascii="Times New Roman" w:hAnsi="Times New Roman"/>
                <w:color w:val="000000"/>
              </w:rPr>
              <w:t>а</w:t>
            </w:r>
            <w:r w:rsidRPr="00AE30DC">
              <w:rPr>
                <w:rFonts w:ascii="Times New Roman" w:hAnsi="Times New Roman"/>
                <w:color w:val="000000"/>
              </w:rPr>
              <w:t>тивно-выездной бригады</w:t>
            </w:r>
          </w:p>
        </w:tc>
      </w:tr>
    </w:tbl>
    <w:p w:rsidR="00622917" w:rsidRPr="00AE30DC" w:rsidRDefault="00622917" w:rsidP="00622917">
      <w:pPr>
        <w:spacing w:after="0"/>
        <w:rPr>
          <w:b/>
        </w:rPr>
      </w:pPr>
    </w:p>
    <w:tbl>
      <w:tblPr>
        <w:tblW w:w="9606" w:type="dxa"/>
        <w:tblInd w:w="164" w:type="dxa"/>
        <w:tblLayout w:type="fixed"/>
        <w:tblLook w:val="0000" w:firstRow="0" w:lastRow="0" w:firstColumn="0" w:lastColumn="0" w:noHBand="0" w:noVBand="0"/>
      </w:tblPr>
      <w:tblGrid>
        <w:gridCol w:w="4503"/>
        <w:gridCol w:w="284"/>
        <w:gridCol w:w="4819"/>
      </w:tblGrid>
      <w:tr w:rsidR="00622917" w:rsidRPr="00EE5EAD" w:rsidTr="006F5333">
        <w:tc>
          <w:tcPr>
            <w:tcW w:w="4503" w:type="dxa"/>
          </w:tcPr>
          <w:p w:rsidR="00622917" w:rsidRPr="00AE30DC" w:rsidRDefault="00622917" w:rsidP="006F5333">
            <w:pPr>
              <w:spacing w:after="0"/>
              <w:ind w:firstLine="284"/>
              <w:rPr>
                <w:b/>
                <w:lang w:eastAsia="x-none"/>
              </w:rPr>
            </w:pPr>
            <w:r w:rsidRPr="00AE30DC">
              <w:rPr>
                <w:b/>
                <w:lang w:eastAsia="x-none"/>
              </w:rPr>
              <w:t>ЗАКАЗЧИК</w:t>
            </w:r>
            <w:r w:rsidRPr="00AE30DC">
              <w:rPr>
                <w:b/>
                <w:lang w:val="x-none" w:eastAsia="x-none"/>
              </w:rPr>
              <w:t>:</w:t>
            </w:r>
          </w:p>
          <w:p w:rsidR="00622917" w:rsidRPr="00AE30DC" w:rsidRDefault="00622917" w:rsidP="006F5333">
            <w:pPr>
              <w:shd w:val="clear" w:color="auto" w:fill="FFFFFF"/>
              <w:spacing w:after="0"/>
              <w:ind w:firstLine="284"/>
              <w:rPr>
                <w:rFonts w:eastAsia="Calibri"/>
                <w:b/>
              </w:rPr>
            </w:pPr>
            <w:r w:rsidRPr="00AE30DC">
              <w:rPr>
                <w:rFonts w:eastAsia="Calibri"/>
                <w:b/>
              </w:rPr>
              <w:t>ООО</w:t>
            </w:r>
            <w:r w:rsidRPr="00AE30DC">
              <w:rPr>
                <w:rFonts w:eastAsia="Garamond"/>
                <w:b/>
              </w:rPr>
              <w:t xml:space="preserve"> </w:t>
            </w:r>
            <w:r w:rsidRPr="00AE30DC">
              <w:rPr>
                <w:rFonts w:eastAsia="Calibri"/>
                <w:b/>
              </w:rPr>
              <w:t>«ОЭСК»</w:t>
            </w:r>
          </w:p>
          <w:p w:rsidR="00622917" w:rsidRPr="00AE30DC" w:rsidRDefault="00622917" w:rsidP="006F5333">
            <w:pPr>
              <w:tabs>
                <w:tab w:val="left" w:pos="180"/>
              </w:tabs>
              <w:spacing w:after="0"/>
              <w:ind w:right="-59" w:firstLine="284"/>
              <w:rPr>
                <w:b/>
              </w:rPr>
            </w:pPr>
            <w:r w:rsidRPr="00AE30DC">
              <w:rPr>
                <w:b/>
              </w:rPr>
              <w:t>Генеральный директор</w:t>
            </w:r>
          </w:p>
          <w:p w:rsidR="00622917" w:rsidRPr="00AE30DC" w:rsidRDefault="00622917" w:rsidP="006F5333">
            <w:pPr>
              <w:tabs>
                <w:tab w:val="left" w:pos="180"/>
              </w:tabs>
              <w:spacing w:after="0"/>
              <w:ind w:right="-59" w:firstLine="284"/>
              <w:rPr>
                <w:b/>
              </w:rPr>
            </w:pPr>
          </w:p>
          <w:p w:rsidR="00622917" w:rsidRPr="00AE30DC" w:rsidRDefault="00622917" w:rsidP="006F5333">
            <w:pPr>
              <w:spacing w:after="0"/>
              <w:ind w:firstLine="284"/>
              <w:rPr>
                <w:b/>
              </w:rPr>
            </w:pPr>
            <w:r w:rsidRPr="00AE30DC">
              <w:rPr>
                <w:b/>
              </w:rPr>
              <w:t>__________________/А.А. Фомичев/</w:t>
            </w:r>
          </w:p>
          <w:p w:rsidR="00622917" w:rsidRPr="00AE30DC" w:rsidRDefault="00622917" w:rsidP="006F5333">
            <w:pPr>
              <w:spacing w:after="0"/>
              <w:ind w:firstLine="284"/>
              <w:rPr>
                <w:b/>
                <w:lang w:val="x-none" w:eastAsia="x-none"/>
              </w:rPr>
            </w:pPr>
            <w:r w:rsidRPr="00AE30DC">
              <w:rPr>
                <w:b/>
                <w:snapToGrid w:val="0"/>
                <w:lang w:val="x-none" w:eastAsia="x-none"/>
              </w:rPr>
              <w:t xml:space="preserve"> М.П.</w:t>
            </w:r>
          </w:p>
        </w:tc>
        <w:tc>
          <w:tcPr>
            <w:tcW w:w="284" w:type="dxa"/>
          </w:tcPr>
          <w:p w:rsidR="00622917" w:rsidRPr="00AE30DC" w:rsidRDefault="00622917" w:rsidP="006F5333">
            <w:pPr>
              <w:spacing w:after="0"/>
              <w:ind w:firstLine="284"/>
              <w:rPr>
                <w:lang w:val="x-none" w:eastAsia="x-none"/>
              </w:rPr>
            </w:pPr>
          </w:p>
        </w:tc>
        <w:tc>
          <w:tcPr>
            <w:tcW w:w="4819" w:type="dxa"/>
          </w:tcPr>
          <w:p w:rsidR="00622917" w:rsidRPr="00AE30DC" w:rsidRDefault="00622917" w:rsidP="006F5333">
            <w:pPr>
              <w:spacing w:after="0"/>
              <w:ind w:firstLine="284"/>
              <w:rPr>
                <w:b/>
                <w:lang w:eastAsia="x-none"/>
              </w:rPr>
            </w:pPr>
            <w:r w:rsidRPr="00AE30DC">
              <w:rPr>
                <w:b/>
                <w:lang w:eastAsia="x-none"/>
              </w:rPr>
              <w:t>ИСПОЛНИТЕЛЬ</w:t>
            </w:r>
            <w:r w:rsidRPr="00AE30DC">
              <w:rPr>
                <w:b/>
                <w:lang w:val="x-none" w:eastAsia="x-none"/>
              </w:rPr>
              <w:t>:</w:t>
            </w:r>
          </w:p>
          <w:p w:rsidR="00622917" w:rsidRPr="00AE30DC" w:rsidRDefault="00622917" w:rsidP="006F5333">
            <w:pPr>
              <w:tabs>
                <w:tab w:val="left" w:pos="180"/>
              </w:tabs>
              <w:spacing w:after="0"/>
              <w:ind w:right="-59" w:firstLine="284"/>
              <w:rPr>
                <w:b/>
              </w:rPr>
            </w:pPr>
            <w:r w:rsidRPr="00AE30DC">
              <w:rPr>
                <w:b/>
              </w:rPr>
              <w:t>____________________________________</w:t>
            </w:r>
          </w:p>
          <w:p w:rsidR="00622917" w:rsidRPr="00AE30DC" w:rsidRDefault="00622917" w:rsidP="006F5333">
            <w:pPr>
              <w:tabs>
                <w:tab w:val="left" w:pos="1134"/>
              </w:tabs>
              <w:spacing w:after="0"/>
              <w:ind w:firstLine="284"/>
              <w:rPr>
                <w:b/>
              </w:rPr>
            </w:pPr>
            <w:r w:rsidRPr="00AE30DC">
              <w:rPr>
                <w:b/>
              </w:rPr>
              <w:t>___________________________________</w:t>
            </w:r>
          </w:p>
          <w:p w:rsidR="00622917" w:rsidRPr="00AE30DC" w:rsidRDefault="00622917" w:rsidP="006F5333">
            <w:pPr>
              <w:tabs>
                <w:tab w:val="left" w:pos="1134"/>
              </w:tabs>
              <w:spacing w:after="0"/>
              <w:ind w:firstLine="284"/>
              <w:rPr>
                <w:b/>
              </w:rPr>
            </w:pPr>
          </w:p>
          <w:p w:rsidR="00622917" w:rsidRPr="00AE30DC" w:rsidRDefault="00622917" w:rsidP="006F5333">
            <w:pPr>
              <w:tabs>
                <w:tab w:val="left" w:pos="33"/>
              </w:tabs>
              <w:spacing w:after="0"/>
              <w:ind w:right="213" w:firstLine="284"/>
              <w:rPr>
                <w:b/>
              </w:rPr>
            </w:pPr>
            <w:r w:rsidRPr="00AE30DC">
              <w:rPr>
                <w:b/>
              </w:rPr>
              <w:t>____________________/_____________/</w:t>
            </w:r>
          </w:p>
          <w:p w:rsidR="00622917" w:rsidRPr="00EE5EAD" w:rsidRDefault="00622917" w:rsidP="006F5333">
            <w:pPr>
              <w:spacing w:after="0"/>
              <w:ind w:firstLine="284"/>
              <w:rPr>
                <w:b/>
                <w:lang w:val="x-none" w:eastAsia="x-none"/>
              </w:rPr>
            </w:pPr>
            <w:r w:rsidRPr="00AE30DC">
              <w:rPr>
                <w:b/>
                <w:lang w:val="x-none" w:eastAsia="x-none"/>
              </w:rPr>
              <w:t xml:space="preserve"> М.П.</w:t>
            </w:r>
          </w:p>
        </w:tc>
      </w:tr>
    </w:tbl>
    <w:p w:rsidR="00622917" w:rsidRDefault="00622917" w:rsidP="00622917">
      <w:pPr>
        <w:spacing w:after="0"/>
        <w:rPr>
          <w:b/>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745E5F">
      <w:pPr>
        <w:spacing w:after="0"/>
        <w:jc w:val="right"/>
        <w:rPr>
          <w:i/>
        </w:rPr>
      </w:pPr>
    </w:p>
    <w:p w:rsidR="00622917" w:rsidRDefault="00622917" w:rsidP="00622917">
      <w:pPr>
        <w:spacing w:after="0"/>
        <w:rPr>
          <w:i/>
        </w:rPr>
      </w:pPr>
    </w:p>
    <w:sectPr w:rsidR="00622917" w:rsidSect="0095023D">
      <w:headerReference w:type="default" r:id="rId111"/>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66D" w:rsidRDefault="00A5266D">
      <w:r>
        <w:separator/>
      </w:r>
    </w:p>
  </w:endnote>
  <w:endnote w:type="continuationSeparator" w:id="0">
    <w:p w:rsidR="00A5266D" w:rsidRDefault="00A52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66D" w:rsidRDefault="00A5266D">
      <w:r>
        <w:separator/>
      </w:r>
    </w:p>
  </w:footnote>
  <w:footnote w:type="continuationSeparator" w:id="0">
    <w:p w:rsidR="00A5266D" w:rsidRDefault="00A52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Pr="00A80EBF" w:rsidRDefault="00A5266D">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53520">
      <w:rPr>
        <w:sz w:val="20"/>
      </w:rPr>
      <w:t>43</w:t>
    </w:r>
    <w:r w:rsidRPr="00A80EBF">
      <w:rPr>
        <w:sz w:val="20"/>
      </w:rPr>
      <w:fldChar w:fldCharType="end"/>
    </w:r>
  </w:p>
  <w:p w:rsidR="00A5266D" w:rsidRDefault="00A5266D"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Default="00A5266D">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5266D" w:rsidRDefault="00A5266D">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Pr="00A80EBF" w:rsidRDefault="00A5266D">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53520">
      <w:rPr>
        <w:sz w:val="20"/>
      </w:rPr>
      <w:t>51</w:t>
    </w:r>
    <w:r w:rsidRPr="00A80EBF">
      <w:rPr>
        <w:sz w:val="20"/>
      </w:rPr>
      <w:fldChar w:fldCharType="end"/>
    </w:r>
  </w:p>
  <w:p w:rsidR="00A5266D" w:rsidRDefault="00A5266D"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66D" w:rsidRPr="00110B92" w:rsidRDefault="00A5266D">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153520">
      <w:rPr>
        <w:sz w:val="20"/>
      </w:rPr>
      <w:t>55</w:t>
    </w:r>
    <w:r w:rsidRPr="00110B92">
      <w:rPr>
        <w:sz w:val="20"/>
      </w:rPr>
      <w:fldChar w:fldCharType="end"/>
    </w:r>
  </w:p>
  <w:p w:rsidR="00A5266D" w:rsidRDefault="00A5266D">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46C93"/>
    <w:multiLevelType w:val="hybridMultilevel"/>
    <w:tmpl w:val="1FDEF986"/>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66616"/>
    <w:multiLevelType w:val="hybridMultilevel"/>
    <w:tmpl w:val="3E26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D39C5"/>
    <w:multiLevelType w:val="hybridMultilevel"/>
    <w:tmpl w:val="DBB09E4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750D6E"/>
    <w:multiLevelType w:val="multilevel"/>
    <w:tmpl w:val="CF4C4C26"/>
    <w:lvl w:ilvl="0">
      <w:start w:val="9"/>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0E673A14"/>
    <w:multiLevelType w:val="hybridMultilevel"/>
    <w:tmpl w:val="90BE497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7">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2">
    <w:nsid w:val="1F680AF4"/>
    <w:multiLevelType w:val="hybridMultilevel"/>
    <w:tmpl w:val="B89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9D576F"/>
    <w:multiLevelType w:val="hybridMultilevel"/>
    <w:tmpl w:val="CF16F49E"/>
    <w:lvl w:ilvl="0" w:tplc="447CA18C">
      <w:start w:val="1"/>
      <w:numFmt w:val="russianLower"/>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5">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8A091D"/>
    <w:multiLevelType w:val="hybridMultilevel"/>
    <w:tmpl w:val="EBA6FF20"/>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9">
    <w:nsid w:val="338527F2"/>
    <w:multiLevelType w:val="hybridMultilevel"/>
    <w:tmpl w:val="44F2733E"/>
    <w:lvl w:ilvl="0" w:tplc="C540E1EC">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0">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BF1A73"/>
    <w:multiLevelType w:val="hybridMultilevel"/>
    <w:tmpl w:val="B4C6B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3A662D66"/>
    <w:multiLevelType w:val="hybridMultilevel"/>
    <w:tmpl w:val="447A570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6">
    <w:nsid w:val="3DD66C7F"/>
    <w:multiLevelType w:val="multilevel"/>
    <w:tmpl w:val="9DB49520"/>
    <w:lvl w:ilvl="0">
      <w:start w:val="1"/>
      <w:numFmt w:val="decimal"/>
      <w:lvlText w:val="%1."/>
      <w:lvlJc w:val="left"/>
      <w:pPr>
        <w:ind w:left="2629" w:hanging="360"/>
      </w:pPr>
      <w:rPr>
        <w:rFonts w:ascii="Times New Roman" w:eastAsia="Times New Roman" w:hAnsi="Times New Roman" w:cs="Times New Roman"/>
        <w:b/>
      </w:rPr>
    </w:lvl>
    <w:lvl w:ilvl="1">
      <w:start w:val="1"/>
      <w:numFmt w:val="decimal"/>
      <w:isLgl/>
      <w:lvlText w:val="%1.%2"/>
      <w:lvlJc w:val="left"/>
      <w:pPr>
        <w:ind w:left="149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F932230"/>
    <w:multiLevelType w:val="hybridMultilevel"/>
    <w:tmpl w:val="A240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388537E"/>
    <w:multiLevelType w:val="hybridMultilevel"/>
    <w:tmpl w:val="C95E9C0A"/>
    <w:lvl w:ilvl="0" w:tplc="FFFFFFFF">
      <w:start w:val="1"/>
      <w:numFmt w:val="decimal"/>
      <w:lvlText w:val="%1."/>
      <w:lvlJc w:val="left"/>
      <w:pPr>
        <w:ind w:left="1003" w:hanging="360"/>
      </w:pPr>
      <w:rPr>
        <w:b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2">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1A09C9"/>
    <w:multiLevelType w:val="hybridMultilevel"/>
    <w:tmpl w:val="0A107A6A"/>
    <w:lvl w:ilvl="0" w:tplc="04190001">
      <w:start w:val="1"/>
      <w:numFmt w:val="decimal"/>
      <w:lvlText w:val="%1."/>
      <w:lvlJc w:val="left"/>
      <w:pPr>
        <w:ind w:left="1003" w:hanging="360"/>
      </w:pPr>
      <w:rPr>
        <w:b w:val="0"/>
      </w:rPr>
    </w:lvl>
    <w:lvl w:ilvl="1" w:tplc="04190003" w:tentative="1">
      <w:start w:val="1"/>
      <w:numFmt w:val="lowerLetter"/>
      <w:lvlText w:val="%2."/>
      <w:lvlJc w:val="left"/>
      <w:pPr>
        <w:ind w:left="1723" w:hanging="360"/>
      </w:pPr>
    </w:lvl>
    <w:lvl w:ilvl="2" w:tplc="04190005" w:tentative="1">
      <w:start w:val="1"/>
      <w:numFmt w:val="lowerRoman"/>
      <w:lvlText w:val="%3."/>
      <w:lvlJc w:val="right"/>
      <w:pPr>
        <w:ind w:left="2443" w:hanging="180"/>
      </w:pPr>
    </w:lvl>
    <w:lvl w:ilvl="3" w:tplc="04190001" w:tentative="1">
      <w:start w:val="1"/>
      <w:numFmt w:val="decimal"/>
      <w:lvlText w:val="%4."/>
      <w:lvlJc w:val="left"/>
      <w:pPr>
        <w:ind w:left="3163" w:hanging="360"/>
      </w:pPr>
    </w:lvl>
    <w:lvl w:ilvl="4" w:tplc="04190003" w:tentative="1">
      <w:start w:val="1"/>
      <w:numFmt w:val="lowerLetter"/>
      <w:lvlText w:val="%5."/>
      <w:lvlJc w:val="left"/>
      <w:pPr>
        <w:ind w:left="3883" w:hanging="360"/>
      </w:pPr>
    </w:lvl>
    <w:lvl w:ilvl="5" w:tplc="04190005" w:tentative="1">
      <w:start w:val="1"/>
      <w:numFmt w:val="lowerRoman"/>
      <w:lvlText w:val="%6."/>
      <w:lvlJc w:val="right"/>
      <w:pPr>
        <w:ind w:left="4603" w:hanging="180"/>
      </w:pPr>
    </w:lvl>
    <w:lvl w:ilvl="6" w:tplc="04190001" w:tentative="1">
      <w:start w:val="1"/>
      <w:numFmt w:val="decimal"/>
      <w:lvlText w:val="%7."/>
      <w:lvlJc w:val="left"/>
      <w:pPr>
        <w:ind w:left="5323" w:hanging="360"/>
      </w:pPr>
    </w:lvl>
    <w:lvl w:ilvl="7" w:tplc="04190003" w:tentative="1">
      <w:start w:val="1"/>
      <w:numFmt w:val="lowerLetter"/>
      <w:lvlText w:val="%8."/>
      <w:lvlJc w:val="left"/>
      <w:pPr>
        <w:ind w:left="6043" w:hanging="360"/>
      </w:pPr>
    </w:lvl>
    <w:lvl w:ilvl="8" w:tplc="04190005" w:tentative="1">
      <w:start w:val="1"/>
      <w:numFmt w:val="lowerRoman"/>
      <w:lvlText w:val="%9."/>
      <w:lvlJc w:val="right"/>
      <w:pPr>
        <w:ind w:left="6763" w:hanging="180"/>
      </w:pPr>
    </w:lvl>
  </w:abstractNum>
  <w:abstractNum w:abstractNumId="34">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642F69"/>
    <w:multiLevelType w:val="hybridMultilevel"/>
    <w:tmpl w:val="2828CCE6"/>
    <w:lvl w:ilvl="0" w:tplc="04190001">
      <w:start w:val="1"/>
      <w:numFmt w:val="decimal"/>
      <w:lvlText w:val="%1."/>
      <w:lvlJc w:val="left"/>
      <w:pPr>
        <w:ind w:left="720" w:hanging="360"/>
      </w:pPr>
      <w:rPr>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66040738"/>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EC389E"/>
    <w:multiLevelType w:val="hybridMultilevel"/>
    <w:tmpl w:val="65469FC6"/>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nsid w:val="6B3806B7"/>
    <w:multiLevelType w:val="hybridMultilevel"/>
    <w:tmpl w:val="7EB43B7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6C24F6"/>
    <w:multiLevelType w:val="hybridMultilevel"/>
    <w:tmpl w:val="017C5296"/>
    <w:lvl w:ilvl="0" w:tplc="FFFFFFFF">
      <w:start w:val="1"/>
      <w:numFmt w:val="bullet"/>
      <w:lvlText w:val=""/>
      <w:lvlJc w:val="left"/>
      <w:pPr>
        <w:tabs>
          <w:tab w:val="num" w:pos="1426"/>
        </w:tabs>
        <w:ind w:left="1426" w:hanging="360"/>
      </w:pPr>
      <w:rPr>
        <w:rFonts w:ascii="Symbol" w:hAnsi="Symbol" w:hint="default"/>
      </w:rPr>
    </w:lvl>
    <w:lvl w:ilvl="1" w:tplc="FFFFFFFF" w:tentative="1">
      <w:start w:val="1"/>
      <w:numFmt w:val="bullet"/>
      <w:lvlText w:val="o"/>
      <w:lvlJc w:val="left"/>
      <w:pPr>
        <w:tabs>
          <w:tab w:val="num" w:pos="2146"/>
        </w:tabs>
        <w:ind w:left="2146" w:hanging="360"/>
      </w:pPr>
      <w:rPr>
        <w:rFonts w:ascii="Courier New" w:hAnsi="Courier New" w:cs="Courier New" w:hint="default"/>
      </w:rPr>
    </w:lvl>
    <w:lvl w:ilvl="2" w:tplc="FFFFFFFF" w:tentative="1">
      <w:start w:val="1"/>
      <w:numFmt w:val="bullet"/>
      <w:lvlText w:val=""/>
      <w:lvlJc w:val="left"/>
      <w:pPr>
        <w:tabs>
          <w:tab w:val="num" w:pos="2866"/>
        </w:tabs>
        <w:ind w:left="2866" w:hanging="360"/>
      </w:pPr>
      <w:rPr>
        <w:rFonts w:ascii="Wingdings" w:hAnsi="Wingdings" w:hint="default"/>
      </w:rPr>
    </w:lvl>
    <w:lvl w:ilvl="3" w:tplc="FFFFFFFF" w:tentative="1">
      <w:start w:val="1"/>
      <w:numFmt w:val="bullet"/>
      <w:lvlText w:val=""/>
      <w:lvlJc w:val="left"/>
      <w:pPr>
        <w:tabs>
          <w:tab w:val="num" w:pos="3586"/>
        </w:tabs>
        <w:ind w:left="3586" w:hanging="360"/>
      </w:pPr>
      <w:rPr>
        <w:rFonts w:ascii="Symbol" w:hAnsi="Symbol" w:hint="default"/>
      </w:rPr>
    </w:lvl>
    <w:lvl w:ilvl="4" w:tplc="FFFFFFFF" w:tentative="1">
      <w:start w:val="1"/>
      <w:numFmt w:val="bullet"/>
      <w:lvlText w:val="o"/>
      <w:lvlJc w:val="left"/>
      <w:pPr>
        <w:tabs>
          <w:tab w:val="num" w:pos="4306"/>
        </w:tabs>
        <w:ind w:left="4306" w:hanging="360"/>
      </w:pPr>
      <w:rPr>
        <w:rFonts w:ascii="Courier New" w:hAnsi="Courier New" w:cs="Courier New" w:hint="default"/>
      </w:rPr>
    </w:lvl>
    <w:lvl w:ilvl="5" w:tplc="FFFFFFFF" w:tentative="1">
      <w:start w:val="1"/>
      <w:numFmt w:val="bullet"/>
      <w:lvlText w:val=""/>
      <w:lvlJc w:val="left"/>
      <w:pPr>
        <w:tabs>
          <w:tab w:val="num" w:pos="5026"/>
        </w:tabs>
        <w:ind w:left="5026" w:hanging="360"/>
      </w:pPr>
      <w:rPr>
        <w:rFonts w:ascii="Wingdings" w:hAnsi="Wingdings" w:hint="default"/>
      </w:rPr>
    </w:lvl>
    <w:lvl w:ilvl="6" w:tplc="FFFFFFFF" w:tentative="1">
      <w:start w:val="1"/>
      <w:numFmt w:val="bullet"/>
      <w:lvlText w:val=""/>
      <w:lvlJc w:val="left"/>
      <w:pPr>
        <w:tabs>
          <w:tab w:val="num" w:pos="5746"/>
        </w:tabs>
        <w:ind w:left="5746" w:hanging="360"/>
      </w:pPr>
      <w:rPr>
        <w:rFonts w:ascii="Symbol" w:hAnsi="Symbol" w:hint="default"/>
      </w:rPr>
    </w:lvl>
    <w:lvl w:ilvl="7" w:tplc="FFFFFFFF" w:tentative="1">
      <w:start w:val="1"/>
      <w:numFmt w:val="bullet"/>
      <w:lvlText w:val="o"/>
      <w:lvlJc w:val="left"/>
      <w:pPr>
        <w:tabs>
          <w:tab w:val="num" w:pos="6466"/>
        </w:tabs>
        <w:ind w:left="6466" w:hanging="360"/>
      </w:pPr>
      <w:rPr>
        <w:rFonts w:ascii="Courier New" w:hAnsi="Courier New" w:cs="Courier New" w:hint="default"/>
      </w:rPr>
    </w:lvl>
    <w:lvl w:ilvl="8" w:tplc="FFFFFFFF" w:tentative="1">
      <w:start w:val="1"/>
      <w:numFmt w:val="bullet"/>
      <w:lvlText w:val=""/>
      <w:lvlJc w:val="left"/>
      <w:pPr>
        <w:tabs>
          <w:tab w:val="num" w:pos="7186"/>
        </w:tabs>
        <w:ind w:left="7186" w:hanging="360"/>
      </w:pPr>
      <w:rPr>
        <w:rFonts w:ascii="Wingdings" w:hAnsi="Wingdings" w:hint="default"/>
      </w:rPr>
    </w:lvl>
  </w:abstractNum>
  <w:abstractNum w:abstractNumId="42">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DC94B6E"/>
    <w:multiLevelType w:val="hybridMultilevel"/>
    <w:tmpl w:val="19448AEA"/>
    <w:lvl w:ilvl="0" w:tplc="04190001">
      <w:start w:val="1"/>
      <w:numFmt w:val="decimal"/>
      <w:lvlText w:val="%1."/>
      <w:lvlJc w:val="left"/>
      <w:pPr>
        <w:ind w:left="720" w:hanging="360"/>
      </w:pPr>
      <w:rPr>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7F1F2626"/>
    <w:multiLevelType w:val="multilevel"/>
    <w:tmpl w:val="83D4BE4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8"/>
    <w:lvlOverride w:ilvl="0">
      <w:startOverride w:val="1"/>
    </w:lvlOverride>
  </w:num>
  <w:num w:numId="4">
    <w:abstractNumId w:val="23"/>
  </w:num>
  <w:num w:numId="5">
    <w:abstractNumId w:val="39"/>
  </w:num>
  <w:num w:numId="6">
    <w:abstractNumId w:val="7"/>
  </w:num>
  <w:num w:numId="7">
    <w:abstractNumId w:val="11"/>
  </w:num>
  <w:num w:numId="8">
    <w:abstractNumId w:val="21"/>
  </w:num>
  <w:num w:numId="9">
    <w:abstractNumId w:val="32"/>
  </w:num>
  <w:num w:numId="10">
    <w:abstractNumId w:val="8"/>
  </w:num>
  <w:num w:numId="11">
    <w:abstractNumId w:val="10"/>
  </w:num>
  <w:num w:numId="12">
    <w:abstractNumId w:val="29"/>
  </w:num>
  <w:num w:numId="13">
    <w:abstractNumId w:val="17"/>
  </w:num>
  <w:num w:numId="14">
    <w:abstractNumId w:val="34"/>
  </w:num>
  <w:num w:numId="15">
    <w:abstractNumId w:val="40"/>
  </w:num>
  <w:num w:numId="16">
    <w:abstractNumId w:val="0"/>
  </w:num>
  <w:num w:numId="17">
    <w:abstractNumId w:val="9"/>
  </w:num>
  <w:num w:numId="18">
    <w:abstractNumId w:val="13"/>
  </w:num>
  <w:num w:numId="19">
    <w:abstractNumId w:val="20"/>
  </w:num>
  <w:num w:numId="20">
    <w:abstractNumId w:val="15"/>
  </w:num>
  <w:num w:numId="21">
    <w:abstractNumId w:val="42"/>
  </w:num>
  <w:num w:numId="22">
    <w:abstractNumId w:val="28"/>
  </w:num>
  <w:num w:numId="23">
    <w:abstractNumId w:val="25"/>
  </w:num>
  <w:num w:numId="24">
    <w:abstractNumId w:val="41"/>
  </w:num>
  <w:num w:numId="25">
    <w:abstractNumId w:val="26"/>
  </w:num>
  <w:num w:numId="26">
    <w:abstractNumId w:val="44"/>
  </w:num>
  <w:num w:numId="27">
    <w:abstractNumId w:val="37"/>
  </w:num>
  <w:num w:numId="28">
    <w:abstractNumId w:val="27"/>
  </w:num>
  <w:num w:numId="29">
    <w:abstractNumId w:val="4"/>
  </w:num>
  <w:num w:numId="30">
    <w:abstractNumId w:val="5"/>
  </w:num>
  <w:num w:numId="31">
    <w:abstractNumId w:val="16"/>
  </w:num>
  <w:num w:numId="32">
    <w:abstractNumId w:val="14"/>
  </w:num>
  <w:num w:numId="33">
    <w:abstractNumId w:val="12"/>
  </w:num>
  <w:num w:numId="34">
    <w:abstractNumId w:val="2"/>
  </w:num>
  <w:num w:numId="35">
    <w:abstractNumId w:val="22"/>
  </w:num>
  <w:num w:numId="36">
    <w:abstractNumId w:val="43"/>
  </w:num>
  <w:num w:numId="37">
    <w:abstractNumId w:val="1"/>
  </w:num>
  <w:num w:numId="38">
    <w:abstractNumId w:val="38"/>
  </w:num>
  <w:num w:numId="39">
    <w:abstractNumId w:val="35"/>
  </w:num>
  <w:num w:numId="40">
    <w:abstractNumId w:val="3"/>
  </w:num>
  <w:num w:numId="41">
    <w:abstractNumId w:val="19"/>
  </w:num>
  <w:num w:numId="42">
    <w:abstractNumId w:val="33"/>
  </w:num>
  <w:num w:numId="43">
    <w:abstractNumId w:val="31"/>
  </w:num>
  <w:num w:numId="44">
    <w:abstractNumId w:val="24"/>
  </w:num>
  <w:num w:numId="45">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17BE"/>
    <w:rsid w:val="00042085"/>
    <w:rsid w:val="00042E83"/>
    <w:rsid w:val="00043A86"/>
    <w:rsid w:val="00043E6B"/>
    <w:rsid w:val="0004792B"/>
    <w:rsid w:val="0005177A"/>
    <w:rsid w:val="0005187D"/>
    <w:rsid w:val="000540E4"/>
    <w:rsid w:val="0005511A"/>
    <w:rsid w:val="000555F3"/>
    <w:rsid w:val="000562CB"/>
    <w:rsid w:val="00056EEF"/>
    <w:rsid w:val="00057E71"/>
    <w:rsid w:val="0006146A"/>
    <w:rsid w:val="00062289"/>
    <w:rsid w:val="00063175"/>
    <w:rsid w:val="0006469D"/>
    <w:rsid w:val="0006496C"/>
    <w:rsid w:val="00064CD1"/>
    <w:rsid w:val="00064F54"/>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3520"/>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67F8F"/>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2F35"/>
    <w:rsid w:val="005535B4"/>
    <w:rsid w:val="00553CE8"/>
    <w:rsid w:val="00553F26"/>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2917"/>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04"/>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6F0"/>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566"/>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66D"/>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3031"/>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4796B"/>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CC7"/>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40A0"/>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2CC"/>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2423"/>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33695935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elektroseti@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hyperlink" Target="http://www.consultant.ru/document/cons_doc_LAW_372952/" TargetMode="Externa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s://internet.garant.ru/" TargetMode="Externa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yperlink" Target="https://internet.garant.ru/"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1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https://internet.garant.ru/"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https://internet.garant.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C33CD-7AB0-4237-984B-A0B059AE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124</Pages>
  <Words>39393</Words>
  <Characters>276146</Characters>
  <Application>Microsoft Office Word</Application>
  <DocSecurity>0</DocSecurity>
  <Lines>2301</Lines>
  <Paragraphs>629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314910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Мишенин Артем</cp:lastModifiedBy>
  <cp:revision>22</cp:revision>
  <cp:lastPrinted>2024-09-11T04:39:00Z</cp:lastPrinted>
  <dcterms:created xsi:type="dcterms:W3CDTF">2023-11-07T01:51:00Z</dcterms:created>
  <dcterms:modified xsi:type="dcterms:W3CDTF">2025-08-13T04:42:00Z</dcterms:modified>
</cp:coreProperties>
</file>